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7D5" w:rsidRPr="00AE395F" w:rsidRDefault="00D92370" w:rsidP="001C17D5">
      <w:pPr>
        <w:spacing w:after="0" w:line="240" w:lineRule="atLeast"/>
        <w:jc w:val="both"/>
        <w:rPr>
          <w:rFonts w:ascii="Times New Roman" w:hAnsi="Times New Roman" w:cs="Times New Roman"/>
          <w:b/>
          <w:sz w:val="28"/>
          <w:szCs w:val="28"/>
          <w:lang w:val="de-AT"/>
        </w:rPr>
      </w:pPr>
      <w:r w:rsidRPr="00AE395F">
        <w:rPr>
          <w:rFonts w:ascii="Times New Roman" w:hAnsi="Times New Roman" w:cs="Times New Roman"/>
          <w:b/>
          <w:sz w:val="28"/>
          <w:szCs w:val="28"/>
          <w:lang w:val="de-AT"/>
        </w:rPr>
        <w:t>J</w:t>
      </w:r>
      <w:r w:rsidR="00AE395F" w:rsidRPr="00AE395F">
        <w:rPr>
          <w:rFonts w:ascii="Times New Roman" w:hAnsi="Times New Roman" w:cs="Times New Roman"/>
          <w:b/>
          <w:sz w:val="28"/>
          <w:szCs w:val="28"/>
          <w:lang w:val="de-AT"/>
        </w:rPr>
        <w:t xml:space="preserve">ugendliche und Arbeit zwischen Projekten und Unsicherheit </w:t>
      </w:r>
      <w:r w:rsidRPr="00AE395F">
        <w:rPr>
          <w:rFonts w:ascii="Times New Roman" w:hAnsi="Times New Roman" w:cs="Times New Roman"/>
          <w:b/>
          <w:sz w:val="28"/>
          <w:szCs w:val="28"/>
          <w:lang w:val="de-AT"/>
        </w:rPr>
        <w:t>…</w:t>
      </w:r>
      <w:r w:rsidR="00AE395F" w:rsidRPr="00AE395F">
        <w:rPr>
          <w:rFonts w:ascii="Times New Roman" w:hAnsi="Times New Roman" w:cs="Times New Roman"/>
          <w:b/>
          <w:sz w:val="28"/>
          <w:szCs w:val="28"/>
          <w:lang w:val="de-AT"/>
        </w:rPr>
        <w:t xml:space="preserve"> in der Welt</w:t>
      </w:r>
    </w:p>
    <w:p w:rsidR="001C17D5" w:rsidRPr="00E042DB" w:rsidRDefault="001C17D5" w:rsidP="001C17D5">
      <w:pPr>
        <w:spacing w:after="0" w:line="240" w:lineRule="auto"/>
        <w:jc w:val="right"/>
        <w:rPr>
          <w:rFonts w:ascii="Times New Roman" w:hAnsi="Times New Roman" w:cs="Times New Roman"/>
          <w:b/>
          <w:sz w:val="28"/>
          <w:szCs w:val="28"/>
          <w:lang w:val="de-AT"/>
        </w:rPr>
      </w:pPr>
      <w:r w:rsidRPr="00E042DB">
        <w:rPr>
          <w:rFonts w:ascii="Times New Roman" w:hAnsi="Times New Roman" w:cs="Times New Roman"/>
          <w:b/>
          <w:sz w:val="28"/>
          <w:szCs w:val="28"/>
          <w:lang w:val="de-AT"/>
        </w:rPr>
        <w:t xml:space="preserve">Gian Cesare </w:t>
      </w:r>
      <w:proofErr w:type="spellStart"/>
      <w:r w:rsidRPr="00E042DB">
        <w:rPr>
          <w:rFonts w:ascii="Times New Roman" w:hAnsi="Times New Roman" w:cs="Times New Roman"/>
          <w:b/>
          <w:sz w:val="28"/>
          <w:szCs w:val="28"/>
          <w:lang w:val="de-AT"/>
        </w:rPr>
        <w:t>Romagnoli</w:t>
      </w:r>
      <w:proofErr w:type="spellEnd"/>
    </w:p>
    <w:p w:rsidR="005906AF" w:rsidRPr="00E042DB" w:rsidRDefault="00AE395F" w:rsidP="001C17D5">
      <w:pPr>
        <w:spacing w:after="0" w:line="240" w:lineRule="auto"/>
        <w:jc w:val="right"/>
        <w:rPr>
          <w:rFonts w:ascii="Times New Roman" w:hAnsi="Times New Roman" w:cs="Times New Roman"/>
          <w:sz w:val="24"/>
          <w:szCs w:val="24"/>
          <w:lang w:val="de-AT"/>
        </w:rPr>
      </w:pPr>
      <w:r w:rsidRPr="00E042DB">
        <w:rPr>
          <w:rFonts w:ascii="Times New Roman" w:hAnsi="Times New Roman" w:cs="Times New Roman"/>
          <w:sz w:val="24"/>
          <w:szCs w:val="24"/>
          <w:lang w:val="de-AT"/>
        </w:rPr>
        <w:t>Universität</w:t>
      </w:r>
      <w:r w:rsidR="001C17D5" w:rsidRPr="00E042DB">
        <w:rPr>
          <w:rFonts w:ascii="Times New Roman" w:hAnsi="Times New Roman" w:cs="Times New Roman"/>
          <w:sz w:val="24"/>
          <w:szCs w:val="24"/>
          <w:lang w:val="de-AT"/>
        </w:rPr>
        <w:t xml:space="preserve"> Rom 3, </w:t>
      </w:r>
      <w:r w:rsidRPr="00E042DB">
        <w:rPr>
          <w:rFonts w:ascii="Times New Roman" w:hAnsi="Times New Roman" w:cs="Times New Roman"/>
          <w:sz w:val="24"/>
          <w:szCs w:val="24"/>
          <w:lang w:val="de-AT"/>
        </w:rPr>
        <w:t xml:space="preserve">Nationalpräsident der </w:t>
      </w:r>
      <w:r w:rsidR="001C17D5" w:rsidRPr="00E042DB">
        <w:rPr>
          <w:rFonts w:ascii="Times New Roman" w:hAnsi="Times New Roman" w:cs="Times New Roman"/>
          <w:sz w:val="24"/>
          <w:szCs w:val="24"/>
          <w:lang w:val="de-AT"/>
        </w:rPr>
        <w:t>AIDU</w:t>
      </w:r>
    </w:p>
    <w:p w:rsidR="001C17D5" w:rsidRPr="00E042DB" w:rsidRDefault="001C17D5" w:rsidP="001C17D5">
      <w:pPr>
        <w:spacing w:after="0" w:line="240" w:lineRule="auto"/>
        <w:jc w:val="right"/>
        <w:rPr>
          <w:rFonts w:ascii="Times New Roman" w:hAnsi="Times New Roman" w:cs="Times New Roman"/>
          <w:sz w:val="24"/>
          <w:szCs w:val="24"/>
          <w:lang w:val="de-AT"/>
        </w:rPr>
      </w:pPr>
    </w:p>
    <w:p w:rsidR="00983CCC" w:rsidRPr="00C805E3" w:rsidRDefault="00C805E3" w:rsidP="004664E5">
      <w:pPr>
        <w:spacing w:line="240" w:lineRule="auto"/>
        <w:jc w:val="both"/>
        <w:rPr>
          <w:rFonts w:ascii="Times New Roman" w:hAnsi="Times New Roman" w:cs="Times New Roman"/>
          <w:sz w:val="24"/>
          <w:szCs w:val="24"/>
          <w:lang w:val="de-AT"/>
        </w:rPr>
      </w:pPr>
      <w:r w:rsidRPr="00C805E3">
        <w:rPr>
          <w:rFonts w:ascii="Times New Roman" w:hAnsi="Times New Roman" w:cs="Times New Roman"/>
          <w:sz w:val="24"/>
          <w:szCs w:val="24"/>
          <w:lang w:val="de-AT"/>
        </w:rPr>
        <w:t xml:space="preserve">Ich danke </w:t>
      </w:r>
      <w:r w:rsidR="00F508FA" w:rsidRPr="00C805E3">
        <w:rPr>
          <w:rFonts w:ascii="Times New Roman" w:hAnsi="Times New Roman" w:cs="Times New Roman"/>
          <w:sz w:val="24"/>
          <w:szCs w:val="24"/>
          <w:lang w:val="de-AT"/>
        </w:rPr>
        <w:t xml:space="preserve">SIESC </w:t>
      </w:r>
      <w:r w:rsidRPr="00C805E3">
        <w:rPr>
          <w:rFonts w:ascii="Times New Roman" w:hAnsi="Times New Roman" w:cs="Times New Roman"/>
          <w:sz w:val="24"/>
          <w:szCs w:val="24"/>
          <w:lang w:val="de-AT"/>
        </w:rPr>
        <w:t xml:space="preserve">und </w:t>
      </w:r>
      <w:r w:rsidR="009C2AE8" w:rsidRPr="00C805E3">
        <w:rPr>
          <w:rFonts w:ascii="Times New Roman" w:hAnsi="Times New Roman" w:cs="Times New Roman"/>
          <w:sz w:val="24"/>
          <w:szCs w:val="24"/>
          <w:lang w:val="de-AT"/>
        </w:rPr>
        <w:t xml:space="preserve">UCIIM </w:t>
      </w:r>
      <w:r w:rsidRPr="00C805E3">
        <w:rPr>
          <w:rFonts w:ascii="Times New Roman" w:hAnsi="Times New Roman" w:cs="Times New Roman"/>
          <w:sz w:val="24"/>
          <w:szCs w:val="24"/>
          <w:lang w:val="de-AT"/>
        </w:rPr>
        <w:t xml:space="preserve">für die Einladung zu diesem Runden Tisch und ich nütze die Gelegenheit, Ihnen einiges aus der Sicht der </w:t>
      </w:r>
      <w:r w:rsidR="009C2AE8" w:rsidRPr="00C805E3">
        <w:rPr>
          <w:rFonts w:ascii="Times New Roman" w:hAnsi="Times New Roman" w:cs="Times New Roman"/>
          <w:sz w:val="24"/>
          <w:szCs w:val="24"/>
          <w:lang w:val="de-AT"/>
        </w:rPr>
        <w:t>AIDU</w:t>
      </w:r>
      <w:r w:rsidRPr="00C805E3">
        <w:rPr>
          <w:rFonts w:ascii="Times New Roman" w:hAnsi="Times New Roman" w:cs="Times New Roman"/>
          <w:sz w:val="24"/>
          <w:szCs w:val="24"/>
          <w:lang w:val="de-AT"/>
        </w:rPr>
        <w:t xml:space="preserve"> zu sagen</w:t>
      </w:r>
      <w:r w:rsidR="009C2AE8" w:rsidRPr="00C805E3">
        <w:rPr>
          <w:rFonts w:ascii="Times New Roman" w:hAnsi="Times New Roman" w:cs="Times New Roman"/>
          <w:sz w:val="24"/>
          <w:szCs w:val="24"/>
          <w:lang w:val="de-AT"/>
        </w:rPr>
        <w:t xml:space="preserve">, </w:t>
      </w:r>
      <w:r w:rsidRPr="00C805E3">
        <w:rPr>
          <w:rFonts w:ascii="Times New Roman" w:hAnsi="Times New Roman" w:cs="Times New Roman"/>
          <w:sz w:val="24"/>
          <w:szCs w:val="24"/>
          <w:lang w:val="de-AT"/>
        </w:rPr>
        <w:t xml:space="preserve">der Vereinigung der </w:t>
      </w:r>
      <w:r>
        <w:rPr>
          <w:rFonts w:ascii="Times New Roman" w:hAnsi="Times New Roman" w:cs="Times New Roman"/>
          <w:sz w:val="24"/>
          <w:szCs w:val="24"/>
          <w:lang w:val="de-AT"/>
        </w:rPr>
        <w:t xml:space="preserve">italienischen </w:t>
      </w:r>
      <w:r w:rsidRPr="00C805E3">
        <w:rPr>
          <w:rFonts w:ascii="Times New Roman" w:hAnsi="Times New Roman" w:cs="Times New Roman"/>
          <w:sz w:val="24"/>
          <w:szCs w:val="24"/>
          <w:lang w:val="de-AT"/>
        </w:rPr>
        <w:t>Universitätslehrer</w:t>
      </w:r>
      <w:r>
        <w:rPr>
          <w:rFonts w:ascii="Times New Roman" w:hAnsi="Times New Roman" w:cs="Times New Roman"/>
          <w:sz w:val="24"/>
          <w:szCs w:val="24"/>
          <w:lang w:val="de-AT"/>
        </w:rPr>
        <w:t xml:space="preserve">, deren Präsident ich sein darf, und auch von </w:t>
      </w:r>
      <w:r w:rsidR="009C2AE8" w:rsidRPr="00C805E3">
        <w:rPr>
          <w:rFonts w:ascii="Times New Roman" w:hAnsi="Times New Roman" w:cs="Times New Roman"/>
          <w:sz w:val="24"/>
          <w:szCs w:val="24"/>
          <w:lang w:val="de-AT"/>
        </w:rPr>
        <w:t xml:space="preserve">Luciano </w:t>
      </w:r>
      <w:proofErr w:type="spellStart"/>
      <w:r w:rsidR="009C2AE8" w:rsidRPr="00C805E3">
        <w:rPr>
          <w:rFonts w:ascii="Times New Roman" w:hAnsi="Times New Roman" w:cs="Times New Roman"/>
          <w:sz w:val="24"/>
          <w:szCs w:val="24"/>
          <w:lang w:val="de-AT"/>
        </w:rPr>
        <w:t>Corradini</w:t>
      </w:r>
      <w:proofErr w:type="spellEnd"/>
      <w:r>
        <w:rPr>
          <w:rFonts w:ascii="Times New Roman" w:hAnsi="Times New Roman" w:cs="Times New Roman"/>
          <w:sz w:val="24"/>
          <w:szCs w:val="24"/>
          <w:lang w:val="de-AT"/>
        </w:rPr>
        <w:t>, der sehr gerne heute bei uns gewesen wäre</w:t>
      </w:r>
      <w:r w:rsidR="009C2AE8" w:rsidRPr="00C805E3">
        <w:rPr>
          <w:rFonts w:ascii="Times New Roman" w:hAnsi="Times New Roman" w:cs="Times New Roman"/>
          <w:sz w:val="24"/>
          <w:szCs w:val="24"/>
          <w:lang w:val="de-AT"/>
        </w:rPr>
        <w:t>.</w:t>
      </w:r>
    </w:p>
    <w:p w:rsidR="004029B7" w:rsidRPr="002B6F5C" w:rsidRDefault="00C805E3" w:rsidP="009C2AE8">
      <w:pPr>
        <w:spacing w:after="0" w:line="240" w:lineRule="auto"/>
        <w:jc w:val="both"/>
        <w:rPr>
          <w:rFonts w:ascii="Times New Roman" w:hAnsi="Times New Roman" w:cs="Times New Roman"/>
          <w:sz w:val="24"/>
          <w:szCs w:val="24"/>
          <w:lang w:val="de-AT"/>
        </w:rPr>
      </w:pPr>
      <w:r w:rsidRPr="00C805E3">
        <w:rPr>
          <w:rFonts w:ascii="Times New Roman" w:hAnsi="Times New Roman" w:cs="Times New Roman"/>
          <w:sz w:val="24"/>
          <w:szCs w:val="24"/>
          <w:lang w:val="de-AT"/>
        </w:rPr>
        <w:t>Ich werde das Thema, das man mir gestellt hat, in drei Teilen behandeln</w:t>
      </w:r>
      <w:r w:rsidR="009C2AE8" w:rsidRPr="00C805E3">
        <w:rPr>
          <w:rFonts w:ascii="Times New Roman" w:hAnsi="Times New Roman" w:cs="Times New Roman"/>
          <w:sz w:val="24"/>
          <w:szCs w:val="24"/>
          <w:lang w:val="de-AT"/>
        </w:rPr>
        <w:t>:</w:t>
      </w:r>
      <w:r w:rsidRPr="00C805E3">
        <w:rPr>
          <w:rFonts w:ascii="Times New Roman" w:hAnsi="Times New Roman" w:cs="Times New Roman"/>
          <w:sz w:val="24"/>
          <w:szCs w:val="24"/>
          <w:lang w:val="de-AT"/>
        </w:rPr>
        <w:t xml:space="preserve"> </w:t>
      </w:r>
      <w:r w:rsidR="00D72DAE" w:rsidRPr="00C805E3">
        <w:rPr>
          <w:rFonts w:ascii="Times New Roman" w:hAnsi="Times New Roman" w:cs="Times New Roman"/>
          <w:b/>
          <w:sz w:val="24"/>
          <w:szCs w:val="24"/>
          <w:lang w:val="de-AT"/>
        </w:rPr>
        <w:t>1</w:t>
      </w:r>
      <w:r w:rsidR="00D72DAE" w:rsidRPr="00C805E3">
        <w:rPr>
          <w:rFonts w:ascii="Times New Roman" w:hAnsi="Times New Roman" w:cs="Times New Roman"/>
          <w:sz w:val="24"/>
          <w:szCs w:val="24"/>
          <w:lang w:val="de-AT"/>
        </w:rPr>
        <w:t xml:space="preserve">. </w:t>
      </w:r>
      <w:r>
        <w:rPr>
          <w:rFonts w:ascii="Times New Roman" w:hAnsi="Times New Roman" w:cs="Times New Roman"/>
          <w:sz w:val="24"/>
          <w:szCs w:val="24"/>
          <w:lang w:val="de-AT"/>
        </w:rPr>
        <w:t>Die Unsicherheiten und die Rechte der Jugendlichen in der globalisierten Welt</w:t>
      </w:r>
      <w:r w:rsidR="00D72DAE" w:rsidRPr="00C805E3">
        <w:rPr>
          <w:rFonts w:ascii="Times New Roman" w:hAnsi="Times New Roman" w:cs="Times New Roman"/>
          <w:sz w:val="24"/>
          <w:szCs w:val="24"/>
          <w:lang w:val="de-AT"/>
        </w:rPr>
        <w:t xml:space="preserve">; </w:t>
      </w:r>
      <w:r w:rsidR="00D72DAE" w:rsidRPr="00C805E3">
        <w:rPr>
          <w:rFonts w:ascii="Times New Roman" w:hAnsi="Times New Roman" w:cs="Times New Roman"/>
          <w:b/>
          <w:sz w:val="24"/>
          <w:szCs w:val="24"/>
          <w:lang w:val="de-AT"/>
        </w:rPr>
        <w:t>2</w:t>
      </w:r>
      <w:r w:rsidR="00D72DAE" w:rsidRPr="00C805E3">
        <w:rPr>
          <w:rFonts w:ascii="Times New Roman" w:hAnsi="Times New Roman" w:cs="Times New Roman"/>
          <w:sz w:val="24"/>
          <w:szCs w:val="24"/>
          <w:lang w:val="de-AT"/>
        </w:rPr>
        <w:t>.</w:t>
      </w:r>
      <w:r w:rsidR="00917B5A" w:rsidRPr="00C805E3">
        <w:rPr>
          <w:rFonts w:ascii="Times New Roman" w:hAnsi="Times New Roman" w:cs="Times New Roman"/>
          <w:sz w:val="24"/>
          <w:szCs w:val="24"/>
          <w:lang w:val="de-AT"/>
        </w:rPr>
        <w:t xml:space="preserve"> </w:t>
      </w:r>
      <w:r w:rsidRPr="002B6F5C">
        <w:rPr>
          <w:rFonts w:ascii="Times New Roman" w:hAnsi="Times New Roman" w:cs="Times New Roman"/>
          <w:sz w:val="24"/>
          <w:szCs w:val="24"/>
          <w:lang w:val="de-AT"/>
        </w:rPr>
        <w:t>Der eingetretene Wandel in der internationalen Arbeitsverteilung, der die weltweite Regionalisierung der Globalisierung gegenüber gestellt hat</w:t>
      </w:r>
      <w:r w:rsidR="00D72DAE" w:rsidRPr="002B6F5C">
        <w:rPr>
          <w:rFonts w:ascii="Times New Roman" w:hAnsi="Times New Roman" w:cs="Times New Roman"/>
          <w:sz w:val="24"/>
          <w:szCs w:val="24"/>
          <w:lang w:val="de-AT"/>
        </w:rPr>
        <w:t xml:space="preserve">; </w:t>
      </w:r>
      <w:r w:rsidR="00D72DAE" w:rsidRPr="002B6F5C">
        <w:rPr>
          <w:rFonts w:ascii="Times New Roman" w:hAnsi="Times New Roman" w:cs="Times New Roman"/>
          <w:b/>
          <w:sz w:val="24"/>
          <w:szCs w:val="24"/>
          <w:lang w:val="de-AT"/>
        </w:rPr>
        <w:t>3</w:t>
      </w:r>
      <w:r w:rsidR="00D72DAE" w:rsidRPr="002B6F5C">
        <w:rPr>
          <w:rFonts w:ascii="Times New Roman" w:hAnsi="Times New Roman" w:cs="Times New Roman"/>
          <w:sz w:val="24"/>
          <w:szCs w:val="24"/>
          <w:lang w:val="de-AT"/>
        </w:rPr>
        <w:t xml:space="preserve">. </w:t>
      </w:r>
      <w:r w:rsidR="002B6F5C" w:rsidRPr="002B6F5C">
        <w:rPr>
          <w:rFonts w:ascii="Times New Roman" w:hAnsi="Times New Roman" w:cs="Times New Roman"/>
          <w:sz w:val="24"/>
          <w:szCs w:val="24"/>
          <w:lang w:val="de-AT"/>
        </w:rPr>
        <w:t>Die Projekte, der Unsicherheit und den Ängsten der Jugendlichen zu begegnen</w:t>
      </w:r>
      <w:r w:rsidR="00D72DAE" w:rsidRPr="002B6F5C">
        <w:rPr>
          <w:rFonts w:ascii="Times New Roman" w:hAnsi="Times New Roman" w:cs="Times New Roman"/>
          <w:sz w:val="24"/>
          <w:szCs w:val="24"/>
          <w:lang w:val="de-AT"/>
        </w:rPr>
        <w:t xml:space="preserve">: </w:t>
      </w:r>
      <w:r w:rsidR="002B6F5C" w:rsidRPr="002B6F5C">
        <w:rPr>
          <w:rFonts w:ascii="Times New Roman" w:hAnsi="Times New Roman" w:cs="Times New Roman"/>
          <w:sz w:val="24"/>
          <w:szCs w:val="24"/>
          <w:lang w:val="de-AT"/>
        </w:rPr>
        <w:t>ei</w:t>
      </w:r>
      <w:r w:rsidR="00D72DAE" w:rsidRPr="002B6F5C">
        <w:rPr>
          <w:rFonts w:ascii="Times New Roman" w:hAnsi="Times New Roman" w:cs="Times New Roman"/>
          <w:sz w:val="24"/>
          <w:szCs w:val="24"/>
          <w:lang w:val="de-AT"/>
        </w:rPr>
        <w:t>n n</w:t>
      </w:r>
      <w:r w:rsidR="002B6F5C" w:rsidRPr="002B6F5C">
        <w:rPr>
          <w:rFonts w:ascii="Times New Roman" w:hAnsi="Times New Roman" w:cs="Times New Roman"/>
          <w:sz w:val="24"/>
          <w:szCs w:val="24"/>
          <w:lang w:val="de-AT"/>
        </w:rPr>
        <w:t>euer H</w:t>
      </w:r>
      <w:r w:rsidR="00D72DAE" w:rsidRPr="002B6F5C">
        <w:rPr>
          <w:rFonts w:ascii="Times New Roman" w:hAnsi="Times New Roman" w:cs="Times New Roman"/>
          <w:sz w:val="24"/>
          <w:szCs w:val="24"/>
          <w:lang w:val="de-AT"/>
        </w:rPr>
        <w:t>umanism</w:t>
      </w:r>
      <w:r w:rsidR="002B6F5C">
        <w:rPr>
          <w:rFonts w:ascii="Times New Roman" w:hAnsi="Times New Roman" w:cs="Times New Roman"/>
          <w:sz w:val="24"/>
          <w:szCs w:val="24"/>
          <w:lang w:val="de-AT"/>
        </w:rPr>
        <w:t>us und die Schule für eine neue Gesellschaft</w:t>
      </w:r>
      <w:r w:rsidR="00D72DAE" w:rsidRPr="002B6F5C">
        <w:rPr>
          <w:rFonts w:ascii="Times New Roman" w:hAnsi="Times New Roman" w:cs="Times New Roman"/>
          <w:sz w:val="24"/>
          <w:szCs w:val="24"/>
          <w:lang w:val="de-AT"/>
        </w:rPr>
        <w:t>.</w:t>
      </w:r>
    </w:p>
    <w:p w:rsidR="00CF0F16" w:rsidRDefault="002B6F5C" w:rsidP="002B6F5C">
      <w:pPr>
        <w:spacing w:after="0" w:line="240" w:lineRule="auto"/>
        <w:jc w:val="both"/>
        <w:rPr>
          <w:rFonts w:ascii="Times New Roman" w:hAnsi="Times New Roman" w:cs="Times New Roman"/>
          <w:sz w:val="24"/>
          <w:szCs w:val="24"/>
          <w:lang w:val="de-AT"/>
        </w:rPr>
      </w:pPr>
      <w:r w:rsidRPr="002B6F5C">
        <w:rPr>
          <w:rFonts w:ascii="Times New Roman" w:hAnsi="Times New Roman" w:cs="Times New Roman"/>
          <w:sz w:val="24"/>
          <w:szCs w:val="24"/>
          <w:lang w:val="de-AT"/>
        </w:rPr>
        <w:t xml:space="preserve">Die UNO hat kürzlich den Schluss gezogen, dass die Projekte, die </w:t>
      </w:r>
      <w:r w:rsidR="00387413">
        <w:rPr>
          <w:rFonts w:ascii="Times New Roman" w:hAnsi="Times New Roman" w:cs="Times New Roman"/>
          <w:sz w:val="24"/>
          <w:szCs w:val="24"/>
          <w:lang w:val="de-AT"/>
        </w:rPr>
        <w:t>jetzt laufen</w:t>
      </w:r>
      <w:r w:rsidRPr="002B6F5C">
        <w:rPr>
          <w:rFonts w:ascii="Times New Roman" w:hAnsi="Times New Roman" w:cs="Times New Roman"/>
          <w:sz w:val="24"/>
          <w:szCs w:val="24"/>
          <w:lang w:val="de-AT"/>
        </w:rPr>
        <w:t>, wenig Chancen auf Erfolg haben</w:t>
      </w:r>
      <w:r w:rsidR="00917B5A" w:rsidRPr="002B6F5C">
        <w:rPr>
          <w:rFonts w:ascii="Times New Roman" w:hAnsi="Times New Roman" w:cs="Times New Roman"/>
          <w:sz w:val="24"/>
          <w:szCs w:val="24"/>
          <w:lang w:val="de-AT"/>
        </w:rPr>
        <w:t>.</w:t>
      </w:r>
    </w:p>
    <w:p w:rsidR="002B6F5C" w:rsidRPr="002B6F5C" w:rsidRDefault="002B6F5C" w:rsidP="002B6F5C">
      <w:pPr>
        <w:spacing w:after="0" w:line="240" w:lineRule="auto"/>
        <w:jc w:val="both"/>
        <w:rPr>
          <w:rFonts w:ascii="Times New Roman" w:hAnsi="Times New Roman" w:cs="Times New Roman"/>
          <w:sz w:val="24"/>
          <w:szCs w:val="24"/>
          <w:lang w:val="de-AT"/>
        </w:rPr>
      </w:pPr>
    </w:p>
    <w:p w:rsidR="00A12C90" w:rsidRPr="002B6F5C" w:rsidRDefault="002B6F5C" w:rsidP="004664E5">
      <w:pPr>
        <w:spacing w:line="240" w:lineRule="auto"/>
        <w:jc w:val="both"/>
        <w:rPr>
          <w:rFonts w:ascii="Times New Roman" w:hAnsi="Times New Roman" w:cs="Times New Roman"/>
          <w:b/>
          <w:sz w:val="24"/>
          <w:szCs w:val="24"/>
          <w:lang w:val="de-AT"/>
        </w:rPr>
      </w:pPr>
      <w:r w:rsidRPr="002B6F5C">
        <w:rPr>
          <w:rFonts w:ascii="Times New Roman" w:hAnsi="Times New Roman" w:cs="Times New Roman"/>
          <w:b/>
          <w:sz w:val="24"/>
          <w:szCs w:val="24"/>
          <w:lang w:val="de-AT"/>
        </w:rPr>
        <w:t>1  Die Unsicherheiten über die Arbeitsmöglichkeiten und die Rechte der Jugendlichen in der globalisierten Welt</w:t>
      </w:r>
    </w:p>
    <w:p w:rsidR="00917B5A" w:rsidRPr="007F1B72" w:rsidRDefault="002B6F5C" w:rsidP="004664E5">
      <w:pPr>
        <w:spacing w:line="240" w:lineRule="auto"/>
        <w:jc w:val="both"/>
        <w:rPr>
          <w:rFonts w:ascii="Times New Roman" w:hAnsi="Times New Roman" w:cs="Times New Roman"/>
          <w:sz w:val="24"/>
          <w:szCs w:val="24"/>
          <w:lang w:val="de-AT"/>
        </w:rPr>
      </w:pPr>
      <w:r w:rsidRPr="002B6F5C">
        <w:rPr>
          <w:rFonts w:ascii="Times New Roman" w:hAnsi="Times New Roman" w:cs="Times New Roman"/>
          <w:sz w:val="24"/>
          <w:szCs w:val="24"/>
          <w:lang w:val="de-AT"/>
        </w:rPr>
        <w:t>Die Weltbevölkerung zählt 7,3 M</w:t>
      </w:r>
      <w:r w:rsidR="00A4042E" w:rsidRPr="002B6F5C">
        <w:rPr>
          <w:rFonts w:ascii="Times New Roman" w:hAnsi="Times New Roman" w:cs="Times New Roman"/>
          <w:sz w:val="24"/>
          <w:szCs w:val="24"/>
          <w:lang w:val="de-AT"/>
        </w:rPr>
        <w:t>illiard</w:t>
      </w:r>
      <w:r w:rsidRPr="002B6F5C">
        <w:rPr>
          <w:rFonts w:ascii="Times New Roman" w:hAnsi="Times New Roman" w:cs="Times New Roman"/>
          <w:sz w:val="24"/>
          <w:szCs w:val="24"/>
          <w:lang w:val="de-AT"/>
        </w:rPr>
        <w:t>en Menschen</w:t>
      </w:r>
      <w:r w:rsidR="00A4042E" w:rsidRPr="002B6F5C">
        <w:rPr>
          <w:rFonts w:ascii="Times New Roman" w:hAnsi="Times New Roman" w:cs="Times New Roman"/>
          <w:sz w:val="24"/>
          <w:szCs w:val="24"/>
          <w:lang w:val="de-AT"/>
        </w:rPr>
        <w:t xml:space="preserve">. </w:t>
      </w:r>
      <w:r w:rsidRPr="00E042DB">
        <w:rPr>
          <w:rFonts w:ascii="Times New Roman" w:hAnsi="Times New Roman" w:cs="Times New Roman"/>
          <w:sz w:val="24"/>
          <w:szCs w:val="24"/>
          <w:lang w:val="de-AT"/>
        </w:rPr>
        <w:t xml:space="preserve">Am Ende des 19. </w:t>
      </w:r>
      <w:proofErr w:type="spellStart"/>
      <w:r w:rsidRPr="002B6F5C">
        <w:rPr>
          <w:rFonts w:ascii="Times New Roman" w:hAnsi="Times New Roman" w:cs="Times New Roman"/>
          <w:sz w:val="24"/>
          <w:szCs w:val="24"/>
          <w:lang w:val="de-AT"/>
        </w:rPr>
        <w:t>Jh.s</w:t>
      </w:r>
      <w:proofErr w:type="spellEnd"/>
      <w:r w:rsidRPr="002B6F5C">
        <w:rPr>
          <w:rFonts w:ascii="Times New Roman" w:hAnsi="Times New Roman" w:cs="Times New Roman"/>
          <w:sz w:val="24"/>
          <w:szCs w:val="24"/>
          <w:lang w:val="de-AT"/>
        </w:rPr>
        <w:t xml:space="preserve"> zählte sie 1 M</w:t>
      </w:r>
      <w:r w:rsidR="00A4042E" w:rsidRPr="002B6F5C">
        <w:rPr>
          <w:rFonts w:ascii="Times New Roman" w:hAnsi="Times New Roman" w:cs="Times New Roman"/>
          <w:sz w:val="24"/>
          <w:szCs w:val="24"/>
          <w:lang w:val="de-AT"/>
        </w:rPr>
        <w:t>illiard</w:t>
      </w:r>
      <w:r w:rsidRPr="002B6F5C">
        <w:rPr>
          <w:rFonts w:ascii="Times New Roman" w:hAnsi="Times New Roman" w:cs="Times New Roman"/>
          <w:sz w:val="24"/>
          <w:szCs w:val="24"/>
          <w:lang w:val="de-AT"/>
        </w:rPr>
        <w:t>e,</w:t>
      </w:r>
      <w:r w:rsidR="00A4042E" w:rsidRPr="002B6F5C">
        <w:rPr>
          <w:rFonts w:ascii="Times New Roman" w:hAnsi="Times New Roman" w:cs="Times New Roman"/>
          <w:sz w:val="24"/>
          <w:szCs w:val="24"/>
          <w:lang w:val="de-AT"/>
        </w:rPr>
        <w:t xml:space="preserve"> 1950 </w:t>
      </w:r>
      <w:r w:rsidRPr="002B6F5C">
        <w:rPr>
          <w:rFonts w:ascii="Times New Roman" w:hAnsi="Times New Roman" w:cs="Times New Roman"/>
          <w:sz w:val="24"/>
          <w:szCs w:val="24"/>
          <w:lang w:val="de-AT"/>
        </w:rPr>
        <w:t>ungefähr 2,5 M</w:t>
      </w:r>
      <w:r w:rsidR="00A4042E" w:rsidRPr="002B6F5C">
        <w:rPr>
          <w:rFonts w:ascii="Times New Roman" w:hAnsi="Times New Roman" w:cs="Times New Roman"/>
          <w:sz w:val="24"/>
          <w:szCs w:val="24"/>
          <w:lang w:val="de-AT"/>
        </w:rPr>
        <w:t>illiard</w:t>
      </w:r>
      <w:r w:rsidRPr="002B6F5C">
        <w:rPr>
          <w:rFonts w:ascii="Times New Roman" w:hAnsi="Times New Roman" w:cs="Times New Roman"/>
          <w:sz w:val="24"/>
          <w:szCs w:val="24"/>
          <w:lang w:val="de-AT"/>
        </w:rPr>
        <w:t>en, beinahe 6 M</w:t>
      </w:r>
      <w:r w:rsidR="00A4042E" w:rsidRPr="002B6F5C">
        <w:rPr>
          <w:rFonts w:ascii="Times New Roman" w:hAnsi="Times New Roman" w:cs="Times New Roman"/>
          <w:sz w:val="24"/>
          <w:szCs w:val="24"/>
          <w:lang w:val="de-AT"/>
        </w:rPr>
        <w:t>illiard</w:t>
      </w:r>
      <w:r w:rsidRPr="002B6F5C">
        <w:rPr>
          <w:rFonts w:ascii="Times New Roman" w:hAnsi="Times New Roman" w:cs="Times New Roman"/>
          <w:sz w:val="24"/>
          <w:szCs w:val="24"/>
          <w:lang w:val="de-AT"/>
        </w:rPr>
        <w:t>en im Jahr</w:t>
      </w:r>
      <w:r w:rsidR="00A4042E" w:rsidRPr="002B6F5C">
        <w:rPr>
          <w:rFonts w:ascii="Times New Roman" w:hAnsi="Times New Roman" w:cs="Times New Roman"/>
          <w:sz w:val="24"/>
          <w:szCs w:val="24"/>
          <w:lang w:val="de-AT"/>
        </w:rPr>
        <w:t xml:space="preserve"> 2000 </w:t>
      </w:r>
      <w:r>
        <w:rPr>
          <w:rFonts w:ascii="Times New Roman" w:hAnsi="Times New Roman" w:cs="Times New Roman"/>
          <w:sz w:val="24"/>
          <w:szCs w:val="24"/>
          <w:lang w:val="de-AT"/>
        </w:rPr>
        <w:t>und jetzt wird sie 2050 9 M</w:t>
      </w:r>
      <w:r w:rsidR="00A4042E" w:rsidRPr="002B6F5C">
        <w:rPr>
          <w:rFonts w:ascii="Times New Roman" w:hAnsi="Times New Roman" w:cs="Times New Roman"/>
          <w:sz w:val="24"/>
          <w:szCs w:val="24"/>
          <w:lang w:val="de-AT"/>
        </w:rPr>
        <w:t>illiard</w:t>
      </w:r>
      <w:r>
        <w:rPr>
          <w:rFonts w:ascii="Times New Roman" w:hAnsi="Times New Roman" w:cs="Times New Roman"/>
          <w:sz w:val="24"/>
          <w:szCs w:val="24"/>
          <w:lang w:val="de-AT"/>
        </w:rPr>
        <w:t>en erreichen</w:t>
      </w:r>
      <w:r w:rsidR="00A4042E" w:rsidRPr="002B6F5C">
        <w:rPr>
          <w:rFonts w:ascii="Times New Roman" w:hAnsi="Times New Roman" w:cs="Times New Roman"/>
          <w:sz w:val="24"/>
          <w:szCs w:val="24"/>
          <w:lang w:val="de-AT"/>
        </w:rPr>
        <w:t xml:space="preserve">. </w:t>
      </w:r>
      <w:r w:rsidRPr="002B6F5C">
        <w:rPr>
          <w:rFonts w:ascii="Times New Roman" w:hAnsi="Times New Roman" w:cs="Times New Roman"/>
          <w:sz w:val="24"/>
          <w:szCs w:val="24"/>
          <w:lang w:val="de-AT"/>
        </w:rPr>
        <w:t xml:space="preserve">Zurzeit leben </w:t>
      </w:r>
      <w:r w:rsidR="00E64FC1">
        <w:rPr>
          <w:rFonts w:ascii="Times New Roman" w:hAnsi="Times New Roman" w:cs="Times New Roman"/>
          <w:sz w:val="24"/>
          <w:szCs w:val="24"/>
          <w:lang w:val="de-AT"/>
        </w:rPr>
        <w:t>1</w:t>
      </w:r>
      <w:r w:rsidR="00A4042E" w:rsidRPr="002B6F5C">
        <w:rPr>
          <w:rFonts w:ascii="Times New Roman" w:hAnsi="Times New Roman" w:cs="Times New Roman"/>
          <w:sz w:val="24"/>
          <w:szCs w:val="24"/>
          <w:lang w:val="de-AT"/>
        </w:rPr>
        <w:t xml:space="preserve">9% </w:t>
      </w:r>
      <w:r w:rsidRPr="002B6F5C">
        <w:rPr>
          <w:rFonts w:ascii="Times New Roman" w:hAnsi="Times New Roman" w:cs="Times New Roman"/>
          <w:sz w:val="24"/>
          <w:szCs w:val="24"/>
          <w:lang w:val="de-AT"/>
        </w:rPr>
        <w:t xml:space="preserve">in den reichen Ländern der OECD, </w:t>
      </w:r>
      <w:r w:rsidR="00A4042E" w:rsidRPr="002B6F5C">
        <w:rPr>
          <w:rFonts w:ascii="Times New Roman" w:hAnsi="Times New Roman" w:cs="Times New Roman"/>
          <w:sz w:val="24"/>
          <w:szCs w:val="24"/>
          <w:lang w:val="de-AT"/>
        </w:rPr>
        <w:t xml:space="preserve">30% </w:t>
      </w:r>
      <w:r w:rsidRPr="002B6F5C">
        <w:rPr>
          <w:rFonts w:ascii="Times New Roman" w:hAnsi="Times New Roman" w:cs="Times New Roman"/>
          <w:sz w:val="24"/>
          <w:szCs w:val="24"/>
          <w:lang w:val="de-AT"/>
        </w:rPr>
        <w:t>finden sich in den Schwellenländern Brasili</w:t>
      </w:r>
      <w:r>
        <w:rPr>
          <w:rFonts w:ascii="Times New Roman" w:hAnsi="Times New Roman" w:cs="Times New Roman"/>
          <w:sz w:val="24"/>
          <w:szCs w:val="24"/>
          <w:lang w:val="de-AT"/>
        </w:rPr>
        <w:t>en, Russland, Indien, C</w:t>
      </w:r>
      <w:r w:rsidRPr="002B6F5C">
        <w:rPr>
          <w:rFonts w:ascii="Times New Roman" w:hAnsi="Times New Roman" w:cs="Times New Roman"/>
          <w:sz w:val="24"/>
          <w:szCs w:val="24"/>
          <w:lang w:val="de-AT"/>
        </w:rPr>
        <w:t>hina, Südafrika</w:t>
      </w:r>
      <w:r w:rsidR="006E71AD" w:rsidRPr="002B6F5C">
        <w:rPr>
          <w:rFonts w:ascii="Times New Roman" w:hAnsi="Times New Roman" w:cs="Times New Roman"/>
          <w:sz w:val="24"/>
          <w:szCs w:val="24"/>
          <w:lang w:val="de-AT"/>
        </w:rPr>
        <w:t>;</w:t>
      </w:r>
      <w:r w:rsidR="002C39F7" w:rsidRPr="002B6F5C">
        <w:rPr>
          <w:rFonts w:ascii="Times New Roman" w:hAnsi="Times New Roman" w:cs="Times New Roman"/>
          <w:sz w:val="24"/>
          <w:szCs w:val="24"/>
          <w:lang w:val="de-AT"/>
        </w:rPr>
        <w:t xml:space="preserve"> 41% </w:t>
      </w:r>
      <w:r w:rsidR="007F1B72">
        <w:rPr>
          <w:rFonts w:ascii="Times New Roman" w:hAnsi="Times New Roman" w:cs="Times New Roman"/>
          <w:sz w:val="24"/>
          <w:szCs w:val="24"/>
          <w:lang w:val="de-AT"/>
        </w:rPr>
        <w:t>in den Entwicklungsländern</w:t>
      </w:r>
      <w:r w:rsidR="006E71AD" w:rsidRPr="002B6F5C">
        <w:rPr>
          <w:rFonts w:ascii="Times New Roman" w:hAnsi="Times New Roman" w:cs="Times New Roman"/>
          <w:sz w:val="24"/>
          <w:szCs w:val="24"/>
          <w:lang w:val="de-AT"/>
        </w:rPr>
        <w:t>;</w:t>
      </w:r>
      <w:r w:rsidR="002C39F7" w:rsidRPr="002B6F5C">
        <w:rPr>
          <w:rFonts w:ascii="Times New Roman" w:hAnsi="Times New Roman" w:cs="Times New Roman"/>
          <w:sz w:val="24"/>
          <w:szCs w:val="24"/>
          <w:lang w:val="de-AT"/>
        </w:rPr>
        <w:t xml:space="preserve"> 60% de</w:t>
      </w:r>
      <w:r w:rsidR="00E64FC1">
        <w:rPr>
          <w:rFonts w:ascii="Times New Roman" w:hAnsi="Times New Roman" w:cs="Times New Roman"/>
          <w:sz w:val="24"/>
          <w:szCs w:val="24"/>
          <w:lang w:val="de-AT"/>
        </w:rPr>
        <w:t>r Bevölkerung sind</w:t>
      </w:r>
      <w:r w:rsidR="007F1B72">
        <w:rPr>
          <w:rFonts w:ascii="Times New Roman" w:hAnsi="Times New Roman" w:cs="Times New Roman"/>
          <w:sz w:val="24"/>
          <w:szCs w:val="24"/>
          <w:lang w:val="de-AT"/>
        </w:rPr>
        <w:t xml:space="preserve"> in </w:t>
      </w:r>
      <w:r w:rsidR="002C39F7" w:rsidRPr="002B6F5C">
        <w:rPr>
          <w:rFonts w:ascii="Times New Roman" w:hAnsi="Times New Roman" w:cs="Times New Roman"/>
          <w:sz w:val="24"/>
          <w:szCs w:val="24"/>
          <w:lang w:val="de-AT"/>
        </w:rPr>
        <w:t>Asie</w:t>
      </w:r>
      <w:r w:rsidR="007F1B72">
        <w:rPr>
          <w:rFonts w:ascii="Times New Roman" w:hAnsi="Times New Roman" w:cs="Times New Roman"/>
          <w:sz w:val="24"/>
          <w:szCs w:val="24"/>
          <w:lang w:val="de-AT"/>
        </w:rPr>
        <w:t>n</w:t>
      </w:r>
      <w:r w:rsidR="002C39F7" w:rsidRPr="002B6F5C">
        <w:rPr>
          <w:rFonts w:ascii="Times New Roman" w:hAnsi="Times New Roman" w:cs="Times New Roman"/>
          <w:sz w:val="24"/>
          <w:szCs w:val="24"/>
          <w:lang w:val="de-AT"/>
        </w:rPr>
        <w:t xml:space="preserve">. </w:t>
      </w:r>
      <w:r w:rsidR="007F1B72">
        <w:rPr>
          <w:rFonts w:ascii="Times New Roman" w:hAnsi="Times New Roman" w:cs="Times New Roman"/>
          <w:sz w:val="24"/>
          <w:szCs w:val="24"/>
          <w:lang w:val="de-AT"/>
        </w:rPr>
        <w:t xml:space="preserve">In den nächsten </w:t>
      </w:r>
      <w:r w:rsidR="002C39F7" w:rsidRPr="007F1B72">
        <w:rPr>
          <w:rFonts w:ascii="Times New Roman" w:hAnsi="Times New Roman" w:cs="Times New Roman"/>
          <w:sz w:val="24"/>
          <w:szCs w:val="24"/>
          <w:lang w:val="de-AT"/>
        </w:rPr>
        <w:t xml:space="preserve">40 </w:t>
      </w:r>
      <w:r w:rsidR="007F1B72" w:rsidRPr="007F1B72">
        <w:rPr>
          <w:rFonts w:ascii="Times New Roman" w:hAnsi="Times New Roman" w:cs="Times New Roman"/>
          <w:sz w:val="24"/>
          <w:szCs w:val="24"/>
          <w:lang w:val="de-AT"/>
        </w:rPr>
        <w:t>Jahren werden die Inder von 1 auf 2 M</w:t>
      </w:r>
      <w:r w:rsidR="002B3EA7" w:rsidRPr="007F1B72">
        <w:rPr>
          <w:rFonts w:ascii="Times New Roman" w:hAnsi="Times New Roman" w:cs="Times New Roman"/>
          <w:sz w:val="24"/>
          <w:szCs w:val="24"/>
          <w:lang w:val="de-AT"/>
        </w:rPr>
        <w:t>illiard</w:t>
      </w:r>
      <w:r w:rsidR="007F1B72" w:rsidRPr="007F1B72">
        <w:rPr>
          <w:rFonts w:ascii="Times New Roman" w:hAnsi="Times New Roman" w:cs="Times New Roman"/>
          <w:sz w:val="24"/>
          <w:szCs w:val="24"/>
          <w:lang w:val="de-AT"/>
        </w:rPr>
        <w:t>en zunehmen</w:t>
      </w:r>
      <w:r w:rsidR="002B3EA7" w:rsidRPr="007F1B72">
        <w:rPr>
          <w:rFonts w:ascii="Times New Roman" w:hAnsi="Times New Roman" w:cs="Times New Roman"/>
          <w:sz w:val="24"/>
          <w:szCs w:val="24"/>
          <w:lang w:val="de-AT"/>
        </w:rPr>
        <w:t xml:space="preserve">. </w:t>
      </w:r>
      <w:r w:rsidR="007F1B72" w:rsidRPr="007F1B72">
        <w:rPr>
          <w:rFonts w:ascii="Times New Roman" w:hAnsi="Times New Roman" w:cs="Times New Roman"/>
          <w:sz w:val="24"/>
          <w:szCs w:val="24"/>
          <w:lang w:val="de-AT"/>
        </w:rPr>
        <w:t>Die 700 M</w:t>
      </w:r>
      <w:r w:rsidR="002B3EA7" w:rsidRPr="007F1B72">
        <w:rPr>
          <w:rFonts w:ascii="Times New Roman" w:hAnsi="Times New Roman" w:cs="Times New Roman"/>
          <w:sz w:val="24"/>
          <w:szCs w:val="24"/>
          <w:lang w:val="de-AT"/>
        </w:rPr>
        <w:t>illion</w:t>
      </w:r>
      <w:r w:rsidR="00A316E8">
        <w:rPr>
          <w:rFonts w:ascii="Times New Roman" w:hAnsi="Times New Roman" w:cs="Times New Roman"/>
          <w:sz w:val="24"/>
          <w:szCs w:val="24"/>
          <w:lang w:val="de-AT"/>
        </w:rPr>
        <w:t>en, die im Südsahara-</w:t>
      </w:r>
      <w:r w:rsidR="007F1B72" w:rsidRPr="007F1B72">
        <w:rPr>
          <w:rFonts w:ascii="Times New Roman" w:hAnsi="Times New Roman" w:cs="Times New Roman"/>
          <w:sz w:val="24"/>
          <w:szCs w:val="24"/>
          <w:lang w:val="de-AT"/>
        </w:rPr>
        <w:t xml:space="preserve">Afrika wohnen, werden </w:t>
      </w:r>
      <w:r w:rsidR="007F1B72">
        <w:rPr>
          <w:rFonts w:ascii="Times New Roman" w:hAnsi="Times New Roman" w:cs="Times New Roman"/>
          <w:sz w:val="24"/>
          <w:szCs w:val="24"/>
          <w:lang w:val="de-AT"/>
        </w:rPr>
        <w:t>ihre Zahl in 30 Jahren verdoppeln.</w:t>
      </w:r>
    </w:p>
    <w:p w:rsidR="002B3EA7" w:rsidRPr="00A316E8" w:rsidRDefault="007F1B72" w:rsidP="004664E5">
      <w:pPr>
        <w:spacing w:line="240" w:lineRule="auto"/>
        <w:jc w:val="both"/>
        <w:rPr>
          <w:rFonts w:ascii="Times New Roman" w:hAnsi="Times New Roman" w:cs="Times New Roman"/>
          <w:sz w:val="24"/>
          <w:szCs w:val="24"/>
          <w:lang w:val="de-AT"/>
        </w:rPr>
      </w:pPr>
      <w:r w:rsidRPr="007F1B72">
        <w:rPr>
          <w:rFonts w:ascii="Times New Roman" w:hAnsi="Times New Roman" w:cs="Times New Roman"/>
          <w:sz w:val="24"/>
          <w:szCs w:val="24"/>
          <w:lang w:val="de-AT"/>
        </w:rPr>
        <w:t>Die Weltbevölkerung zeigt große wirtschaftliche Ungleichheiten</w:t>
      </w:r>
      <w:r w:rsidR="002B3EA7" w:rsidRPr="007F1B72">
        <w:rPr>
          <w:rFonts w:ascii="Times New Roman" w:hAnsi="Times New Roman" w:cs="Times New Roman"/>
          <w:sz w:val="24"/>
          <w:szCs w:val="24"/>
          <w:lang w:val="de-AT"/>
        </w:rPr>
        <w:t xml:space="preserve">. 33% </w:t>
      </w:r>
      <w:r w:rsidRPr="007F1B72">
        <w:rPr>
          <w:rFonts w:ascii="Times New Roman" w:hAnsi="Times New Roman" w:cs="Times New Roman"/>
          <w:sz w:val="24"/>
          <w:szCs w:val="24"/>
          <w:lang w:val="de-AT"/>
        </w:rPr>
        <w:t>erhalten</w:t>
      </w:r>
      <w:r w:rsidR="002B3EA7" w:rsidRPr="007F1B72">
        <w:rPr>
          <w:rFonts w:ascii="Times New Roman" w:hAnsi="Times New Roman" w:cs="Times New Roman"/>
          <w:sz w:val="24"/>
          <w:szCs w:val="24"/>
          <w:lang w:val="de-AT"/>
        </w:rPr>
        <w:t xml:space="preserve"> 66% d</w:t>
      </w:r>
      <w:r w:rsidRPr="007F1B72">
        <w:rPr>
          <w:rFonts w:ascii="Times New Roman" w:hAnsi="Times New Roman" w:cs="Times New Roman"/>
          <w:sz w:val="24"/>
          <w:szCs w:val="24"/>
          <w:lang w:val="de-AT"/>
        </w:rPr>
        <w:t>er Einkünfte und</w:t>
      </w:r>
      <w:r w:rsidR="002B3EA7" w:rsidRPr="007F1B72">
        <w:rPr>
          <w:rFonts w:ascii="Times New Roman" w:hAnsi="Times New Roman" w:cs="Times New Roman"/>
          <w:sz w:val="24"/>
          <w:szCs w:val="24"/>
          <w:lang w:val="de-AT"/>
        </w:rPr>
        <w:t xml:space="preserve"> 8% </w:t>
      </w:r>
      <w:r w:rsidRPr="007F1B72">
        <w:rPr>
          <w:rFonts w:ascii="Times New Roman" w:hAnsi="Times New Roman" w:cs="Times New Roman"/>
          <w:sz w:val="24"/>
          <w:szCs w:val="24"/>
          <w:lang w:val="de-AT"/>
        </w:rPr>
        <w:t>besitzen</w:t>
      </w:r>
      <w:r w:rsidR="002B3EA7" w:rsidRPr="007F1B72">
        <w:rPr>
          <w:rFonts w:ascii="Times New Roman" w:hAnsi="Times New Roman" w:cs="Times New Roman"/>
          <w:sz w:val="24"/>
          <w:szCs w:val="24"/>
          <w:lang w:val="de-AT"/>
        </w:rPr>
        <w:t xml:space="preserve"> 82% </w:t>
      </w:r>
      <w:r w:rsidRPr="007F1B72">
        <w:rPr>
          <w:rFonts w:ascii="Times New Roman" w:hAnsi="Times New Roman" w:cs="Times New Roman"/>
          <w:sz w:val="24"/>
          <w:szCs w:val="24"/>
          <w:lang w:val="de-AT"/>
        </w:rPr>
        <w:t>des Reichtums der Welt</w:t>
      </w:r>
      <w:r w:rsidR="002B3EA7" w:rsidRPr="007F1B72">
        <w:rPr>
          <w:rFonts w:ascii="Times New Roman" w:hAnsi="Times New Roman" w:cs="Times New Roman"/>
          <w:sz w:val="24"/>
          <w:szCs w:val="24"/>
          <w:lang w:val="de-AT"/>
        </w:rPr>
        <w:t xml:space="preserve">. </w:t>
      </w:r>
      <w:r>
        <w:rPr>
          <w:rFonts w:ascii="Times New Roman" w:hAnsi="Times New Roman" w:cs="Times New Roman"/>
          <w:sz w:val="24"/>
          <w:szCs w:val="24"/>
          <w:lang w:val="de-AT"/>
        </w:rPr>
        <w:t xml:space="preserve">Doch die am meisten beunruhigende Tatsache ist, dass während der letzten </w:t>
      </w:r>
      <w:r w:rsidR="002B3EA7" w:rsidRPr="007F1B72">
        <w:rPr>
          <w:rFonts w:ascii="Times New Roman" w:hAnsi="Times New Roman" w:cs="Times New Roman"/>
          <w:sz w:val="24"/>
          <w:szCs w:val="24"/>
          <w:lang w:val="de-AT"/>
        </w:rPr>
        <w:t xml:space="preserve">20 </w:t>
      </w:r>
      <w:r w:rsidRPr="007F1B72">
        <w:rPr>
          <w:rFonts w:ascii="Times New Roman" w:hAnsi="Times New Roman" w:cs="Times New Roman"/>
          <w:sz w:val="24"/>
          <w:szCs w:val="24"/>
          <w:lang w:val="de-AT"/>
        </w:rPr>
        <w:t>Jahre</w:t>
      </w:r>
      <w:r w:rsidR="009009EF" w:rsidRPr="007F1B72">
        <w:rPr>
          <w:rFonts w:ascii="Times New Roman" w:hAnsi="Times New Roman" w:cs="Times New Roman"/>
          <w:sz w:val="24"/>
          <w:szCs w:val="24"/>
          <w:lang w:val="de-AT"/>
        </w:rPr>
        <w:t xml:space="preserve"> (</w:t>
      </w:r>
      <w:r>
        <w:rPr>
          <w:rFonts w:ascii="Times New Roman" w:hAnsi="Times New Roman" w:cs="Times New Roman"/>
          <w:sz w:val="24"/>
          <w:szCs w:val="24"/>
          <w:lang w:val="de-AT"/>
        </w:rPr>
        <w:t>denen der Globalisierung der Märkte</w:t>
      </w:r>
      <w:r w:rsidR="009009EF" w:rsidRPr="007F1B72">
        <w:rPr>
          <w:rFonts w:ascii="Times New Roman" w:hAnsi="Times New Roman" w:cs="Times New Roman"/>
          <w:sz w:val="24"/>
          <w:szCs w:val="24"/>
          <w:lang w:val="de-AT"/>
        </w:rPr>
        <w:t xml:space="preserve">) </w:t>
      </w:r>
      <w:r>
        <w:rPr>
          <w:rFonts w:ascii="Times New Roman" w:hAnsi="Times New Roman" w:cs="Times New Roman"/>
          <w:sz w:val="24"/>
          <w:szCs w:val="24"/>
          <w:lang w:val="de-AT"/>
        </w:rPr>
        <w:t>sich das Ausmaß der Ungleichheit vergrößert hat</w:t>
      </w:r>
      <w:r w:rsidR="009009EF" w:rsidRPr="007F1B72">
        <w:rPr>
          <w:rFonts w:ascii="Times New Roman" w:hAnsi="Times New Roman" w:cs="Times New Roman"/>
          <w:sz w:val="24"/>
          <w:szCs w:val="24"/>
          <w:lang w:val="de-AT"/>
        </w:rPr>
        <w:t xml:space="preserve">. </w:t>
      </w:r>
      <w:r w:rsidRPr="00A316E8">
        <w:rPr>
          <w:rFonts w:ascii="Times New Roman" w:hAnsi="Times New Roman" w:cs="Times New Roman"/>
          <w:sz w:val="24"/>
          <w:szCs w:val="24"/>
          <w:lang w:val="de-AT"/>
        </w:rPr>
        <w:t xml:space="preserve">Deswegen kommt zu den reichen Ländern des Nordens und des Westens </w:t>
      </w:r>
      <w:r w:rsidR="009009EF" w:rsidRPr="00A316E8">
        <w:rPr>
          <w:rFonts w:ascii="Times New Roman" w:hAnsi="Times New Roman" w:cs="Times New Roman"/>
          <w:sz w:val="24"/>
          <w:szCs w:val="24"/>
          <w:lang w:val="de-AT"/>
        </w:rPr>
        <w:t>(</w:t>
      </w:r>
      <w:r w:rsidRPr="00A316E8">
        <w:rPr>
          <w:rFonts w:ascii="Times New Roman" w:hAnsi="Times New Roman" w:cs="Times New Roman"/>
          <w:sz w:val="24"/>
          <w:szCs w:val="24"/>
          <w:lang w:val="de-AT"/>
        </w:rPr>
        <w:t xml:space="preserve">der </w:t>
      </w:r>
      <w:r w:rsidR="00A316E8" w:rsidRPr="00A316E8">
        <w:rPr>
          <w:rFonts w:ascii="Times New Roman" w:hAnsi="Times New Roman" w:cs="Times New Roman"/>
          <w:i/>
          <w:sz w:val="24"/>
          <w:szCs w:val="24"/>
          <w:lang w:val="de-AT"/>
        </w:rPr>
        <w:t>E</w:t>
      </w:r>
      <w:r w:rsidRPr="00A316E8">
        <w:rPr>
          <w:rFonts w:ascii="Times New Roman" w:hAnsi="Times New Roman" w:cs="Times New Roman"/>
          <w:i/>
          <w:sz w:val="24"/>
          <w:szCs w:val="24"/>
          <w:lang w:val="de-AT"/>
        </w:rPr>
        <w:t>rsten</w:t>
      </w:r>
      <w:r w:rsidR="00A316E8" w:rsidRPr="00A316E8">
        <w:rPr>
          <w:rFonts w:ascii="Times New Roman" w:hAnsi="Times New Roman" w:cs="Times New Roman"/>
          <w:i/>
          <w:sz w:val="24"/>
          <w:szCs w:val="24"/>
          <w:lang w:val="de-AT"/>
        </w:rPr>
        <w:t xml:space="preserve"> Welt </w:t>
      </w:r>
      <w:r w:rsidR="00A316E8" w:rsidRPr="00A316E8">
        <w:rPr>
          <w:rFonts w:ascii="Times New Roman" w:hAnsi="Times New Roman" w:cs="Times New Roman"/>
          <w:sz w:val="24"/>
          <w:szCs w:val="24"/>
          <w:lang w:val="de-AT"/>
        </w:rPr>
        <w:t>aus demokratischen, kapit</w:t>
      </w:r>
      <w:r w:rsidR="00E042DB">
        <w:rPr>
          <w:rFonts w:ascii="Times New Roman" w:hAnsi="Times New Roman" w:cs="Times New Roman"/>
          <w:sz w:val="24"/>
          <w:szCs w:val="24"/>
          <w:lang w:val="de-AT"/>
        </w:rPr>
        <w:t>alistischen, industrialisierten</w:t>
      </w:r>
      <w:r w:rsidR="00A316E8" w:rsidRPr="00A316E8">
        <w:rPr>
          <w:rFonts w:ascii="Times New Roman" w:hAnsi="Times New Roman" w:cs="Times New Roman"/>
          <w:sz w:val="24"/>
          <w:szCs w:val="24"/>
          <w:lang w:val="de-AT"/>
        </w:rPr>
        <w:t xml:space="preserve"> </w:t>
      </w:r>
      <w:r w:rsidR="00E042DB">
        <w:rPr>
          <w:rFonts w:ascii="Times New Roman" w:hAnsi="Times New Roman" w:cs="Times New Roman"/>
          <w:sz w:val="24"/>
          <w:szCs w:val="24"/>
          <w:lang w:val="de-AT"/>
        </w:rPr>
        <w:t>und</w:t>
      </w:r>
      <w:r w:rsidR="00A316E8" w:rsidRPr="00A316E8">
        <w:rPr>
          <w:rFonts w:ascii="Times New Roman" w:hAnsi="Times New Roman" w:cs="Times New Roman"/>
          <w:sz w:val="24"/>
          <w:szCs w:val="24"/>
          <w:lang w:val="de-AT"/>
        </w:rPr>
        <w:t xml:space="preserve"> wirtschaftlich fortgeschrittenen Ländern</w:t>
      </w:r>
      <w:r w:rsidR="004206F8" w:rsidRPr="00A316E8">
        <w:rPr>
          <w:rFonts w:ascii="Times New Roman" w:hAnsi="Times New Roman" w:cs="Times New Roman"/>
          <w:sz w:val="24"/>
          <w:szCs w:val="24"/>
          <w:lang w:val="de-AT"/>
        </w:rPr>
        <w:t xml:space="preserve">), </w:t>
      </w:r>
      <w:r w:rsidR="00A316E8" w:rsidRPr="00A316E8">
        <w:rPr>
          <w:rFonts w:ascii="Times New Roman" w:hAnsi="Times New Roman" w:cs="Times New Roman"/>
          <w:sz w:val="24"/>
          <w:szCs w:val="24"/>
          <w:lang w:val="de-AT"/>
        </w:rPr>
        <w:t xml:space="preserve">einem Block von hauptsächlich mit den USA verbundenen Ländern, und zur </w:t>
      </w:r>
      <w:r w:rsidR="00A316E8" w:rsidRPr="00A316E8">
        <w:rPr>
          <w:rFonts w:ascii="Times New Roman" w:hAnsi="Times New Roman" w:cs="Times New Roman"/>
          <w:i/>
          <w:sz w:val="24"/>
          <w:szCs w:val="24"/>
          <w:lang w:val="de-AT"/>
        </w:rPr>
        <w:t>Zweiten Welt</w:t>
      </w:r>
      <w:r w:rsidR="004206F8" w:rsidRPr="00A316E8">
        <w:rPr>
          <w:rFonts w:ascii="Times New Roman" w:hAnsi="Times New Roman" w:cs="Times New Roman"/>
          <w:i/>
          <w:sz w:val="24"/>
          <w:szCs w:val="24"/>
          <w:lang w:val="de-AT"/>
        </w:rPr>
        <w:t xml:space="preserve"> </w:t>
      </w:r>
      <w:r w:rsidR="004206F8" w:rsidRPr="00A316E8">
        <w:rPr>
          <w:rFonts w:ascii="Times New Roman" w:hAnsi="Times New Roman" w:cs="Times New Roman"/>
          <w:sz w:val="24"/>
          <w:szCs w:val="24"/>
          <w:lang w:val="de-AT"/>
        </w:rPr>
        <w:t>de</w:t>
      </w:r>
      <w:r w:rsidR="00A316E8">
        <w:rPr>
          <w:rFonts w:ascii="Times New Roman" w:hAnsi="Times New Roman" w:cs="Times New Roman"/>
          <w:sz w:val="24"/>
          <w:szCs w:val="24"/>
          <w:lang w:val="de-AT"/>
        </w:rPr>
        <w:t xml:space="preserve">r Ländern Osteuropas, weniger demokratisch, industrialisiert, aber wirtschaftlich weniger ausgestattet, jetzt eine </w:t>
      </w:r>
      <w:r w:rsidR="00A316E8">
        <w:rPr>
          <w:rFonts w:ascii="Times New Roman" w:hAnsi="Times New Roman" w:cs="Times New Roman"/>
          <w:i/>
          <w:sz w:val="24"/>
          <w:szCs w:val="24"/>
          <w:lang w:val="de-AT"/>
        </w:rPr>
        <w:t>Dritte Welt</w:t>
      </w:r>
      <w:r w:rsidR="001A129D" w:rsidRPr="00A316E8">
        <w:rPr>
          <w:rFonts w:ascii="Times New Roman" w:hAnsi="Times New Roman" w:cs="Times New Roman"/>
          <w:sz w:val="24"/>
          <w:szCs w:val="24"/>
          <w:lang w:val="de-AT"/>
        </w:rPr>
        <w:t xml:space="preserve"> </w:t>
      </w:r>
      <w:r w:rsidR="00A316E8">
        <w:rPr>
          <w:rFonts w:ascii="Times New Roman" w:hAnsi="Times New Roman" w:cs="Times New Roman"/>
          <w:sz w:val="24"/>
          <w:szCs w:val="24"/>
          <w:lang w:val="de-AT"/>
        </w:rPr>
        <w:t>hinzu, bewohnt von in Stämmen lebenden Indigenen, bevölkert von den Armen Afrikas, Lateinamerikas und Asiens</w:t>
      </w:r>
      <w:r w:rsidR="001A129D" w:rsidRPr="00A316E8">
        <w:rPr>
          <w:rFonts w:ascii="Times New Roman" w:hAnsi="Times New Roman" w:cs="Times New Roman"/>
          <w:sz w:val="24"/>
          <w:szCs w:val="24"/>
          <w:lang w:val="de-AT"/>
        </w:rPr>
        <w:t>.</w:t>
      </w:r>
    </w:p>
    <w:p w:rsidR="001A129D" w:rsidRPr="005A5514" w:rsidRDefault="00A316E8" w:rsidP="004664E5">
      <w:pPr>
        <w:spacing w:line="240" w:lineRule="auto"/>
        <w:jc w:val="both"/>
        <w:rPr>
          <w:rFonts w:ascii="Times New Roman" w:hAnsi="Times New Roman" w:cs="Times New Roman"/>
          <w:sz w:val="24"/>
          <w:szCs w:val="24"/>
          <w:lang w:val="de-AT"/>
        </w:rPr>
      </w:pPr>
      <w:r w:rsidRPr="00A316E8">
        <w:rPr>
          <w:rFonts w:ascii="Times New Roman" w:hAnsi="Times New Roman" w:cs="Times New Roman"/>
          <w:sz w:val="24"/>
          <w:szCs w:val="24"/>
          <w:lang w:val="de-AT"/>
        </w:rPr>
        <w:t xml:space="preserve">Der Druck auf die natürlichen Ressourcen des Planeten wird schnell dramatisch und kündigt an, dass für die natürliche Umwelt </w:t>
      </w:r>
      <w:r>
        <w:rPr>
          <w:rFonts w:ascii="Times New Roman" w:hAnsi="Times New Roman" w:cs="Times New Roman"/>
          <w:sz w:val="24"/>
          <w:szCs w:val="24"/>
          <w:lang w:val="de-AT"/>
        </w:rPr>
        <w:t xml:space="preserve">die </w:t>
      </w:r>
      <w:r w:rsidR="005A5514">
        <w:rPr>
          <w:rFonts w:ascii="Times New Roman" w:hAnsi="Times New Roman" w:cs="Times New Roman"/>
          <w:sz w:val="24"/>
          <w:szCs w:val="24"/>
          <w:lang w:val="de-AT"/>
        </w:rPr>
        <w:t xml:space="preserve">zunehmende </w:t>
      </w:r>
      <w:r>
        <w:rPr>
          <w:rFonts w:ascii="Times New Roman" w:hAnsi="Times New Roman" w:cs="Times New Roman"/>
          <w:sz w:val="24"/>
          <w:szCs w:val="24"/>
          <w:lang w:val="de-AT"/>
        </w:rPr>
        <w:t>Angleichung</w:t>
      </w:r>
      <w:r w:rsidR="005A5514">
        <w:rPr>
          <w:rFonts w:ascii="Times New Roman" w:hAnsi="Times New Roman" w:cs="Times New Roman"/>
          <w:sz w:val="24"/>
          <w:szCs w:val="24"/>
          <w:lang w:val="de-AT"/>
        </w:rPr>
        <w:t xml:space="preserve"> des Konsumverhaltens der Schwellenländer an die Länder der </w:t>
      </w:r>
      <w:r w:rsidR="005A5514">
        <w:rPr>
          <w:rFonts w:ascii="Times New Roman" w:hAnsi="Times New Roman" w:cs="Times New Roman"/>
          <w:i/>
          <w:sz w:val="24"/>
          <w:szCs w:val="24"/>
          <w:lang w:val="de-AT"/>
        </w:rPr>
        <w:t>Ersten</w:t>
      </w:r>
      <w:r w:rsidR="002F52AD" w:rsidRPr="00A316E8">
        <w:rPr>
          <w:rFonts w:ascii="Times New Roman" w:hAnsi="Times New Roman" w:cs="Times New Roman"/>
          <w:i/>
          <w:sz w:val="24"/>
          <w:szCs w:val="24"/>
          <w:lang w:val="de-AT"/>
        </w:rPr>
        <w:t xml:space="preserve"> </w:t>
      </w:r>
      <w:r w:rsidR="005A5514">
        <w:rPr>
          <w:rFonts w:ascii="Times New Roman" w:hAnsi="Times New Roman" w:cs="Times New Roman"/>
          <w:sz w:val="24"/>
          <w:szCs w:val="24"/>
          <w:lang w:val="de-AT"/>
        </w:rPr>
        <w:t xml:space="preserve">und </w:t>
      </w:r>
      <w:r w:rsidR="005A5514">
        <w:rPr>
          <w:rFonts w:ascii="Times New Roman" w:hAnsi="Times New Roman" w:cs="Times New Roman"/>
          <w:i/>
          <w:sz w:val="24"/>
          <w:szCs w:val="24"/>
          <w:lang w:val="de-AT"/>
        </w:rPr>
        <w:t>Zweiten Welt</w:t>
      </w:r>
      <w:r w:rsidR="005A5514">
        <w:rPr>
          <w:rFonts w:ascii="Times New Roman" w:hAnsi="Times New Roman" w:cs="Times New Roman"/>
          <w:sz w:val="24"/>
          <w:szCs w:val="24"/>
          <w:lang w:val="de-AT"/>
        </w:rPr>
        <w:t xml:space="preserve"> unerträglich ist. </w:t>
      </w:r>
      <w:r w:rsidR="005A5514" w:rsidRPr="005A5514">
        <w:rPr>
          <w:rFonts w:ascii="Times New Roman" w:hAnsi="Times New Roman" w:cs="Times New Roman"/>
          <w:sz w:val="24"/>
          <w:szCs w:val="24"/>
          <w:lang w:val="de-AT"/>
        </w:rPr>
        <w:t>Tatsächlich hat das wirtschaftliche Wachstum Chinas die welt</w:t>
      </w:r>
      <w:r w:rsidR="005A5514">
        <w:rPr>
          <w:rFonts w:ascii="Times New Roman" w:hAnsi="Times New Roman" w:cs="Times New Roman"/>
          <w:sz w:val="24"/>
          <w:szCs w:val="24"/>
          <w:lang w:val="de-AT"/>
        </w:rPr>
        <w:t>weite Armut um die Hälfte vermi</w:t>
      </w:r>
      <w:r w:rsidR="005A5514" w:rsidRPr="005A5514">
        <w:rPr>
          <w:rFonts w:ascii="Times New Roman" w:hAnsi="Times New Roman" w:cs="Times New Roman"/>
          <w:sz w:val="24"/>
          <w:szCs w:val="24"/>
          <w:lang w:val="de-AT"/>
        </w:rPr>
        <w:t>ndert</w:t>
      </w:r>
      <w:r w:rsidR="002F52AD" w:rsidRPr="005A5514">
        <w:rPr>
          <w:rFonts w:ascii="Times New Roman" w:hAnsi="Times New Roman" w:cs="Times New Roman"/>
          <w:sz w:val="24"/>
          <w:szCs w:val="24"/>
          <w:lang w:val="de-AT"/>
        </w:rPr>
        <w:t xml:space="preserve">. </w:t>
      </w:r>
      <w:r w:rsidR="005A5514" w:rsidRPr="005A5514">
        <w:rPr>
          <w:rFonts w:ascii="Times New Roman" w:hAnsi="Times New Roman" w:cs="Times New Roman"/>
          <w:sz w:val="24"/>
          <w:szCs w:val="24"/>
          <w:lang w:val="de-AT"/>
        </w:rPr>
        <w:t xml:space="preserve">Daher die Aktualität der grünen </w:t>
      </w:r>
      <w:r w:rsidR="002F52AD" w:rsidRPr="005A5514">
        <w:rPr>
          <w:rFonts w:ascii="Times New Roman" w:hAnsi="Times New Roman" w:cs="Times New Roman"/>
          <w:sz w:val="24"/>
          <w:szCs w:val="24"/>
          <w:lang w:val="de-AT"/>
        </w:rPr>
        <w:t>En</w:t>
      </w:r>
      <w:r w:rsidR="005A5514" w:rsidRPr="005A5514">
        <w:rPr>
          <w:rFonts w:ascii="Times New Roman" w:hAnsi="Times New Roman" w:cs="Times New Roman"/>
          <w:sz w:val="24"/>
          <w:szCs w:val="24"/>
          <w:lang w:val="de-AT"/>
        </w:rPr>
        <w:t>zyk</w:t>
      </w:r>
      <w:r w:rsidR="002F52AD" w:rsidRPr="005A5514">
        <w:rPr>
          <w:rFonts w:ascii="Times New Roman" w:hAnsi="Times New Roman" w:cs="Times New Roman"/>
          <w:sz w:val="24"/>
          <w:szCs w:val="24"/>
          <w:lang w:val="de-AT"/>
        </w:rPr>
        <w:t>li</w:t>
      </w:r>
      <w:r w:rsidR="005A5514" w:rsidRPr="005A5514">
        <w:rPr>
          <w:rFonts w:ascii="Times New Roman" w:hAnsi="Times New Roman" w:cs="Times New Roman"/>
          <w:sz w:val="24"/>
          <w:szCs w:val="24"/>
          <w:lang w:val="de-AT"/>
        </w:rPr>
        <w:t xml:space="preserve">ka von Papst </w:t>
      </w:r>
      <w:proofErr w:type="spellStart"/>
      <w:r w:rsidR="00192D71" w:rsidRPr="005A5514">
        <w:rPr>
          <w:rFonts w:ascii="Times New Roman" w:hAnsi="Times New Roman" w:cs="Times New Roman"/>
          <w:sz w:val="24"/>
          <w:szCs w:val="24"/>
          <w:lang w:val="de-AT"/>
        </w:rPr>
        <w:t>Bergoglio</w:t>
      </w:r>
      <w:proofErr w:type="spellEnd"/>
      <w:r w:rsidR="00192D71" w:rsidRPr="005A5514">
        <w:rPr>
          <w:rFonts w:ascii="Times New Roman" w:hAnsi="Times New Roman" w:cs="Times New Roman"/>
          <w:sz w:val="24"/>
          <w:szCs w:val="24"/>
          <w:lang w:val="de-AT"/>
        </w:rPr>
        <w:t xml:space="preserve">, </w:t>
      </w:r>
      <w:proofErr w:type="spellStart"/>
      <w:r w:rsidR="005A5514" w:rsidRPr="005A5514">
        <w:rPr>
          <w:rFonts w:ascii="Times New Roman" w:hAnsi="Times New Roman" w:cs="Times New Roman"/>
          <w:i/>
          <w:sz w:val="24"/>
          <w:szCs w:val="24"/>
          <w:lang w:val="de-AT"/>
        </w:rPr>
        <w:t>Laudato</w:t>
      </w:r>
      <w:proofErr w:type="spellEnd"/>
      <w:r w:rsidR="005A5514" w:rsidRPr="005A5514">
        <w:rPr>
          <w:rFonts w:ascii="Times New Roman" w:hAnsi="Times New Roman" w:cs="Times New Roman"/>
          <w:i/>
          <w:sz w:val="24"/>
          <w:szCs w:val="24"/>
          <w:lang w:val="de-AT"/>
        </w:rPr>
        <w:t xml:space="preserve"> </w:t>
      </w:r>
      <w:proofErr w:type="spellStart"/>
      <w:r w:rsidR="005A5514" w:rsidRPr="005A5514">
        <w:rPr>
          <w:rFonts w:ascii="Times New Roman" w:hAnsi="Times New Roman" w:cs="Times New Roman"/>
          <w:i/>
          <w:sz w:val="24"/>
          <w:szCs w:val="24"/>
          <w:lang w:val="de-AT"/>
        </w:rPr>
        <w:t>sí</w:t>
      </w:r>
      <w:proofErr w:type="spellEnd"/>
      <w:r w:rsidR="00192D71" w:rsidRPr="005A5514">
        <w:rPr>
          <w:rFonts w:ascii="Times New Roman" w:hAnsi="Times New Roman" w:cs="Times New Roman"/>
          <w:i/>
          <w:sz w:val="24"/>
          <w:szCs w:val="24"/>
          <w:lang w:val="de-AT"/>
        </w:rPr>
        <w:t xml:space="preserve">. </w:t>
      </w:r>
      <w:r w:rsidR="005A5514" w:rsidRPr="005A5514">
        <w:rPr>
          <w:rFonts w:ascii="Times New Roman" w:hAnsi="Times New Roman" w:cs="Times New Roman"/>
          <w:sz w:val="24"/>
          <w:szCs w:val="24"/>
          <w:lang w:val="de-AT"/>
        </w:rPr>
        <w:t xml:space="preserve">Aber die Armut und vor allem die Indifferenz der reichen Länder rundum sind das Gebiet großer Fragen, denen die Jugendlichen gegenüber stehen, und sie zeigen uns deutlich, </w:t>
      </w:r>
      <w:r w:rsidR="005A5514">
        <w:rPr>
          <w:rFonts w:ascii="Times New Roman" w:hAnsi="Times New Roman" w:cs="Times New Roman"/>
          <w:sz w:val="24"/>
          <w:szCs w:val="24"/>
          <w:lang w:val="de-AT"/>
        </w:rPr>
        <w:t>dass man den Gegensatz zwischen Wachstum und nachhaltiger Entwicklung nur dank einer neuen Verteilung der Einkünfte und des Reichtums vermeiden kann</w:t>
      </w:r>
      <w:r w:rsidR="008E02ED" w:rsidRPr="005A5514">
        <w:rPr>
          <w:rFonts w:ascii="Times New Roman" w:hAnsi="Times New Roman" w:cs="Times New Roman"/>
          <w:sz w:val="24"/>
          <w:szCs w:val="24"/>
          <w:lang w:val="de-AT"/>
        </w:rPr>
        <w:t>.</w:t>
      </w:r>
    </w:p>
    <w:p w:rsidR="00612255" w:rsidRPr="000E7FC4" w:rsidRDefault="005A5514" w:rsidP="004664E5">
      <w:pPr>
        <w:spacing w:before="80" w:after="0" w:line="240" w:lineRule="auto"/>
        <w:jc w:val="both"/>
        <w:rPr>
          <w:rFonts w:ascii="Times New Roman" w:hAnsi="Times New Roman" w:cs="Times New Roman"/>
          <w:sz w:val="24"/>
          <w:szCs w:val="24"/>
          <w:lang w:val="de-AT"/>
        </w:rPr>
      </w:pPr>
      <w:r w:rsidRPr="005A5514">
        <w:rPr>
          <w:rFonts w:ascii="Times New Roman" w:hAnsi="Times New Roman" w:cs="Times New Roman"/>
          <w:sz w:val="24"/>
          <w:szCs w:val="24"/>
          <w:lang w:val="de-AT"/>
        </w:rPr>
        <w:t xml:space="preserve">Die Weltbevölkerung zwischen </w:t>
      </w:r>
      <w:r w:rsidR="00612255" w:rsidRPr="005A5514">
        <w:rPr>
          <w:rFonts w:ascii="Times New Roman" w:hAnsi="Times New Roman" w:cs="Times New Roman"/>
          <w:sz w:val="24"/>
          <w:szCs w:val="24"/>
          <w:lang w:val="de-AT"/>
        </w:rPr>
        <w:t xml:space="preserve">0 </w:t>
      </w:r>
      <w:r w:rsidRPr="005A5514">
        <w:rPr>
          <w:rFonts w:ascii="Times New Roman" w:hAnsi="Times New Roman" w:cs="Times New Roman"/>
          <w:sz w:val="24"/>
          <w:szCs w:val="24"/>
          <w:lang w:val="de-AT"/>
        </w:rPr>
        <w:t>und</w:t>
      </w:r>
      <w:r w:rsidR="00612255" w:rsidRPr="005A5514">
        <w:rPr>
          <w:rFonts w:ascii="Times New Roman" w:hAnsi="Times New Roman" w:cs="Times New Roman"/>
          <w:sz w:val="24"/>
          <w:szCs w:val="24"/>
          <w:lang w:val="de-AT"/>
        </w:rPr>
        <w:t xml:space="preserve"> 25 </w:t>
      </w:r>
      <w:r w:rsidR="00255B3A">
        <w:rPr>
          <w:rFonts w:ascii="Times New Roman" w:hAnsi="Times New Roman" w:cs="Times New Roman"/>
          <w:sz w:val="24"/>
          <w:szCs w:val="24"/>
          <w:lang w:val="de-AT"/>
        </w:rPr>
        <w:t xml:space="preserve">Jahren stellt </w:t>
      </w:r>
      <w:r w:rsidR="00612255" w:rsidRPr="005A5514">
        <w:rPr>
          <w:rFonts w:ascii="Times New Roman" w:hAnsi="Times New Roman" w:cs="Times New Roman"/>
          <w:sz w:val="24"/>
          <w:szCs w:val="24"/>
          <w:lang w:val="de-AT"/>
        </w:rPr>
        <w:t>48%</w:t>
      </w:r>
      <w:r w:rsidR="00D332BA" w:rsidRPr="005A5514">
        <w:rPr>
          <w:rFonts w:ascii="Times New Roman" w:hAnsi="Times New Roman" w:cs="Times New Roman"/>
          <w:sz w:val="24"/>
          <w:szCs w:val="24"/>
          <w:lang w:val="de-AT"/>
        </w:rPr>
        <w:t xml:space="preserve"> </w:t>
      </w:r>
      <w:r w:rsidR="00255B3A">
        <w:rPr>
          <w:rFonts w:ascii="Times New Roman" w:hAnsi="Times New Roman" w:cs="Times New Roman"/>
          <w:sz w:val="24"/>
          <w:szCs w:val="24"/>
          <w:lang w:val="de-AT"/>
        </w:rPr>
        <w:t>der Gesamtbevölkerung dar</w:t>
      </w:r>
      <w:r w:rsidR="00D332BA" w:rsidRPr="005A5514">
        <w:rPr>
          <w:rFonts w:ascii="Times New Roman" w:hAnsi="Times New Roman" w:cs="Times New Roman"/>
          <w:sz w:val="24"/>
          <w:szCs w:val="24"/>
          <w:lang w:val="de-AT"/>
        </w:rPr>
        <w:t xml:space="preserve">. </w:t>
      </w:r>
      <w:r w:rsidR="00255B3A" w:rsidRPr="00255B3A">
        <w:rPr>
          <w:rFonts w:ascii="Times New Roman" w:hAnsi="Times New Roman" w:cs="Times New Roman"/>
          <w:sz w:val="24"/>
          <w:szCs w:val="24"/>
          <w:lang w:val="de-AT"/>
        </w:rPr>
        <w:t xml:space="preserve">Die Jugendlichen hingegen </w:t>
      </w:r>
      <w:r w:rsidR="00D332BA" w:rsidRPr="00255B3A">
        <w:rPr>
          <w:rFonts w:ascii="Times New Roman" w:hAnsi="Times New Roman" w:cs="Times New Roman"/>
          <w:sz w:val="24"/>
          <w:szCs w:val="24"/>
          <w:lang w:val="de-AT"/>
        </w:rPr>
        <w:t xml:space="preserve">(10 – 24 </w:t>
      </w:r>
      <w:r w:rsidR="00255B3A" w:rsidRPr="00255B3A">
        <w:rPr>
          <w:rFonts w:ascii="Times New Roman" w:hAnsi="Times New Roman" w:cs="Times New Roman"/>
          <w:sz w:val="24"/>
          <w:szCs w:val="24"/>
          <w:lang w:val="de-AT"/>
        </w:rPr>
        <w:t>Jahre</w:t>
      </w:r>
      <w:r w:rsidR="00D332BA" w:rsidRPr="00255B3A">
        <w:rPr>
          <w:rFonts w:ascii="Times New Roman" w:hAnsi="Times New Roman" w:cs="Times New Roman"/>
          <w:sz w:val="24"/>
          <w:szCs w:val="24"/>
          <w:lang w:val="de-AT"/>
        </w:rPr>
        <w:t xml:space="preserve">), </w:t>
      </w:r>
      <w:r w:rsidR="00255B3A" w:rsidRPr="00255B3A">
        <w:rPr>
          <w:rFonts w:ascii="Times New Roman" w:hAnsi="Times New Roman" w:cs="Times New Roman"/>
          <w:sz w:val="24"/>
          <w:szCs w:val="24"/>
          <w:lang w:val="de-AT"/>
        </w:rPr>
        <w:t>die heute 1,8 M</w:t>
      </w:r>
      <w:r w:rsidR="00D332BA" w:rsidRPr="00255B3A">
        <w:rPr>
          <w:rFonts w:ascii="Times New Roman" w:hAnsi="Times New Roman" w:cs="Times New Roman"/>
          <w:sz w:val="24"/>
          <w:szCs w:val="24"/>
          <w:lang w:val="de-AT"/>
        </w:rPr>
        <w:t>illiard</w:t>
      </w:r>
      <w:r w:rsidR="00255B3A" w:rsidRPr="00255B3A">
        <w:rPr>
          <w:rFonts w:ascii="Times New Roman" w:hAnsi="Times New Roman" w:cs="Times New Roman"/>
          <w:sz w:val="24"/>
          <w:szCs w:val="24"/>
          <w:lang w:val="de-AT"/>
        </w:rPr>
        <w:t>en sind</w:t>
      </w:r>
      <w:r w:rsidR="00D332BA" w:rsidRPr="00255B3A">
        <w:rPr>
          <w:rFonts w:ascii="Times New Roman" w:hAnsi="Times New Roman" w:cs="Times New Roman"/>
          <w:sz w:val="24"/>
          <w:szCs w:val="24"/>
          <w:lang w:val="de-AT"/>
        </w:rPr>
        <w:t xml:space="preserve"> (</w:t>
      </w:r>
      <w:r w:rsidR="00255B3A" w:rsidRPr="00255B3A">
        <w:rPr>
          <w:rFonts w:ascii="Times New Roman" w:hAnsi="Times New Roman" w:cs="Times New Roman"/>
          <w:sz w:val="24"/>
          <w:szCs w:val="24"/>
          <w:lang w:val="de-AT"/>
        </w:rPr>
        <w:t>nie zuvor in d</w:t>
      </w:r>
      <w:r w:rsidR="00255B3A">
        <w:rPr>
          <w:rFonts w:ascii="Times New Roman" w:hAnsi="Times New Roman" w:cs="Times New Roman"/>
          <w:sz w:val="24"/>
          <w:szCs w:val="24"/>
          <w:lang w:val="de-AT"/>
        </w:rPr>
        <w:t>e</w:t>
      </w:r>
      <w:r w:rsidR="00255B3A" w:rsidRPr="00255B3A">
        <w:rPr>
          <w:rFonts w:ascii="Times New Roman" w:hAnsi="Times New Roman" w:cs="Times New Roman"/>
          <w:sz w:val="24"/>
          <w:szCs w:val="24"/>
          <w:lang w:val="de-AT"/>
        </w:rPr>
        <w:t>r Geschichte so zahlreich</w:t>
      </w:r>
      <w:r w:rsidR="00D332BA" w:rsidRPr="00255B3A">
        <w:rPr>
          <w:rFonts w:ascii="Times New Roman" w:hAnsi="Times New Roman" w:cs="Times New Roman"/>
          <w:sz w:val="24"/>
          <w:szCs w:val="24"/>
          <w:lang w:val="de-AT"/>
        </w:rPr>
        <w:t xml:space="preserve">), </w:t>
      </w:r>
      <w:r w:rsidR="00255B3A">
        <w:rPr>
          <w:rFonts w:ascii="Times New Roman" w:hAnsi="Times New Roman" w:cs="Times New Roman"/>
          <w:sz w:val="24"/>
          <w:szCs w:val="24"/>
          <w:lang w:val="de-AT"/>
        </w:rPr>
        <w:t>entsprechen einem Drittel der Weltbevölkerung</w:t>
      </w:r>
      <w:r w:rsidR="00D332BA" w:rsidRPr="00255B3A">
        <w:rPr>
          <w:rFonts w:ascii="Times New Roman" w:hAnsi="Times New Roman" w:cs="Times New Roman"/>
          <w:sz w:val="24"/>
          <w:szCs w:val="24"/>
          <w:lang w:val="de-AT"/>
        </w:rPr>
        <w:t xml:space="preserve">. </w:t>
      </w:r>
      <w:r w:rsidR="00156F1C" w:rsidRPr="00255B3A">
        <w:rPr>
          <w:rFonts w:ascii="Times New Roman" w:hAnsi="Times New Roman" w:cs="Times New Roman"/>
          <w:sz w:val="24"/>
          <w:szCs w:val="24"/>
          <w:lang w:val="de-AT"/>
        </w:rPr>
        <w:t xml:space="preserve">90% </w:t>
      </w:r>
      <w:r w:rsidR="00255B3A" w:rsidRPr="00255B3A">
        <w:rPr>
          <w:rFonts w:ascii="Times New Roman" w:hAnsi="Times New Roman" w:cs="Times New Roman"/>
          <w:sz w:val="24"/>
          <w:szCs w:val="24"/>
          <w:lang w:val="de-AT"/>
        </w:rPr>
        <w:t>dieser Jugendlichen leben in den Entwicklungsländern und stoßen auf große Hindernisse, ihr Recht auf Bildung, Arbeit,</w:t>
      </w:r>
      <w:r w:rsidR="00E042DB">
        <w:rPr>
          <w:rFonts w:ascii="Times New Roman" w:hAnsi="Times New Roman" w:cs="Times New Roman"/>
          <w:sz w:val="24"/>
          <w:szCs w:val="24"/>
          <w:lang w:val="de-AT"/>
        </w:rPr>
        <w:t xml:space="preserve"> Gesundheit, Sicherheit abzusichern. 515 Millionen unter ihnen leben von weniger als 2 Dollar</w:t>
      </w:r>
      <w:r w:rsidR="004D0F96">
        <w:rPr>
          <w:rFonts w:ascii="Times New Roman" w:hAnsi="Times New Roman" w:cs="Times New Roman"/>
          <w:sz w:val="24"/>
          <w:szCs w:val="24"/>
          <w:lang w:val="de-AT"/>
        </w:rPr>
        <w:t xml:space="preserve"> </w:t>
      </w:r>
      <w:r w:rsidR="00255B3A" w:rsidRPr="00255B3A">
        <w:rPr>
          <w:rFonts w:ascii="Times New Roman" w:hAnsi="Times New Roman" w:cs="Times New Roman"/>
          <w:sz w:val="24"/>
          <w:szCs w:val="24"/>
          <w:lang w:val="de-AT"/>
        </w:rPr>
        <w:t xml:space="preserve">pro </w:t>
      </w:r>
      <w:r w:rsidR="00255B3A" w:rsidRPr="00255B3A">
        <w:rPr>
          <w:rFonts w:ascii="Times New Roman" w:hAnsi="Times New Roman" w:cs="Times New Roman"/>
          <w:sz w:val="24"/>
          <w:szCs w:val="24"/>
          <w:lang w:val="de-AT"/>
        </w:rPr>
        <w:lastRenderedPageBreak/>
        <w:t xml:space="preserve">Tag und das erklärt, warum außer der Suche nach politischem Asyl die Armut </w:t>
      </w:r>
      <w:r w:rsidR="00255B3A">
        <w:rPr>
          <w:rFonts w:ascii="Times New Roman" w:hAnsi="Times New Roman" w:cs="Times New Roman"/>
          <w:sz w:val="24"/>
          <w:szCs w:val="24"/>
          <w:lang w:val="de-AT"/>
        </w:rPr>
        <w:t xml:space="preserve">die stärkste Motivation </w:t>
      </w:r>
      <w:r w:rsidR="000E7FC4">
        <w:rPr>
          <w:rFonts w:ascii="Times New Roman" w:hAnsi="Times New Roman" w:cs="Times New Roman"/>
          <w:sz w:val="24"/>
          <w:szCs w:val="24"/>
          <w:lang w:val="de-AT"/>
        </w:rPr>
        <w:t>zur Massenmigration ist</w:t>
      </w:r>
      <w:r w:rsidR="007A0931" w:rsidRPr="00255B3A">
        <w:rPr>
          <w:rFonts w:ascii="Times New Roman" w:hAnsi="Times New Roman" w:cs="Times New Roman"/>
          <w:sz w:val="24"/>
          <w:szCs w:val="24"/>
          <w:lang w:val="de-AT"/>
        </w:rPr>
        <w:t xml:space="preserve">. </w:t>
      </w:r>
      <w:r w:rsidR="000E7FC4">
        <w:rPr>
          <w:rFonts w:ascii="Times New Roman" w:hAnsi="Times New Roman" w:cs="Times New Roman"/>
          <w:sz w:val="24"/>
          <w:szCs w:val="24"/>
          <w:lang w:val="de-AT"/>
        </w:rPr>
        <w:t>Außerdem werden diese Jugendlichen in einer Welt leben, die sich beim Klimawandel und bei der Verwirklichung der Rechte der Frauen uneinig ist</w:t>
      </w:r>
      <w:r w:rsidR="00404B6A" w:rsidRPr="000E7FC4">
        <w:rPr>
          <w:rFonts w:ascii="Times New Roman" w:hAnsi="Times New Roman" w:cs="Times New Roman"/>
          <w:sz w:val="24"/>
          <w:szCs w:val="24"/>
          <w:lang w:val="de-AT"/>
        </w:rPr>
        <w:t>:</w:t>
      </w:r>
      <w:r w:rsidR="007A0931" w:rsidRPr="000E7FC4">
        <w:rPr>
          <w:rFonts w:ascii="Times New Roman" w:hAnsi="Times New Roman" w:cs="Times New Roman"/>
          <w:sz w:val="24"/>
          <w:szCs w:val="24"/>
          <w:lang w:val="de-AT"/>
        </w:rPr>
        <w:t xml:space="preserve"> </w:t>
      </w:r>
      <w:r w:rsidR="000E7FC4">
        <w:rPr>
          <w:rFonts w:ascii="Times New Roman" w:hAnsi="Times New Roman" w:cs="Times New Roman"/>
          <w:sz w:val="24"/>
          <w:szCs w:val="24"/>
          <w:lang w:val="de-AT"/>
        </w:rPr>
        <w:t>von der Gesundheit bis zum Unterricht, von der Sicherheit der Arbeit bis zur Gleichberechtigung der Geschlechter in den Bereichen der Würde und der Teilhabe</w:t>
      </w:r>
      <w:r w:rsidR="00FF3C98" w:rsidRPr="000E7FC4">
        <w:rPr>
          <w:rFonts w:ascii="Times New Roman" w:hAnsi="Times New Roman" w:cs="Times New Roman"/>
          <w:sz w:val="24"/>
          <w:szCs w:val="24"/>
          <w:lang w:val="de-AT"/>
        </w:rPr>
        <w:t>.</w:t>
      </w:r>
    </w:p>
    <w:p w:rsidR="002148DB" w:rsidRPr="00DE5239" w:rsidRDefault="000E7FC4" w:rsidP="004664E5">
      <w:pPr>
        <w:spacing w:before="80" w:after="0" w:line="240" w:lineRule="auto"/>
        <w:jc w:val="both"/>
        <w:rPr>
          <w:rFonts w:ascii="Times New Roman" w:hAnsi="Times New Roman" w:cs="Times New Roman"/>
          <w:sz w:val="24"/>
          <w:szCs w:val="24"/>
          <w:lang w:val="de-AT"/>
        </w:rPr>
      </w:pPr>
      <w:r w:rsidRPr="000E7FC4">
        <w:rPr>
          <w:rFonts w:ascii="Times New Roman" w:hAnsi="Times New Roman" w:cs="Times New Roman"/>
          <w:sz w:val="24"/>
          <w:szCs w:val="24"/>
          <w:lang w:val="de-AT"/>
        </w:rPr>
        <w:t xml:space="preserve">Unter diesen Jugendlichen sind </w:t>
      </w:r>
      <w:r w:rsidR="00404B6A" w:rsidRPr="000E7FC4">
        <w:rPr>
          <w:rFonts w:ascii="Times New Roman" w:hAnsi="Times New Roman" w:cs="Times New Roman"/>
          <w:sz w:val="24"/>
          <w:szCs w:val="24"/>
          <w:lang w:val="de-AT"/>
        </w:rPr>
        <w:t xml:space="preserve">74 </w:t>
      </w:r>
      <w:r w:rsidRPr="000E7FC4">
        <w:rPr>
          <w:rFonts w:ascii="Times New Roman" w:hAnsi="Times New Roman" w:cs="Times New Roman"/>
          <w:sz w:val="24"/>
          <w:szCs w:val="24"/>
          <w:lang w:val="de-AT"/>
        </w:rPr>
        <w:t>M</w:t>
      </w:r>
      <w:r w:rsidR="00404B6A" w:rsidRPr="000E7FC4">
        <w:rPr>
          <w:rFonts w:ascii="Times New Roman" w:hAnsi="Times New Roman" w:cs="Times New Roman"/>
          <w:sz w:val="24"/>
          <w:szCs w:val="24"/>
          <w:lang w:val="de-AT"/>
        </w:rPr>
        <w:t>illion</w:t>
      </w:r>
      <w:r w:rsidRPr="000E7FC4">
        <w:rPr>
          <w:rFonts w:ascii="Times New Roman" w:hAnsi="Times New Roman" w:cs="Times New Roman"/>
          <w:sz w:val="24"/>
          <w:szCs w:val="24"/>
          <w:lang w:val="de-AT"/>
        </w:rPr>
        <w:t>en arbeitslos und 57 M</w:t>
      </w:r>
      <w:r w:rsidR="00E10A4F" w:rsidRPr="000E7FC4">
        <w:rPr>
          <w:rFonts w:ascii="Times New Roman" w:hAnsi="Times New Roman" w:cs="Times New Roman"/>
          <w:sz w:val="24"/>
          <w:szCs w:val="24"/>
          <w:lang w:val="de-AT"/>
        </w:rPr>
        <w:t>illion</w:t>
      </w:r>
      <w:r>
        <w:rPr>
          <w:rFonts w:ascii="Times New Roman" w:hAnsi="Times New Roman" w:cs="Times New Roman"/>
          <w:sz w:val="24"/>
          <w:szCs w:val="24"/>
          <w:lang w:val="de-AT"/>
        </w:rPr>
        <w:t>en besuchen keine Schule</w:t>
      </w:r>
      <w:r w:rsidR="00E10A4F" w:rsidRPr="000E7FC4">
        <w:rPr>
          <w:rFonts w:ascii="Times New Roman" w:hAnsi="Times New Roman" w:cs="Times New Roman"/>
          <w:sz w:val="24"/>
          <w:szCs w:val="24"/>
          <w:lang w:val="de-AT"/>
        </w:rPr>
        <w:t xml:space="preserve">. </w:t>
      </w:r>
      <w:r w:rsidRPr="004D0F96">
        <w:rPr>
          <w:rFonts w:ascii="Times New Roman" w:hAnsi="Times New Roman" w:cs="Times New Roman"/>
          <w:sz w:val="24"/>
          <w:szCs w:val="24"/>
          <w:lang w:val="de-AT"/>
        </w:rPr>
        <w:t xml:space="preserve">Aber nicht nur der Prozentsatz der Arbeitslosen muss die kritische Situation des Arbeitsmarktes der Jugendlichen deutlich machen, </w:t>
      </w:r>
      <w:r w:rsidR="004D0F96" w:rsidRPr="004D0F96">
        <w:rPr>
          <w:rFonts w:ascii="Times New Roman" w:hAnsi="Times New Roman" w:cs="Times New Roman"/>
          <w:sz w:val="24"/>
          <w:szCs w:val="24"/>
          <w:lang w:val="de-AT"/>
        </w:rPr>
        <w:t xml:space="preserve">die sogenannten </w:t>
      </w:r>
      <w:r w:rsidR="00F508FA" w:rsidRPr="004D0F96">
        <w:rPr>
          <w:rFonts w:ascii="Times New Roman" w:hAnsi="Times New Roman" w:cs="Times New Roman"/>
          <w:i/>
          <w:sz w:val="24"/>
          <w:szCs w:val="24"/>
          <w:lang w:val="de-AT"/>
        </w:rPr>
        <w:t>NEET</w:t>
      </w:r>
      <w:r w:rsidR="00E10A4F" w:rsidRPr="004D0F96">
        <w:rPr>
          <w:rFonts w:ascii="Times New Roman" w:hAnsi="Times New Roman" w:cs="Times New Roman"/>
          <w:i/>
          <w:sz w:val="24"/>
          <w:szCs w:val="24"/>
          <w:lang w:val="de-AT"/>
        </w:rPr>
        <w:t xml:space="preserve"> (Not in </w:t>
      </w:r>
      <w:proofErr w:type="spellStart"/>
      <w:r w:rsidR="00E10A4F" w:rsidRPr="004D0F96">
        <w:rPr>
          <w:rFonts w:ascii="Times New Roman" w:hAnsi="Times New Roman" w:cs="Times New Roman"/>
          <w:i/>
          <w:sz w:val="24"/>
          <w:szCs w:val="24"/>
          <w:lang w:val="de-AT"/>
        </w:rPr>
        <w:t>employment</w:t>
      </w:r>
      <w:proofErr w:type="spellEnd"/>
      <w:r w:rsidR="00E10A4F" w:rsidRPr="004D0F96">
        <w:rPr>
          <w:rFonts w:ascii="Times New Roman" w:hAnsi="Times New Roman" w:cs="Times New Roman"/>
          <w:i/>
          <w:sz w:val="24"/>
          <w:szCs w:val="24"/>
          <w:lang w:val="de-AT"/>
        </w:rPr>
        <w:t xml:space="preserve">, </w:t>
      </w:r>
      <w:proofErr w:type="spellStart"/>
      <w:r w:rsidR="00E10A4F" w:rsidRPr="004D0F96">
        <w:rPr>
          <w:rFonts w:ascii="Times New Roman" w:hAnsi="Times New Roman" w:cs="Times New Roman"/>
          <w:i/>
          <w:sz w:val="24"/>
          <w:szCs w:val="24"/>
          <w:lang w:val="de-AT"/>
        </w:rPr>
        <w:t>education</w:t>
      </w:r>
      <w:proofErr w:type="spellEnd"/>
      <w:r w:rsidR="00E10A4F" w:rsidRPr="004D0F96">
        <w:rPr>
          <w:rFonts w:ascii="Times New Roman" w:hAnsi="Times New Roman" w:cs="Times New Roman"/>
          <w:i/>
          <w:sz w:val="24"/>
          <w:szCs w:val="24"/>
          <w:lang w:val="de-AT"/>
        </w:rPr>
        <w:t xml:space="preserve"> </w:t>
      </w:r>
      <w:proofErr w:type="spellStart"/>
      <w:r w:rsidR="00E10A4F" w:rsidRPr="004D0F96">
        <w:rPr>
          <w:rFonts w:ascii="Times New Roman" w:hAnsi="Times New Roman" w:cs="Times New Roman"/>
          <w:i/>
          <w:sz w:val="24"/>
          <w:szCs w:val="24"/>
          <w:lang w:val="de-AT"/>
        </w:rPr>
        <w:t>and</w:t>
      </w:r>
      <w:proofErr w:type="spellEnd"/>
      <w:r w:rsidR="00E10A4F" w:rsidRPr="004D0F96">
        <w:rPr>
          <w:rFonts w:ascii="Times New Roman" w:hAnsi="Times New Roman" w:cs="Times New Roman"/>
          <w:i/>
          <w:sz w:val="24"/>
          <w:szCs w:val="24"/>
          <w:lang w:val="de-AT"/>
        </w:rPr>
        <w:t xml:space="preserve"> </w:t>
      </w:r>
      <w:proofErr w:type="spellStart"/>
      <w:r w:rsidR="00E10A4F" w:rsidRPr="004D0F96">
        <w:rPr>
          <w:rFonts w:ascii="Times New Roman" w:hAnsi="Times New Roman" w:cs="Times New Roman"/>
          <w:i/>
          <w:sz w:val="24"/>
          <w:szCs w:val="24"/>
          <w:lang w:val="de-AT"/>
        </w:rPr>
        <w:t>train</w:t>
      </w:r>
      <w:r w:rsidR="00332E23" w:rsidRPr="004D0F96">
        <w:rPr>
          <w:rFonts w:ascii="Times New Roman" w:hAnsi="Times New Roman" w:cs="Times New Roman"/>
          <w:i/>
          <w:sz w:val="24"/>
          <w:szCs w:val="24"/>
          <w:lang w:val="de-AT"/>
        </w:rPr>
        <w:t>in</w:t>
      </w:r>
      <w:r w:rsidR="00E10A4F" w:rsidRPr="004D0F96">
        <w:rPr>
          <w:rFonts w:ascii="Times New Roman" w:hAnsi="Times New Roman" w:cs="Times New Roman"/>
          <w:i/>
          <w:sz w:val="24"/>
          <w:szCs w:val="24"/>
          <w:lang w:val="de-AT"/>
        </w:rPr>
        <w:t>g</w:t>
      </w:r>
      <w:proofErr w:type="spellEnd"/>
      <w:r w:rsidR="004D0F96" w:rsidRPr="004D0F96">
        <w:rPr>
          <w:rFonts w:ascii="Times New Roman" w:hAnsi="Times New Roman" w:cs="Times New Roman"/>
          <w:i/>
          <w:sz w:val="24"/>
          <w:szCs w:val="24"/>
          <w:lang w:val="de-AT"/>
        </w:rPr>
        <w:t xml:space="preserve">, </w:t>
      </w:r>
      <w:r w:rsidR="004D0F96" w:rsidRPr="004D0F96">
        <w:rPr>
          <w:rFonts w:ascii="Times New Roman" w:hAnsi="Times New Roman" w:cs="Times New Roman"/>
          <w:sz w:val="24"/>
          <w:szCs w:val="24"/>
          <w:lang w:val="de-AT"/>
        </w:rPr>
        <w:t xml:space="preserve">d.h. </w:t>
      </w:r>
      <w:r w:rsidR="004D0F96">
        <w:rPr>
          <w:rFonts w:ascii="Times New Roman" w:hAnsi="Times New Roman" w:cs="Times New Roman"/>
          <w:sz w:val="24"/>
          <w:szCs w:val="24"/>
          <w:lang w:val="de-AT"/>
        </w:rPr>
        <w:t xml:space="preserve">die nicht studieren </w:t>
      </w:r>
      <w:r w:rsidR="004D0F96" w:rsidRPr="004D0F96">
        <w:rPr>
          <w:rFonts w:ascii="Times New Roman" w:hAnsi="Times New Roman" w:cs="Times New Roman"/>
          <w:sz w:val="24"/>
          <w:szCs w:val="24"/>
          <w:lang w:val="de-AT"/>
        </w:rPr>
        <w:t>und auch nicht arbeiten</w:t>
      </w:r>
      <w:r w:rsidR="004D0F96">
        <w:rPr>
          <w:rFonts w:ascii="Times New Roman" w:hAnsi="Times New Roman" w:cs="Times New Roman"/>
          <w:sz w:val="24"/>
          <w:szCs w:val="24"/>
          <w:lang w:val="de-AT"/>
        </w:rPr>
        <w:t>)</w:t>
      </w:r>
      <w:r w:rsidR="004D0F96" w:rsidRPr="004D0F96">
        <w:rPr>
          <w:rFonts w:ascii="Times New Roman" w:hAnsi="Times New Roman" w:cs="Times New Roman"/>
          <w:sz w:val="24"/>
          <w:szCs w:val="24"/>
          <w:lang w:val="de-AT"/>
        </w:rPr>
        <w:t xml:space="preserve"> stellen auch potenzielle Ressourcen dar, die </w:t>
      </w:r>
      <w:r w:rsidR="004D0F96">
        <w:rPr>
          <w:rFonts w:ascii="Times New Roman" w:hAnsi="Times New Roman" w:cs="Times New Roman"/>
          <w:sz w:val="24"/>
          <w:szCs w:val="24"/>
          <w:lang w:val="de-AT"/>
        </w:rPr>
        <w:t xml:space="preserve">weder im Studium noch in der Arbeitswelt </w:t>
      </w:r>
      <w:r w:rsidR="004D0F96" w:rsidRPr="004D0F96">
        <w:rPr>
          <w:rFonts w:ascii="Times New Roman" w:hAnsi="Times New Roman" w:cs="Times New Roman"/>
          <w:sz w:val="24"/>
          <w:szCs w:val="24"/>
          <w:lang w:val="de-AT"/>
        </w:rPr>
        <w:t>eine wirksame Beschäftigung finden</w:t>
      </w:r>
      <w:r w:rsidR="004D0F96">
        <w:rPr>
          <w:rFonts w:ascii="Times New Roman" w:hAnsi="Times New Roman" w:cs="Times New Roman"/>
          <w:sz w:val="24"/>
          <w:szCs w:val="24"/>
          <w:lang w:val="de-AT"/>
        </w:rPr>
        <w:t xml:space="preserve">. </w:t>
      </w:r>
      <w:r w:rsidR="004D0F96" w:rsidRPr="004D0F96">
        <w:rPr>
          <w:rFonts w:ascii="Times New Roman" w:hAnsi="Times New Roman" w:cs="Times New Roman"/>
          <w:sz w:val="24"/>
          <w:szCs w:val="24"/>
          <w:lang w:val="de-AT"/>
        </w:rPr>
        <w:t xml:space="preserve">In den Ländern der OECD sind sie ein massenhaftes Beispiel der </w:t>
      </w:r>
      <w:r w:rsidR="004D0F96">
        <w:rPr>
          <w:rFonts w:ascii="Times New Roman" w:hAnsi="Times New Roman" w:cs="Times New Roman"/>
          <w:sz w:val="24"/>
          <w:szCs w:val="24"/>
          <w:lang w:val="de-AT"/>
        </w:rPr>
        <w:t>„</w:t>
      </w:r>
      <w:r w:rsidR="004D0F96" w:rsidRPr="004D0F96">
        <w:rPr>
          <w:rFonts w:ascii="Times New Roman" w:hAnsi="Times New Roman" w:cs="Times New Roman"/>
          <w:sz w:val="24"/>
          <w:szCs w:val="24"/>
          <w:lang w:val="de-AT"/>
        </w:rPr>
        <w:t>Theorie des entmutigten Arbeiters</w:t>
      </w:r>
      <w:r w:rsidR="004D0F96">
        <w:rPr>
          <w:rFonts w:ascii="Times New Roman" w:hAnsi="Times New Roman" w:cs="Times New Roman"/>
          <w:sz w:val="24"/>
          <w:szCs w:val="24"/>
          <w:lang w:val="de-AT"/>
        </w:rPr>
        <w:t>“</w:t>
      </w:r>
      <w:r w:rsidR="00812FA7" w:rsidRPr="004D0F96">
        <w:rPr>
          <w:rFonts w:ascii="Times New Roman" w:hAnsi="Times New Roman" w:cs="Times New Roman"/>
          <w:sz w:val="24"/>
          <w:szCs w:val="24"/>
          <w:lang w:val="de-AT"/>
        </w:rPr>
        <w:t xml:space="preserve">. </w:t>
      </w:r>
      <w:r w:rsidR="004D0F96">
        <w:rPr>
          <w:rFonts w:ascii="Times New Roman" w:hAnsi="Times New Roman" w:cs="Times New Roman"/>
          <w:sz w:val="24"/>
          <w:szCs w:val="24"/>
          <w:lang w:val="de-AT"/>
        </w:rPr>
        <w:t>Das ist einer der wichtigsten Gründe des Elends der Jugendlichen</w:t>
      </w:r>
      <w:r w:rsidR="00812FA7" w:rsidRPr="004D0F96">
        <w:rPr>
          <w:rFonts w:ascii="Times New Roman" w:hAnsi="Times New Roman" w:cs="Times New Roman"/>
          <w:sz w:val="24"/>
          <w:szCs w:val="24"/>
          <w:lang w:val="de-AT"/>
        </w:rPr>
        <w:t xml:space="preserve">. </w:t>
      </w:r>
      <w:r w:rsidR="00812FA7" w:rsidRPr="00DE5239">
        <w:rPr>
          <w:rFonts w:ascii="Times New Roman" w:hAnsi="Times New Roman" w:cs="Times New Roman"/>
          <w:sz w:val="24"/>
          <w:szCs w:val="24"/>
          <w:lang w:val="de-AT"/>
        </w:rPr>
        <w:t>E</w:t>
      </w:r>
      <w:r w:rsidR="004D0F96" w:rsidRPr="00DE5239">
        <w:rPr>
          <w:rFonts w:ascii="Times New Roman" w:hAnsi="Times New Roman" w:cs="Times New Roman"/>
          <w:sz w:val="24"/>
          <w:szCs w:val="24"/>
          <w:lang w:val="de-AT"/>
        </w:rPr>
        <w:t>s zeigt, wie notwendig die Arbeit für einen Lebenssinn ist</w:t>
      </w:r>
      <w:r w:rsidR="00DE5239">
        <w:rPr>
          <w:rFonts w:ascii="Times New Roman" w:hAnsi="Times New Roman" w:cs="Times New Roman"/>
          <w:sz w:val="24"/>
          <w:szCs w:val="24"/>
          <w:lang w:val="de-AT"/>
        </w:rPr>
        <w:t>, selbst wenn sie manchmal von Situationen der Ausbeutung begleitet ist</w:t>
      </w:r>
      <w:r w:rsidR="00ED77CF" w:rsidRPr="00DE5239">
        <w:rPr>
          <w:rFonts w:ascii="Times New Roman" w:hAnsi="Times New Roman" w:cs="Times New Roman"/>
          <w:sz w:val="24"/>
          <w:szCs w:val="24"/>
          <w:lang w:val="de-AT"/>
        </w:rPr>
        <w:t xml:space="preserve">. </w:t>
      </w:r>
    </w:p>
    <w:p w:rsidR="00812FA7" w:rsidRPr="00087BD9" w:rsidRDefault="005A227F" w:rsidP="004664E5">
      <w:pPr>
        <w:spacing w:before="80" w:after="0" w:line="240" w:lineRule="auto"/>
        <w:jc w:val="both"/>
        <w:rPr>
          <w:rFonts w:ascii="Times New Roman" w:hAnsi="Times New Roman" w:cs="Times New Roman"/>
          <w:sz w:val="24"/>
          <w:szCs w:val="24"/>
          <w:lang w:val="de-AT"/>
        </w:rPr>
      </w:pPr>
      <w:r w:rsidRPr="005A227F">
        <w:rPr>
          <w:rFonts w:ascii="Times New Roman" w:hAnsi="Times New Roman" w:cs="Times New Roman"/>
          <w:sz w:val="24"/>
          <w:szCs w:val="24"/>
          <w:lang w:val="de-AT"/>
        </w:rPr>
        <w:t>Die Situation der Jugendlichen auf dem Arbeitsmarkt ist eines der am meisten diskutierten Themen in der politischen und wirtschaftlichen Diskussion</w:t>
      </w:r>
      <w:r w:rsidR="00EB29F0" w:rsidRPr="005A227F">
        <w:rPr>
          <w:rFonts w:ascii="Times New Roman" w:hAnsi="Times New Roman" w:cs="Times New Roman"/>
          <w:sz w:val="24"/>
          <w:szCs w:val="24"/>
          <w:lang w:val="de-AT"/>
        </w:rPr>
        <w:t xml:space="preserve">, </w:t>
      </w:r>
      <w:r w:rsidRPr="005A227F">
        <w:rPr>
          <w:rFonts w:ascii="Times New Roman" w:hAnsi="Times New Roman" w:cs="Times New Roman"/>
          <w:sz w:val="24"/>
          <w:szCs w:val="24"/>
          <w:lang w:val="de-AT"/>
        </w:rPr>
        <w:t>und sie ist es noch mehr seit Beginn der Wirtschafts- und Finanzkrise 2008</w:t>
      </w:r>
      <w:r w:rsidR="002148DB" w:rsidRPr="005A227F">
        <w:rPr>
          <w:rFonts w:ascii="Times New Roman" w:hAnsi="Times New Roman" w:cs="Times New Roman"/>
          <w:sz w:val="24"/>
          <w:szCs w:val="24"/>
          <w:lang w:val="de-AT"/>
        </w:rPr>
        <w:t xml:space="preserve">, </w:t>
      </w:r>
      <w:r>
        <w:rPr>
          <w:rFonts w:ascii="Times New Roman" w:hAnsi="Times New Roman" w:cs="Times New Roman"/>
          <w:sz w:val="24"/>
          <w:szCs w:val="24"/>
          <w:lang w:val="de-AT"/>
        </w:rPr>
        <w:t>aufgrund der H</w:t>
      </w:r>
      <w:r w:rsidR="002148DB" w:rsidRPr="005A227F">
        <w:rPr>
          <w:rFonts w:ascii="Times New Roman" w:hAnsi="Times New Roman" w:cs="Times New Roman"/>
          <w:sz w:val="24"/>
          <w:szCs w:val="24"/>
          <w:lang w:val="de-AT"/>
        </w:rPr>
        <w:t>ypoth</w:t>
      </w:r>
      <w:r>
        <w:rPr>
          <w:rFonts w:ascii="Times New Roman" w:hAnsi="Times New Roman" w:cs="Times New Roman"/>
          <w:sz w:val="24"/>
          <w:szCs w:val="24"/>
          <w:lang w:val="de-AT"/>
        </w:rPr>
        <w:t>e</w:t>
      </w:r>
      <w:r w:rsidR="002148DB" w:rsidRPr="005A227F">
        <w:rPr>
          <w:rFonts w:ascii="Times New Roman" w:hAnsi="Times New Roman" w:cs="Times New Roman"/>
          <w:sz w:val="24"/>
          <w:szCs w:val="24"/>
          <w:lang w:val="de-AT"/>
        </w:rPr>
        <w:t>se</w:t>
      </w:r>
      <w:r>
        <w:rPr>
          <w:rFonts w:ascii="Times New Roman" w:hAnsi="Times New Roman" w:cs="Times New Roman"/>
          <w:sz w:val="24"/>
          <w:szCs w:val="24"/>
          <w:lang w:val="de-AT"/>
        </w:rPr>
        <w:t xml:space="preserve">, dass die Auswirkung der Krise für die neuen Generationen stärker war, welche die </w:t>
      </w:r>
      <w:proofErr w:type="spellStart"/>
      <w:r w:rsidR="00ED77CF" w:rsidRPr="005A227F">
        <w:rPr>
          <w:rFonts w:ascii="Times New Roman" w:hAnsi="Times New Roman" w:cs="Times New Roman"/>
          <w:i/>
          <w:sz w:val="24"/>
          <w:szCs w:val="24"/>
          <w:lang w:val="de-AT"/>
        </w:rPr>
        <w:t>outsiders</w:t>
      </w:r>
      <w:proofErr w:type="spellEnd"/>
      <w:r w:rsidR="00ED77CF" w:rsidRPr="005A227F">
        <w:rPr>
          <w:rFonts w:ascii="Times New Roman" w:hAnsi="Times New Roman" w:cs="Times New Roman"/>
          <w:i/>
          <w:sz w:val="24"/>
          <w:szCs w:val="24"/>
          <w:lang w:val="de-AT"/>
        </w:rPr>
        <w:t xml:space="preserve"> </w:t>
      </w:r>
      <w:r>
        <w:rPr>
          <w:rFonts w:ascii="Times New Roman" w:hAnsi="Times New Roman" w:cs="Times New Roman"/>
          <w:sz w:val="24"/>
          <w:szCs w:val="24"/>
          <w:lang w:val="de-AT"/>
        </w:rPr>
        <w:t xml:space="preserve">auf dem Arbeitsmarkt darstellen, verglichen  mit den früheren Generationen, welche die </w:t>
      </w:r>
      <w:proofErr w:type="spellStart"/>
      <w:r>
        <w:rPr>
          <w:rFonts w:ascii="Times New Roman" w:hAnsi="Times New Roman" w:cs="Times New Roman"/>
          <w:i/>
          <w:sz w:val="24"/>
          <w:szCs w:val="24"/>
          <w:lang w:val="de-AT"/>
        </w:rPr>
        <w:t>insiders</w:t>
      </w:r>
      <w:proofErr w:type="spellEnd"/>
      <w:r w:rsidR="00ED77CF" w:rsidRPr="005A227F">
        <w:rPr>
          <w:rFonts w:ascii="Times New Roman" w:hAnsi="Times New Roman" w:cs="Times New Roman"/>
          <w:i/>
          <w:sz w:val="24"/>
          <w:szCs w:val="24"/>
          <w:lang w:val="de-AT"/>
        </w:rPr>
        <w:t xml:space="preserve"> </w:t>
      </w:r>
      <w:r>
        <w:rPr>
          <w:rFonts w:ascii="Times New Roman" w:hAnsi="Times New Roman" w:cs="Times New Roman"/>
          <w:sz w:val="24"/>
          <w:szCs w:val="24"/>
          <w:lang w:val="de-AT"/>
        </w:rPr>
        <w:t>auf dem Arbeitsmarkt sind</w:t>
      </w:r>
      <w:r w:rsidR="005C2E4E" w:rsidRPr="005A227F">
        <w:rPr>
          <w:rFonts w:ascii="Times New Roman" w:hAnsi="Times New Roman" w:cs="Times New Roman"/>
          <w:sz w:val="24"/>
          <w:szCs w:val="24"/>
          <w:lang w:val="de-AT"/>
        </w:rPr>
        <w:t>.</w:t>
      </w:r>
      <w:r w:rsidR="002D5772" w:rsidRPr="005A227F">
        <w:rPr>
          <w:rFonts w:ascii="Times New Roman" w:hAnsi="Times New Roman" w:cs="Times New Roman"/>
          <w:sz w:val="24"/>
          <w:szCs w:val="24"/>
          <w:lang w:val="de-AT"/>
        </w:rPr>
        <w:t xml:space="preserve"> </w:t>
      </w:r>
      <w:r w:rsidRPr="005A227F">
        <w:rPr>
          <w:rFonts w:ascii="Times New Roman" w:hAnsi="Times New Roman" w:cs="Times New Roman"/>
          <w:sz w:val="24"/>
          <w:szCs w:val="24"/>
          <w:lang w:val="de-AT"/>
        </w:rPr>
        <w:t>Für die neu</w:t>
      </w:r>
      <w:r w:rsidR="00087BD9">
        <w:rPr>
          <w:rFonts w:ascii="Times New Roman" w:hAnsi="Times New Roman" w:cs="Times New Roman"/>
          <w:sz w:val="24"/>
          <w:szCs w:val="24"/>
          <w:lang w:val="de-AT"/>
        </w:rPr>
        <w:t>e</w:t>
      </w:r>
      <w:r w:rsidRPr="005A227F">
        <w:rPr>
          <w:rFonts w:ascii="Times New Roman" w:hAnsi="Times New Roman" w:cs="Times New Roman"/>
          <w:sz w:val="24"/>
          <w:szCs w:val="24"/>
          <w:lang w:val="de-AT"/>
        </w:rPr>
        <w:t xml:space="preserve">n Generationen, die sich auf dem Arbeitsmarkt zeigen, hat man kennzeichnende Bezeichnungen geprägt, an die Herr </w:t>
      </w:r>
      <w:proofErr w:type="spellStart"/>
      <w:r w:rsidRPr="005A227F">
        <w:rPr>
          <w:rFonts w:ascii="Times New Roman" w:hAnsi="Times New Roman" w:cs="Times New Roman"/>
          <w:sz w:val="24"/>
          <w:szCs w:val="24"/>
          <w:lang w:val="de-AT"/>
        </w:rPr>
        <w:t>Balsamo</w:t>
      </w:r>
      <w:proofErr w:type="spellEnd"/>
      <w:r w:rsidRPr="005A227F">
        <w:rPr>
          <w:rFonts w:ascii="Times New Roman" w:hAnsi="Times New Roman" w:cs="Times New Roman"/>
          <w:sz w:val="24"/>
          <w:szCs w:val="24"/>
          <w:lang w:val="de-AT"/>
        </w:rPr>
        <w:t xml:space="preserve"> schon teilweise erinnert hat, </w:t>
      </w:r>
      <w:r>
        <w:rPr>
          <w:rFonts w:ascii="Times New Roman" w:hAnsi="Times New Roman" w:cs="Times New Roman"/>
          <w:sz w:val="24"/>
          <w:szCs w:val="24"/>
          <w:lang w:val="de-AT"/>
        </w:rPr>
        <w:t>wie „</w:t>
      </w:r>
      <w:r>
        <w:rPr>
          <w:rFonts w:ascii="Times New Roman" w:hAnsi="Times New Roman" w:cs="Times New Roman"/>
          <w:i/>
          <w:sz w:val="24"/>
          <w:szCs w:val="24"/>
          <w:lang w:val="de-AT"/>
        </w:rPr>
        <w:t>Opfer</w:t>
      </w:r>
      <w:r w:rsidR="005C2E4E" w:rsidRPr="005A227F">
        <w:rPr>
          <w:rFonts w:ascii="Times New Roman" w:hAnsi="Times New Roman" w:cs="Times New Roman"/>
          <w:i/>
          <w:sz w:val="24"/>
          <w:szCs w:val="24"/>
          <w:lang w:val="de-AT"/>
        </w:rPr>
        <w:t>g</w:t>
      </w:r>
      <w:r>
        <w:rPr>
          <w:rFonts w:ascii="Times New Roman" w:hAnsi="Times New Roman" w:cs="Times New Roman"/>
          <w:i/>
          <w:sz w:val="24"/>
          <w:szCs w:val="24"/>
          <w:lang w:val="de-AT"/>
        </w:rPr>
        <w:t>e</w:t>
      </w:r>
      <w:r w:rsidR="005C2E4E" w:rsidRPr="005A227F">
        <w:rPr>
          <w:rFonts w:ascii="Times New Roman" w:hAnsi="Times New Roman" w:cs="Times New Roman"/>
          <w:i/>
          <w:sz w:val="24"/>
          <w:szCs w:val="24"/>
          <w:lang w:val="de-AT"/>
        </w:rPr>
        <w:t>n</w:t>
      </w:r>
      <w:r>
        <w:rPr>
          <w:rFonts w:ascii="Times New Roman" w:hAnsi="Times New Roman" w:cs="Times New Roman"/>
          <w:i/>
          <w:sz w:val="24"/>
          <w:szCs w:val="24"/>
          <w:lang w:val="de-AT"/>
        </w:rPr>
        <w:t>e</w:t>
      </w:r>
      <w:r w:rsidR="005C2E4E" w:rsidRPr="005A227F">
        <w:rPr>
          <w:rFonts w:ascii="Times New Roman" w:hAnsi="Times New Roman" w:cs="Times New Roman"/>
          <w:i/>
          <w:sz w:val="24"/>
          <w:szCs w:val="24"/>
          <w:lang w:val="de-AT"/>
        </w:rPr>
        <w:t>ration</w:t>
      </w:r>
      <w:r>
        <w:rPr>
          <w:rFonts w:ascii="Times New Roman" w:hAnsi="Times New Roman" w:cs="Times New Roman"/>
          <w:i/>
          <w:sz w:val="24"/>
          <w:szCs w:val="24"/>
          <w:lang w:val="de-AT"/>
        </w:rPr>
        <w:t>“</w:t>
      </w:r>
      <w:r w:rsidR="00087BD9">
        <w:rPr>
          <w:rFonts w:ascii="Times New Roman" w:hAnsi="Times New Roman" w:cs="Times New Roman"/>
          <w:i/>
          <w:sz w:val="24"/>
          <w:szCs w:val="24"/>
          <w:lang w:val="de-AT"/>
        </w:rPr>
        <w:t>,</w:t>
      </w:r>
      <w:r w:rsidR="005C2E4E" w:rsidRPr="005A227F">
        <w:rPr>
          <w:rFonts w:ascii="Times New Roman" w:hAnsi="Times New Roman" w:cs="Times New Roman"/>
          <w:i/>
          <w:sz w:val="24"/>
          <w:szCs w:val="24"/>
          <w:lang w:val="de-AT"/>
        </w:rPr>
        <w:t xml:space="preserve"> </w:t>
      </w:r>
      <w:r w:rsidR="00087BD9">
        <w:rPr>
          <w:rFonts w:ascii="Times New Roman" w:hAnsi="Times New Roman" w:cs="Times New Roman"/>
          <w:i/>
          <w:sz w:val="24"/>
          <w:szCs w:val="24"/>
          <w:lang w:val="de-AT"/>
        </w:rPr>
        <w:t xml:space="preserve">„Generation </w:t>
      </w:r>
      <w:proofErr w:type="spellStart"/>
      <w:r w:rsidR="00087BD9">
        <w:rPr>
          <w:rFonts w:ascii="Times New Roman" w:hAnsi="Times New Roman" w:cs="Times New Roman"/>
          <w:i/>
          <w:sz w:val="24"/>
          <w:szCs w:val="24"/>
          <w:lang w:val="de-AT"/>
        </w:rPr>
        <w:t>zero</w:t>
      </w:r>
      <w:proofErr w:type="spellEnd"/>
      <w:r w:rsidR="00087BD9">
        <w:rPr>
          <w:rFonts w:ascii="Times New Roman" w:hAnsi="Times New Roman" w:cs="Times New Roman"/>
          <w:i/>
          <w:sz w:val="24"/>
          <w:szCs w:val="24"/>
          <w:lang w:val="de-AT"/>
        </w:rPr>
        <w:t>“</w:t>
      </w:r>
      <w:r w:rsidR="00087BD9">
        <w:rPr>
          <w:rFonts w:ascii="Times New Roman" w:hAnsi="Times New Roman" w:cs="Times New Roman"/>
          <w:sz w:val="24"/>
          <w:szCs w:val="24"/>
          <w:lang w:val="de-AT"/>
        </w:rPr>
        <w:t>, „</w:t>
      </w:r>
      <w:r w:rsidR="00087BD9">
        <w:rPr>
          <w:rFonts w:ascii="Times New Roman" w:hAnsi="Times New Roman" w:cs="Times New Roman"/>
          <w:i/>
          <w:sz w:val="24"/>
          <w:szCs w:val="24"/>
          <w:lang w:val="de-AT"/>
        </w:rPr>
        <w:t>Generation 1000 Euro“</w:t>
      </w:r>
      <w:r w:rsidR="005C2E4E" w:rsidRPr="005A227F">
        <w:rPr>
          <w:rFonts w:ascii="Times New Roman" w:hAnsi="Times New Roman" w:cs="Times New Roman"/>
          <w:sz w:val="24"/>
          <w:szCs w:val="24"/>
          <w:lang w:val="de-AT"/>
        </w:rPr>
        <w:t>, etc</w:t>
      </w:r>
      <w:r w:rsidR="002D5772" w:rsidRPr="005A227F">
        <w:rPr>
          <w:rFonts w:ascii="Times New Roman" w:hAnsi="Times New Roman" w:cs="Times New Roman"/>
          <w:sz w:val="24"/>
          <w:szCs w:val="24"/>
          <w:lang w:val="de-AT"/>
        </w:rPr>
        <w:t xml:space="preserve">. </w:t>
      </w:r>
      <w:r w:rsidR="00087BD9" w:rsidRPr="00087BD9">
        <w:rPr>
          <w:rFonts w:ascii="Times New Roman" w:hAnsi="Times New Roman" w:cs="Times New Roman"/>
          <w:sz w:val="24"/>
          <w:szCs w:val="24"/>
          <w:lang w:val="de-AT"/>
        </w:rPr>
        <w:t>Im N</w:t>
      </w:r>
      <w:r w:rsidR="002D5772" w:rsidRPr="00087BD9">
        <w:rPr>
          <w:rFonts w:ascii="Times New Roman" w:hAnsi="Times New Roman" w:cs="Times New Roman"/>
          <w:sz w:val="24"/>
          <w:szCs w:val="24"/>
          <w:lang w:val="de-AT"/>
        </w:rPr>
        <w:t>ovemb</w:t>
      </w:r>
      <w:r w:rsidR="00087BD9" w:rsidRPr="00087BD9">
        <w:rPr>
          <w:rFonts w:ascii="Times New Roman" w:hAnsi="Times New Roman" w:cs="Times New Roman"/>
          <w:sz w:val="24"/>
          <w:szCs w:val="24"/>
          <w:lang w:val="de-AT"/>
        </w:rPr>
        <w:t>e</w:t>
      </w:r>
      <w:r w:rsidR="002D5772" w:rsidRPr="00087BD9">
        <w:rPr>
          <w:rFonts w:ascii="Times New Roman" w:hAnsi="Times New Roman" w:cs="Times New Roman"/>
          <w:sz w:val="24"/>
          <w:szCs w:val="24"/>
          <w:lang w:val="de-AT"/>
        </w:rPr>
        <w:t>r 2013</w:t>
      </w:r>
      <w:r w:rsidR="00087BD9" w:rsidRPr="00087BD9">
        <w:rPr>
          <w:rFonts w:ascii="Times New Roman" w:hAnsi="Times New Roman" w:cs="Times New Roman"/>
          <w:sz w:val="24"/>
          <w:szCs w:val="24"/>
          <w:lang w:val="de-AT"/>
        </w:rPr>
        <w:t xml:space="preserve"> hat die </w:t>
      </w:r>
      <w:r w:rsidR="002D5772" w:rsidRPr="00087BD9">
        <w:rPr>
          <w:rFonts w:ascii="Times New Roman" w:hAnsi="Times New Roman" w:cs="Times New Roman"/>
          <w:sz w:val="24"/>
          <w:szCs w:val="24"/>
          <w:lang w:val="de-AT"/>
        </w:rPr>
        <w:t xml:space="preserve">Financial Times </w:t>
      </w:r>
      <w:r w:rsidR="00087BD9" w:rsidRPr="00087BD9">
        <w:rPr>
          <w:rFonts w:ascii="Times New Roman" w:hAnsi="Times New Roman" w:cs="Times New Roman"/>
          <w:sz w:val="24"/>
          <w:szCs w:val="24"/>
          <w:lang w:val="de-AT"/>
        </w:rPr>
        <w:t>den Ausdruck</w:t>
      </w:r>
      <w:r w:rsidR="005C2E4E" w:rsidRPr="00087BD9">
        <w:rPr>
          <w:rFonts w:ascii="Times New Roman" w:hAnsi="Times New Roman" w:cs="Times New Roman"/>
          <w:sz w:val="24"/>
          <w:szCs w:val="24"/>
          <w:lang w:val="de-AT"/>
        </w:rPr>
        <w:t xml:space="preserve"> </w:t>
      </w:r>
      <w:r w:rsidR="002D5772" w:rsidRPr="00087BD9">
        <w:rPr>
          <w:rFonts w:ascii="Times New Roman" w:hAnsi="Times New Roman" w:cs="Times New Roman"/>
          <w:i/>
          <w:sz w:val="24"/>
          <w:szCs w:val="24"/>
          <w:lang w:val="de-AT"/>
        </w:rPr>
        <w:t xml:space="preserve">lost </w:t>
      </w:r>
      <w:proofErr w:type="spellStart"/>
      <w:r w:rsidR="002D5772" w:rsidRPr="00087BD9">
        <w:rPr>
          <w:rFonts w:ascii="Times New Roman" w:hAnsi="Times New Roman" w:cs="Times New Roman"/>
          <w:i/>
          <w:sz w:val="24"/>
          <w:szCs w:val="24"/>
          <w:lang w:val="de-AT"/>
        </w:rPr>
        <w:t>generation</w:t>
      </w:r>
      <w:proofErr w:type="spellEnd"/>
      <w:r w:rsidR="002D5772" w:rsidRPr="00087BD9">
        <w:rPr>
          <w:rFonts w:ascii="Times New Roman" w:hAnsi="Times New Roman" w:cs="Times New Roman"/>
          <w:i/>
          <w:sz w:val="24"/>
          <w:szCs w:val="24"/>
          <w:lang w:val="de-AT"/>
        </w:rPr>
        <w:t xml:space="preserve"> </w:t>
      </w:r>
      <w:r w:rsidR="00087BD9" w:rsidRPr="00087BD9">
        <w:rPr>
          <w:rFonts w:ascii="Times New Roman" w:hAnsi="Times New Roman" w:cs="Times New Roman"/>
          <w:sz w:val="24"/>
          <w:szCs w:val="24"/>
          <w:lang w:val="de-AT"/>
        </w:rPr>
        <w:t>verwendet, w</w:t>
      </w:r>
      <w:r w:rsidR="00087BD9">
        <w:rPr>
          <w:rFonts w:ascii="Times New Roman" w:hAnsi="Times New Roman" w:cs="Times New Roman"/>
          <w:sz w:val="24"/>
          <w:szCs w:val="24"/>
          <w:lang w:val="de-AT"/>
        </w:rPr>
        <w:t>egen der Verminderung der Anfangs</w:t>
      </w:r>
      <w:r w:rsidR="00087BD9" w:rsidRPr="00087BD9">
        <w:rPr>
          <w:rFonts w:ascii="Times New Roman" w:hAnsi="Times New Roman" w:cs="Times New Roman"/>
          <w:sz w:val="24"/>
          <w:szCs w:val="24"/>
          <w:lang w:val="de-AT"/>
        </w:rPr>
        <w:t>löhne</w:t>
      </w:r>
      <w:r w:rsidR="00087BD9">
        <w:rPr>
          <w:rFonts w:ascii="Times New Roman" w:hAnsi="Times New Roman" w:cs="Times New Roman"/>
          <w:sz w:val="24"/>
          <w:szCs w:val="24"/>
          <w:lang w:val="de-AT"/>
        </w:rPr>
        <w:t xml:space="preserve"> der englischen Jugendlichen</w:t>
      </w:r>
      <w:r w:rsidR="002D5772" w:rsidRPr="00087BD9">
        <w:rPr>
          <w:rFonts w:ascii="Times New Roman" w:hAnsi="Times New Roman" w:cs="Times New Roman"/>
          <w:sz w:val="24"/>
          <w:szCs w:val="24"/>
          <w:lang w:val="de-AT"/>
        </w:rPr>
        <w:t xml:space="preserve">. </w:t>
      </w:r>
      <w:r w:rsidR="00087BD9" w:rsidRPr="00087BD9">
        <w:rPr>
          <w:rFonts w:ascii="Times New Roman" w:hAnsi="Times New Roman" w:cs="Times New Roman"/>
          <w:sz w:val="24"/>
          <w:szCs w:val="24"/>
          <w:lang w:val="de-AT"/>
        </w:rPr>
        <w:t>E</w:t>
      </w:r>
      <w:r w:rsidR="00087BD9">
        <w:rPr>
          <w:rFonts w:ascii="Times New Roman" w:hAnsi="Times New Roman" w:cs="Times New Roman"/>
          <w:sz w:val="24"/>
          <w:szCs w:val="24"/>
          <w:lang w:val="de-AT"/>
        </w:rPr>
        <w:t>i</w:t>
      </w:r>
      <w:r w:rsidR="002D5772" w:rsidRPr="00087BD9">
        <w:rPr>
          <w:rFonts w:ascii="Times New Roman" w:hAnsi="Times New Roman" w:cs="Times New Roman"/>
          <w:sz w:val="24"/>
          <w:szCs w:val="24"/>
          <w:lang w:val="de-AT"/>
        </w:rPr>
        <w:t xml:space="preserve">n </w:t>
      </w:r>
      <w:r w:rsidR="00087BD9" w:rsidRPr="00087BD9">
        <w:rPr>
          <w:rFonts w:ascii="Times New Roman" w:hAnsi="Times New Roman" w:cs="Times New Roman"/>
          <w:sz w:val="24"/>
          <w:szCs w:val="24"/>
          <w:lang w:val="de-AT"/>
        </w:rPr>
        <w:t xml:space="preserve">kürzlich erschienenes Buch von </w:t>
      </w:r>
      <w:r w:rsidR="002D5772" w:rsidRPr="00087BD9">
        <w:rPr>
          <w:rFonts w:ascii="Times New Roman" w:hAnsi="Times New Roman" w:cs="Times New Roman"/>
          <w:sz w:val="24"/>
          <w:szCs w:val="24"/>
          <w:lang w:val="de-AT"/>
        </w:rPr>
        <w:t xml:space="preserve">Robert Putnam </w:t>
      </w:r>
      <w:r w:rsidR="00087BD9" w:rsidRPr="00087BD9">
        <w:rPr>
          <w:rFonts w:ascii="Times New Roman" w:hAnsi="Times New Roman" w:cs="Times New Roman"/>
          <w:sz w:val="24"/>
          <w:szCs w:val="24"/>
          <w:lang w:val="de-AT"/>
        </w:rPr>
        <w:t xml:space="preserve">mit dem Titel </w:t>
      </w:r>
      <w:r w:rsidR="00087BD9">
        <w:rPr>
          <w:rFonts w:ascii="Times New Roman" w:hAnsi="Times New Roman" w:cs="Times New Roman"/>
          <w:sz w:val="24"/>
          <w:szCs w:val="24"/>
          <w:lang w:val="de-AT"/>
        </w:rPr>
        <w:t>„</w:t>
      </w:r>
      <w:proofErr w:type="spellStart"/>
      <w:r w:rsidR="002D5772" w:rsidRPr="00087BD9">
        <w:rPr>
          <w:rFonts w:ascii="Times New Roman" w:hAnsi="Times New Roman" w:cs="Times New Roman"/>
          <w:i/>
          <w:sz w:val="24"/>
          <w:szCs w:val="24"/>
          <w:lang w:val="de-AT"/>
        </w:rPr>
        <w:t>Our</w:t>
      </w:r>
      <w:proofErr w:type="spellEnd"/>
      <w:r w:rsidR="002D5772" w:rsidRPr="00087BD9">
        <w:rPr>
          <w:rFonts w:ascii="Times New Roman" w:hAnsi="Times New Roman" w:cs="Times New Roman"/>
          <w:i/>
          <w:sz w:val="24"/>
          <w:szCs w:val="24"/>
          <w:lang w:val="de-AT"/>
        </w:rPr>
        <w:t xml:space="preserve"> </w:t>
      </w:r>
      <w:proofErr w:type="spellStart"/>
      <w:r w:rsidR="002D5772" w:rsidRPr="00087BD9">
        <w:rPr>
          <w:rFonts w:ascii="Times New Roman" w:hAnsi="Times New Roman" w:cs="Times New Roman"/>
          <w:i/>
          <w:sz w:val="24"/>
          <w:szCs w:val="24"/>
          <w:lang w:val="de-AT"/>
        </w:rPr>
        <w:t>kids</w:t>
      </w:r>
      <w:proofErr w:type="spellEnd"/>
      <w:r w:rsidR="002D5772" w:rsidRPr="00087BD9">
        <w:rPr>
          <w:rFonts w:ascii="Times New Roman" w:hAnsi="Times New Roman" w:cs="Times New Roman"/>
          <w:i/>
          <w:sz w:val="24"/>
          <w:szCs w:val="24"/>
          <w:lang w:val="de-AT"/>
        </w:rPr>
        <w:t xml:space="preserve">. </w:t>
      </w:r>
      <w:r w:rsidR="00087BD9" w:rsidRPr="00087BD9">
        <w:rPr>
          <w:rFonts w:ascii="Times New Roman" w:hAnsi="Times New Roman" w:cs="Times New Roman"/>
          <w:i/>
          <w:sz w:val="24"/>
          <w:szCs w:val="24"/>
          <w:lang w:val="de-AT"/>
        </w:rPr>
        <w:t xml:space="preserve">The American </w:t>
      </w:r>
      <w:proofErr w:type="spellStart"/>
      <w:r w:rsidR="00087BD9" w:rsidRPr="00087BD9">
        <w:rPr>
          <w:rFonts w:ascii="Times New Roman" w:hAnsi="Times New Roman" w:cs="Times New Roman"/>
          <w:i/>
          <w:sz w:val="24"/>
          <w:szCs w:val="24"/>
          <w:lang w:val="de-AT"/>
        </w:rPr>
        <w:t>Dream</w:t>
      </w:r>
      <w:proofErr w:type="spellEnd"/>
      <w:r w:rsidR="00087BD9" w:rsidRPr="00087BD9">
        <w:rPr>
          <w:rFonts w:ascii="Times New Roman" w:hAnsi="Times New Roman" w:cs="Times New Roman"/>
          <w:i/>
          <w:sz w:val="24"/>
          <w:szCs w:val="24"/>
          <w:lang w:val="de-AT"/>
        </w:rPr>
        <w:t xml:space="preserve"> in </w:t>
      </w:r>
      <w:proofErr w:type="spellStart"/>
      <w:r w:rsidR="00087BD9" w:rsidRPr="00087BD9">
        <w:rPr>
          <w:rFonts w:ascii="Times New Roman" w:hAnsi="Times New Roman" w:cs="Times New Roman"/>
          <w:i/>
          <w:sz w:val="24"/>
          <w:szCs w:val="24"/>
          <w:lang w:val="de-AT"/>
        </w:rPr>
        <w:t>Crisis</w:t>
      </w:r>
      <w:proofErr w:type="spellEnd"/>
      <w:r w:rsidR="00087BD9">
        <w:rPr>
          <w:rFonts w:ascii="Times New Roman" w:hAnsi="Times New Roman" w:cs="Times New Roman"/>
          <w:i/>
          <w:sz w:val="24"/>
          <w:szCs w:val="24"/>
          <w:lang w:val="de-AT"/>
        </w:rPr>
        <w:t>“</w:t>
      </w:r>
      <w:r w:rsidR="00087BD9" w:rsidRPr="00087BD9">
        <w:rPr>
          <w:rFonts w:ascii="Times New Roman" w:hAnsi="Times New Roman" w:cs="Times New Roman"/>
          <w:i/>
          <w:sz w:val="24"/>
          <w:szCs w:val="24"/>
          <w:lang w:val="de-AT"/>
        </w:rPr>
        <w:t> </w:t>
      </w:r>
      <w:r w:rsidR="00087BD9" w:rsidRPr="00087BD9">
        <w:rPr>
          <w:rFonts w:ascii="Times New Roman" w:hAnsi="Times New Roman" w:cs="Times New Roman"/>
          <w:sz w:val="24"/>
          <w:szCs w:val="24"/>
          <w:lang w:val="de-AT"/>
        </w:rPr>
        <w:t>i</w:t>
      </w:r>
      <w:r w:rsidR="002D5772" w:rsidRPr="00087BD9">
        <w:rPr>
          <w:rFonts w:ascii="Times New Roman" w:hAnsi="Times New Roman" w:cs="Times New Roman"/>
          <w:sz w:val="24"/>
          <w:szCs w:val="24"/>
          <w:lang w:val="de-AT"/>
        </w:rPr>
        <w:t xml:space="preserve">st </w:t>
      </w:r>
      <w:r w:rsidR="00087BD9" w:rsidRPr="00087BD9">
        <w:rPr>
          <w:rFonts w:ascii="Times New Roman" w:hAnsi="Times New Roman" w:cs="Times New Roman"/>
          <w:sz w:val="24"/>
          <w:szCs w:val="24"/>
          <w:lang w:val="de-AT"/>
        </w:rPr>
        <w:t>dem Bruch des gesellschaftlichen Generationenvertrags über die Chancengleichheit gewidmet</w:t>
      </w:r>
      <w:r w:rsidR="00087BD9">
        <w:rPr>
          <w:rFonts w:ascii="Times New Roman" w:hAnsi="Times New Roman" w:cs="Times New Roman"/>
          <w:sz w:val="24"/>
          <w:szCs w:val="24"/>
          <w:lang w:val="de-AT"/>
        </w:rPr>
        <w:t>, auch in den wirtschaftlich am meisten fortgeschrittenen Ländern</w:t>
      </w:r>
      <w:r w:rsidR="00B37D5A" w:rsidRPr="00087BD9">
        <w:rPr>
          <w:rFonts w:ascii="Times New Roman" w:hAnsi="Times New Roman" w:cs="Times New Roman"/>
          <w:sz w:val="24"/>
          <w:szCs w:val="24"/>
          <w:lang w:val="de-AT"/>
        </w:rPr>
        <w:t xml:space="preserve">. </w:t>
      </w:r>
      <w:r w:rsidR="002D5772" w:rsidRPr="00087BD9">
        <w:rPr>
          <w:rFonts w:ascii="Times New Roman" w:hAnsi="Times New Roman" w:cs="Times New Roman"/>
          <w:sz w:val="24"/>
          <w:szCs w:val="24"/>
          <w:lang w:val="de-AT"/>
        </w:rPr>
        <w:t xml:space="preserve"> </w:t>
      </w:r>
    </w:p>
    <w:p w:rsidR="00B37D5A" w:rsidRPr="005D5C15" w:rsidRDefault="00087BD9" w:rsidP="004664E5">
      <w:pPr>
        <w:spacing w:before="80" w:after="0" w:line="240" w:lineRule="auto"/>
        <w:jc w:val="both"/>
        <w:rPr>
          <w:rFonts w:ascii="Times New Roman" w:hAnsi="Times New Roman" w:cs="Times New Roman"/>
          <w:sz w:val="24"/>
          <w:szCs w:val="24"/>
          <w:lang w:val="de-AT"/>
        </w:rPr>
      </w:pPr>
      <w:r w:rsidRPr="00087BD9">
        <w:rPr>
          <w:rFonts w:ascii="Times New Roman" w:hAnsi="Times New Roman" w:cs="Times New Roman"/>
          <w:sz w:val="24"/>
          <w:szCs w:val="24"/>
          <w:lang w:val="de-AT"/>
        </w:rPr>
        <w:t>Die Globalisierung der Märkte folgt der katastrophalen Globalisierung der atomaren Gefahr und der Umweltgefährdung, und sie geht d</w:t>
      </w:r>
      <w:r>
        <w:rPr>
          <w:rFonts w:ascii="Times New Roman" w:hAnsi="Times New Roman" w:cs="Times New Roman"/>
          <w:sz w:val="24"/>
          <w:szCs w:val="24"/>
          <w:lang w:val="de-AT"/>
        </w:rPr>
        <w:t>er politischen Globalisierung v</w:t>
      </w:r>
      <w:r w:rsidRPr="00087BD9">
        <w:rPr>
          <w:rFonts w:ascii="Times New Roman" w:hAnsi="Times New Roman" w:cs="Times New Roman"/>
          <w:sz w:val="24"/>
          <w:szCs w:val="24"/>
          <w:lang w:val="de-AT"/>
        </w:rPr>
        <w:t>oraus,</w:t>
      </w:r>
      <w:r>
        <w:rPr>
          <w:rFonts w:ascii="Times New Roman" w:hAnsi="Times New Roman" w:cs="Times New Roman"/>
          <w:sz w:val="24"/>
          <w:szCs w:val="24"/>
          <w:lang w:val="de-AT"/>
        </w:rPr>
        <w:t xml:space="preserve"> die zur weltweiten Entnationalisierung führen kann</w:t>
      </w:r>
      <w:r w:rsidR="0078593B" w:rsidRPr="00087BD9">
        <w:rPr>
          <w:rFonts w:ascii="Times New Roman" w:hAnsi="Times New Roman" w:cs="Times New Roman"/>
          <w:sz w:val="24"/>
          <w:szCs w:val="24"/>
          <w:lang w:val="de-AT"/>
        </w:rPr>
        <w:t>.</w:t>
      </w:r>
      <w:r w:rsidR="00695C55" w:rsidRPr="00087BD9">
        <w:rPr>
          <w:rFonts w:ascii="Times New Roman" w:hAnsi="Times New Roman" w:cs="Times New Roman"/>
          <w:sz w:val="24"/>
          <w:szCs w:val="24"/>
          <w:lang w:val="de-AT"/>
        </w:rPr>
        <w:t xml:space="preserve"> </w:t>
      </w:r>
      <w:r w:rsidRPr="00924F37">
        <w:rPr>
          <w:rFonts w:ascii="Times New Roman" w:hAnsi="Times New Roman" w:cs="Times New Roman"/>
          <w:sz w:val="24"/>
          <w:szCs w:val="24"/>
          <w:lang w:val="de-AT"/>
        </w:rPr>
        <w:t>Sie bestimmt den Bezugsrahmen unseres Themas i</w:t>
      </w:r>
      <w:r w:rsidR="00924F37" w:rsidRPr="00924F37">
        <w:rPr>
          <w:rFonts w:ascii="Times New Roman" w:hAnsi="Times New Roman" w:cs="Times New Roman"/>
          <w:sz w:val="24"/>
          <w:szCs w:val="24"/>
          <w:lang w:val="de-AT"/>
        </w:rPr>
        <w:t xml:space="preserve">m Zusammenhang mit </w:t>
      </w:r>
      <w:r w:rsidRPr="00924F37">
        <w:rPr>
          <w:rFonts w:ascii="Times New Roman" w:hAnsi="Times New Roman" w:cs="Times New Roman"/>
          <w:sz w:val="24"/>
          <w:szCs w:val="24"/>
          <w:lang w:val="de-AT"/>
        </w:rPr>
        <w:t xml:space="preserve">einer verkehrten </w:t>
      </w:r>
      <w:r w:rsidR="00924F37" w:rsidRPr="00924F37">
        <w:rPr>
          <w:rFonts w:ascii="Times New Roman" w:hAnsi="Times New Roman" w:cs="Times New Roman"/>
          <w:sz w:val="24"/>
          <w:szCs w:val="24"/>
          <w:lang w:val="de-AT"/>
        </w:rPr>
        <w:t>Verteilung der Einkünfte und des Reichtums, die weltweite Bodenflächen, Staate</w:t>
      </w:r>
      <w:r w:rsidR="00924F37">
        <w:rPr>
          <w:rFonts w:ascii="Times New Roman" w:hAnsi="Times New Roman" w:cs="Times New Roman"/>
          <w:sz w:val="24"/>
          <w:szCs w:val="24"/>
          <w:lang w:val="de-AT"/>
        </w:rPr>
        <w:t>n und lokale Einheiten betri</w:t>
      </w:r>
      <w:r w:rsidR="00924F37" w:rsidRPr="00924F37">
        <w:rPr>
          <w:rFonts w:ascii="Times New Roman" w:hAnsi="Times New Roman" w:cs="Times New Roman"/>
          <w:sz w:val="24"/>
          <w:szCs w:val="24"/>
          <w:lang w:val="de-AT"/>
        </w:rPr>
        <w:t>fft</w:t>
      </w:r>
      <w:r w:rsidR="00695C55" w:rsidRPr="00924F37">
        <w:rPr>
          <w:rFonts w:ascii="Times New Roman" w:hAnsi="Times New Roman" w:cs="Times New Roman"/>
          <w:sz w:val="24"/>
          <w:szCs w:val="24"/>
          <w:lang w:val="de-AT"/>
        </w:rPr>
        <w:t>.</w:t>
      </w:r>
      <w:r w:rsidR="00EF7BB1" w:rsidRPr="00924F37">
        <w:rPr>
          <w:rFonts w:ascii="Times New Roman" w:hAnsi="Times New Roman" w:cs="Times New Roman"/>
          <w:sz w:val="24"/>
          <w:szCs w:val="24"/>
          <w:lang w:val="de-AT"/>
        </w:rPr>
        <w:t xml:space="preserve"> </w:t>
      </w:r>
      <w:r w:rsidR="00924F37" w:rsidRPr="00924F37">
        <w:rPr>
          <w:rFonts w:ascii="Times New Roman" w:hAnsi="Times New Roman" w:cs="Times New Roman"/>
          <w:sz w:val="24"/>
          <w:szCs w:val="24"/>
          <w:lang w:val="de-AT"/>
        </w:rPr>
        <w:t>Die Projekte der Jugendlichen betreffen sowohl ihre persönliche Verwirklichung, beeinflusst durch die Spannungen zwischen Identität und Fortschritt der Integration, als auch ihre berufliche Verwirklichung, die in zunehmendem Maße an die wirtschaftliche In</w:t>
      </w:r>
      <w:r w:rsidR="00EF7BB1" w:rsidRPr="00924F37">
        <w:rPr>
          <w:rFonts w:ascii="Times New Roman" w:hAnsi="Times New Roman" w:cs="Times New Roman"/>
          <w:sz w:val="24"/>
          <w:szCs w:val="24"/>
          <w:lang w:val="de-AT"/>
        </w:rPr>
        <w:t>ternationalis</w:t>
      </w:r>
      <w:r w:rsidR="00924F37">
        <w:rPr>
          <w:rFonts w:ascii="Times New Roman" w:hAnsi="Times New Roman" w:cs="Times New Roman"/>
          <w:sz w:val="24"/>
          <w:szCs w:val="24"/>
          <w:lang w:val="de-AT"/>
        </w:rPr>
        <w:t>ierung gebunden ist</w:t>
      </w:r>
      <w:r w:rsidR="00EF7BB1" w:rsidRPr="00924F37">
        <w:rPr>
          <w:rFonts w:ascii="Times New Roman" w:hAnsi="Times New Roman" w:cs="Times New Roman"/>
          <w:sz w:val="24"/>
          <w:szCs w:val="24"/>
          <w:lang w:val="de-AT"/>
        </w:rPr>
        <w:t xml:space="preserve">. </w:t>
      </w:r>
      <w:r w:rsidR="00924F37" w:rsidRPr="005D5C15">
        <w:rPr>
          <w:rFonts w:ascii="Times New Roman" w:hAnsi="Times New Roman" w:cs="Times New Roman"/>
          <w:sz w:val="24"/>
          <w:szCs w:val="24"/>
          <w:lang w:val="de-AT"/>
        </w:rPr>
        <w:t xml:space="preserve">Das Wissen um die Vorteile und Nachteile, die diese beiden Vorgänge begleiten, ist sehr wichtig, um sich der Unsicherheit der </w:t>
      </w:r>
      <w:r w:rsidR="005D5C15" w:rsidRPr="005D5C15">
        <w:rPr>
          <w:rFonts w:ascii="Times New Roman" w:hAnsi="Times New Roman" w:cs="Times New Roman"/>
          <w:sz w:val="24"/>
          <w:szCs w:val="24"/>
          <w:lang w:val="de-AT"/>
        </w:rPr>
        <w:t xml:space="preserve">Ausgänge zu stellen, die mit den persönlichen Entscheidungen der </w:t>
      </w:r>
      <w:r w:rsidR="005D5C15">
        <w:rPr>
          <w:rFonts w:ascii="Times New Roman" w:hAnsi="Times New Roman" w:cs="Times New Roman"/>
          <w:sz w:val="24"/>
          <w:szCs w:val="24"/>
          <w:lang w:val="de-AT"/>
        </w:rPr>
        <w:t>Jugendlichen in der Zeit ihrer Ausb</w:t>
      </w:r>
      <w:r w:rsidR="005D5C15" w:rsidRPr="005D5C15">
        <w:rPr>
          <w:rFonts w:ascii="Times New Roman" w:hAnsi="Times New Roman" w:cs="Times New Roman"/>
          <w:sz w:val="24"/>
          <w:szCs w:val="24"/>
          <w:lang w:val="de-AT"/>
        </w:rPr>
        <w:t>ildung</w:t>
      </w:r>
      <w:r w:rsidR="005D5C15">
        <w:rPr>
          <w:rFonts w:ascii="Times New Roman" w:hAnsi="Times New Roman" w:cs="Times New Roman"/>
          <w:sz w:val="24"/>
          <w:szCs w:val="24"/>
          <w:lang w:val="de-AT"/>
        </w:rPr>
        <w:t xml:space="preserve"> zusammenhängen</w:t>
      </w:r>
      <w:r w:rsidR="00F949EE" w:rsidRPr="005D5C15">
        <w:rPr>
          <w:rFonts w:ascii="Times New Roman" w:hAnsi="Times New Roman" w:cs="Times New Roman"/>
          <w:sz w:val="24"/>
          <w:szCs w:val="24"/>
          <w:lang w:val="de-AT"/>
        </w:rPr>
        <w:t xml:space="preserve">. </w:t>
      </w:r>
      <w:r w:rsidR="005D5C15" w:rsidRPr="005D5C15">
        <w:rPr>
          <w:rFonts w:ascii="Times New Roman" w:hAnsi="Times New Roman" w:cs="Times New Roman"/>
          <w:sz w:val="24"/>
          <w:szCs w:val="24"/>
          <w:lang w:val="de-AT"/>
        </w:rPr>
        <w:t xml:space="preserve">Die Kenntnis der Möglichkeiten, die mit den unterschiedlichen Lebensläufen verbunden sind, kann dazu beitragen, ungewollte Phänomene zu vermeiden, die in vielen Ländern aufgetreten sind, aufgrund bestimmter Arten von mangelnder Anpassung und Entmutigung, die </w:t>
      </w:r>
      <w:r w:rsidR="005D5C15">
        <w:rPr>
          <w:rFonts w:ascii="Times New Roman" w:hAnsi="Times New Roman" w:cs="Times New Roman"/>
          <w:sz w:val="24"/>
          <w:szCs w:val="24"/>
          <w:lang w:val="de-AT"/>
        </w:rPr>
        <w:t xml:space="preserve">sogar </w:t>
      </w:r>
      <w:r w:rsidR="005D5C15" w:rsidRPr="005D5C15">
        <w:rPr>
          <w:rFonts w:ascii="Times New Roman" w:hAnsi="Times New Roman" w:cs="Times New Roman"/>
          <w:sz w:val="24"/>
          <w:szCs w:val="24"/>
          <w:lang w:val="de-AT"/>
        </w:rPr>
        <w:t>finanzielle und nicht-fina</w:t>
      </w:r>
      <w:r w:rsidR="005D5C15">
        <w:rPr>
          <w:rFonts w:ascii="Times New Roman" w:hAnsi="Times New Roman" w:cs="Times New Roman"/>
          <w:sz w:val="24"/>
          <w:szCs w:val="24"/>
          <w:lang w:val="de-AT"/>
        </w:rPr>
        <w:t>n</w:t>
      </w:r>
      <w:r w:rsidR="005D5C15" w:rsidRPr="005D5C15">
        <w:rPr>
          <w:rFonts w:ascii="Times New Roman" w:hAnsi="Times New Roman" w:cs="Times New Roman"/>
          <w:sz w:val="24"/>
          <w:szCs w:val="24"/>
          <w:lang w:val="de-AT"/>
        </w:rPr>
        <w:t xml:space="preserve">zielle Kosten von Migrationen </w:t>
      </w:r>
      <w:r w:rsidR="005D5C15">
        <w:rPr>
          <w:rFonts w:ascii="Times New Roman" w:hAnsi="Times New Roman" w:cs="Times New Roman"/>
          <w:sz w:val="24"/>
          <w:szCs w:val="24"/>
          <w:lang w:val="de-AT"/>
        </w:rPr>
        <w:t xml:space="preserve">oder die Vermehrung der </w:t>
      </w:r>
      <w:r w:rsidR="005D5C15">
        <w:rPr>
          <w:rFonts w:ascii="Times New Roman" w:hAnsi="Times New Roman" w:cs="Times New Roman"/>
          <w:i/>
          <w:sz w:val="24"/>
          <w:szCs w:val="24"/>
          <w:lang w:val="de-AT"/>
        </w:rPr>
        <w:t>NEET</w:t>
      </w:r>
      <w:r w:rsidR="005D5C15">
        <w:rPr>
          <w:rFonts w:ascii="Times New Roman" w:hAnsi="Times New Roman" w:cs="Times New Roman"/>
          <w:sz w:val="24"/>
          <w:szCs w:val="24"/>
          <w:lang w:val="de-AT"/>
        </w:rPr>
        <w:t xml:space="preserve"> </w:t>
      </w:r>
      <w:r w:rsidR="00F07DD7">
        <w:rPr>
          <w:rFonts w:ascii="Times New Roman" w:hAnsi="Times New Roman" w:cs="Times New Roman"/>
          <w:sz w:val="24"/>
          <w:szCs w:val="24"/>
          <w:lang w:val="de-AT"/>
        </w:rPr>
        <w:t>bewirken können.</w:t>
      </w:r>
    </w:p>
    <w:p w:rsidR="00F949EE" w:rsidRPr="006B16A8" w:rsidRDefault="00F07DD7" w:rsidP="004664E5">
      <w:pPr>
        <w:spacing w:before="80" w:after="0" w:line="240" w:lineRule="auto"/>
        <w:jc w:val="both"/>
        <w:rPr>
          <w:rFonts w:ascii="Times New Roman" w:hAnsi="Times New Roman" w:cs="Times New Roman"/>
          <w:sz w:val="24"/>
          <w:szCs w:val="24"/>
          <w:lang w:val="de-AT"/>
        </w:rPr>
      </w:pPr>
      <w:r w:rsidRPr="00F07DD7">
        <w:rPr>
          <w:rFonts w:ascii="Times New Roman" w:hAnsi="Times New Roman" w:cs="Times New Roman"/>
          <w:sz w:val="24"/>
          <w:szCs w:val="24"/>
          <w:lang w:val="de-AT"/>
        </w:rPr>
        <w:t>Die Unsicherheit und die unterschiedlichen Risiken, die mi</w:t>
      </w:r>
      <w:r w:rsidR="009658F0">
        <w:rPr>
          <w:rFonts w:ascii="Times New Roman" w:hAnsi="Times New Roman" w:cs="Times New Roman"/>
          <w:sz w:val="24"/>
          <w:szCs w:val="24"/>
          <w:lang w:val="de-AT"/>
        </w:rPr>
        <w:t>t der Berufswahl verbunden sind (</w:t>
      </w:r>
      <w:r w:rsidRPr="00F07DD7">
        <w:rPr>
          <w:rFonts w:ascii="Times New Roman" w:hAnsi="Times New Roman" w:cs="Times New Roman"/>
          <w:sz w:val="24"/>
          <w:szCs w:val="24"/>
          <w:lang w:val="de-AT"/>
        </w:rPr>
        <w:t>mangelnde Anpassung, Entmutigung, Armut</w:t>
      </w:r>
      <w:r w:rsidR="009658F0">
        <w:rPr>
          <w:rFonts w:ascii="Times New Roman" w:hAnsi="Times New Roman" w:cs="Times New Roman"/>
          <w:sz w:val="24"/>
          <w:szCs w:val="24"/>
          <w:lang w:val="de-AT"/>
        </w:rPr>
        <w:t>)</w:t>
      </w:r>
      <w:bookmarkStart w:id="0" w:name="_GoBack"/>
      <w:bookmarkEnd w:id="0"/>
      <w:r w:rsidRPr="00F07DD7">
        <w:rPr>
          <w:rFonts w:ascii="Times New Roman" w:hAnsi="Times New Roman" w:cs="Times New Roman"/>
          <w:sz w:val="24"/>
          <w:szCs w:val="24"/>
          <w:lang w:val="de-AT"/>
        </w:rPr>
        <w:t>, sind wichtige Fragen für die Jugendlichen von heute, aber diese Alternativen sind nur für die Jugendlichen der Ersten und Zweiten Welt offen und daher beachtlich</w:t>
      </w:r>
      <w:r w:rsidR="00635158" w:rsidRPr="00F07DD7">
        <w:rPr>
          <w:rFonts w:ascii="Times New Roman" w:hAnsi="Times New Roman" w:cs="Times New Roman"/>
          <w:sz w:val="24"/>
          <w:szCs w:val="24"/>
          <w:lang w:val="de-AT"/>
        </w:rPr>
        <w:t xml:space="preserve">. </w:t>
      </w:r>
      <w:r w:rsidRPr="00F07DD7">
        <w:rPr>
          <w:rFonts w:ascii="Times New Roman" w:hAnsi="Times New Roman" w:cs="Times New Roman"/>
          <w:sz w:val="24"/>
          <w:szCs w:val="24"/>
          <w:lang w:val="de-AT"/>
        </w:rPr>
        <w:t>Diejenigen, die zur Dritten und Vierten Welt gehören, haben oft nicht einmal die Wahl zwischen Projekten von Familie und Arbeit, zwischen Bildung, Arbeit und Freizeit</w:t>
      </w:r>
      <w:r w:rsidR="00930C1F" w:rsidRPr="00F07DD7">
        <w:rPr>
          <w:rFonts w:ascii="Times New Roman" w:hAnsi="Times New Roman" w:cs="Times New Roman"/>
          <w:sz w:val="24"/>
          <w:szCs w:val="24"/>
          <w:lang w:val="de-AT"/>
        </w:rPr>
        <w:t xml:space="preserve">. </w:t>
      </w:r>
      <w:r>
        <w:rPr>
          <w:rFonts w:ascii="Times New Roman" w:hAnsi="Times New Roman" w:cs="Times New Roman"/>
          <w:sz w:val="24"/>
          <w:szCs w:val="24"/>
          <w:lang w:val="de-AT"/>
        </w:rPr>
        <w:t xml:space="preserve">Kurz, die Jugendlichen der verschiedenen Gegenden des Planeten messen sich mit absolut </w:t>
      </w:r>
      <w:r w:rsidR="00C06D7A">
        <w:rPr>
          <w:rFonts w:ascii="Times New Roman" w:hAnsi="Times New Roman" w:cs="Times New Roman"/>
          <w:sz w:val="24"/>
          <w:szCs w:val="24"/>
          <w:lang w:val="de-AT"/>
        </w:rPr>
        <w:t>unter</w:t>
      </w:r>
      <w:r>
        <w:rPr>
          <w:rFonts w:ascii="Times New Roman" w:hAnsi="Times New Roman" w:cs="Times New Roman"/>
          <w:sz w:val="24"/>
          <w:szCs w:val="24"/>
          <w:lang w:val="de-AT"/>
        </w:rPr>
        <w:t>schied</w:t>
      </w:r>
      <w:r w:rsidR="00C06D7A">
        <w:rPr>
          <w:rFonts w:ascii="Times New Roman" w:hAnsi="Times New Roman" w:cs="Times New Roman"/>
          <w:sz w:val="24"/>
          <w:szCs w:val="24"/>
          <w:lang w:val="de-AT"/>
        </w:rPr>
        <w:t>lich</w:t>
      </w:r>
      <w:r>
        <w:rPr>
          <w:rFonts w:ascii="Times New Roman" w:hAnsi="Times New Roman" w:cs="Times New Roman"/>
          <w:sz w:val="24"/>
          <w:szCs w:val="24"/>
          <w:lang w:val="de-AT"/>
        </w:rPr>
        <w:t>en Situationen, entsprechend dem Grad der Entwicklung, der durch die internationale Verteilung der Arbeit bestimmt ist</w:t>
      </w:r>
      <w:r w:rsidR="00806671" w:rsidRPr="00F07DD7">
        <w:rPr>
          <w:rFonts w:ascii="Times New Roman" w:hAnsi="Times New Roman" w:cs="Times New Roman"/>
          <w:sz w:val="24"/>
          <w:szCs w:val="24"/>
          <w:lang w:val="de-AT"/>
        </w:rPr>
        <w:t xml:space="preserve">. </w:t>
      </w:r>
      <w:r w:rsidRPr="006B16A8">
        <w:rPr>
          <w:rFonts w:ascii="Times New Roman" w:hAnsi="Times New Roman" w:cs="Times New Roman"/>
          <w:sz w:val="24"/>
          <w:szCs w:val="24"/>
          <w:lang w:val="de-AT"/>
        </w:rPr>
        <w:t>Diese Realität der Ungleichheit verlangt nicht nur das Engagement internationaler Ins</w:t>
      </w:r>
      <w:r w:rsidR="00806671" w:rsidRPr="006B16A8">
        <w:rPr>
          <w:rFonts w:ascii="Times New Roman" w:hAnsi="Times New Roman" w:cs="Times New Roman"/>
          <w:sz w:val="24"/>
          <w:szCs w:val="24"/>
          <w:lang w:val="de-AT"/>
        </w:rPr>
        <w:t>titution</w:t>
      </w:r>
      <w:r w:rsidRPr="006B16A8">
        <w:rPr>
          <w:rFonts w:ascii="Times New Roman" w:hAnsi="Times New Roman" w:cs="Times New Roman"/>
          <w:sz w:val="24"/>
          <w:szCs w:val="24"/>
          <w:lang w:val="de-AT"/>
        </w:rPr>
        <w:t>en</w:t>
      </w:r>
      <w:r w:rsidR="00806671" w:rsidRPr="006B16A8">
        <w:rPr>
          <w:rFonts w:ascii="Times New Roman" w:hAnsi="Times New Roman" w:cs="Times New Roman"/>
          <w:sz w:val="24"/>
          <w:szCs w:val="24"/>
          <w:lang w:val="de-AT"/>
        </w:rPr>
        <w:t xml:space="preserve">, </w:t>
      </w:r>
      <w:r w:rsidRPr="006B16A8">
        <w:rPr>
          <w:rFonts w:ascii="Times New Roman" w:hAnsi="Times New Roman" w:cs="Times New Roman"/>
          <w:sz w:val="24"/>
          <w:szCs w:val="24"/>
          <w:lang w:val="de-AT"/>
        </w:rPr>
        <w:t xml:space="preserve">sondern auch </w:t>
      </w:r>
      <w:r w:rsidR="00C06D7A">
        <w:rPr>
          <w:rFonts w:ascii="Times New Roman" w:hAnsi="Times New Roman" w:cs="Times New Roman"/>
          <w:sz w:val="24"/>
          <w:szCs w:val="24"/>
          <w:lang w:val="de-AT"/>
        </w:rPr>
        <w:t xml:space="preserve">das </w:t>
      </w:r>
      <w:r w:rsidRPr="006B16A8">
        <w:rPr>
          <w:rFonts w:ascii="Times New Roman" w:hAnsi="Times New Roman" w:cs="Times New Roman"/>
          <w:sz w:val="24"/>
          <w:szCs w:val="24"/>
          <w:lang w:val="de-AT"/>
        </w:rPr>
        <w:t>jedes entwickelten Landes</w:t>
      </w:r>
      <w:r w:rsidR="006B16A8" w:rsidRPr="006B16A8">
        <w:rPr>
          <w:rFonts w:ascii="Times New Roman" w:hAnsi="Times New Roman" w:cs="Times New Roman"/>
          <w:sz w:val="24"/>
          <w:szCs w:val="24"/>
          <w:lang w:val="de-AT"/>
        </w:rPr>
        <w:t xml:space="preserve">, und sie müsste vor allem durch eine Bereitschaft zum Dialog verbessert werden und durch eine gemeinsame Anstrengung mit </w:t>
      </w:r>
      <w:r w:rsidR="006B16A8" w:rsidRPr="006B16A8">
        <w:rPr>
          <w:rFonts w:ascii="Times New Roman" w:hAnsi="Times New Roman" w:cs="Times New Roman"/>
          <w:sz w:val="24"/>
          <w:szCs w:val="24"/>
          <w:lang w:val="de-AT"/>
        </w:rPr>
        <w:lastRenderedPageBreak/>
        <w:t>Hilfe von Reformen der Institutionen auf der ganzen Welt, zusätzlich verb</w:t>
      </w:r>
      <w:r w:rsidR="00C06D7A">
        <w:rPr>
          <w:rFonts w:ascii="Times New Roman" w:hAnsi="Times New Roman" w:cs="Times New Roman"/>
          <w:sz w:val="24"/>
          <w:szCs w:val="24"/>
          <w:lang w:val="de-AT"/>
        </w:rPr>
        <w:t>unden mit</w:t>
      </w:r>
      <w:r w:rsidR="006B16A8" w:rsidRPr="006B16A8">
        <w:rPr>
          <w:rFonts w:ascii="Times New Roman" w:hAnsi="Times New Roman" w:cs="Times New Roman"/>
          <w:sz w:val="24"/>
          <w:szCs w:val="24"/>
          <w:lang w:val="de-AT"/>
        </w:rPr>
        <w:t xml:space="preserve"> einer </w:t>
      </w:r>
      <w:r w:rsidR="006B16A8">
        <w:rPr>
          <w:rFonts w:ascii="Times New Roman" w:hAnsi="Times New Roman" w:cs="Times New Roman"/>
          <w:sz w:val="24"/>
          <w:szCs w:val="24"/>
          <w:lang w:val="de-AT"/>
        </w:rPr>
        <w:t>unterschiedli</w:t>
      </w:r>
      <w:r w:rsidR="006B16A8" w:rsidRPr="006B16A8">
        <w:rPr>
          <w:rFonts w:ascii="Times New Roman" w:hAnsi="Times New Roman" w:cs="Times New Roman"/>
          <w:sz w:val="24"/>
          <w:szCs w:val="24"/>
          <w:lang w:val="de-AT"/>
        </w:rPr>
        <w:t xml:space="preserve">chen Anthropologie </w:t>
      </w:r>
      <w:r w:rsidR="00C06D7A">
        <w:rPr>
          <w:rFonts w:ascii="Times New Roman" w:hAnsi="Times New Roman" w:cs="Times New Roman"/>
          <w:sz w:val="24"/>
          <w:szCs w:val="24"/>
          <w:lang w:val="de-AT"/>
        </w:rPr>
        <w:t>verglichen</w:t>
      </w:r>
      <w:r w:rsidR="006B16A8">
        <w:rPr>
          <w:rFonts w:ascii="Times New Roman" w:hAnsi="Times New Roman" w:cs="Times New Roman"/>
          <w:sz w:val="24"/>
          <w:szCs w:val="24"/>
          <w:lang w:val="de-AT"/>
        </w:rPr>
        <w:t xml:space="preserve"> mit der, die sie bis heute ungelöst gelassen hat</w:t>
      </w:r>
      <w:r w:rsidR="00CE127C" w:rsidRPr="006B16A8">
        <w:rPr>
          <w:rFonts w:ascii="Times New Roman" w:hAnsi="Times New Roman" w:cs="Times New Roman"/>
          <w:sz w:val="24"/>
          <w:szCs w:val="24"/>
          <w:lang w:val="de-AT"/>
        </w:rPr>
        <w:t xml:space="preserve">. </w:t>
      </w:r>
      <w:r w:rsidR="006B16A8" w:rsidRPr="006B16A8">
        <w:rPr>
          <w:rFonts w:ascii="Times New Roman" w:hAnsi="Times New Roman" w:cs="Times New Roman"/>
          <w:sz w:val="24"/>
          <w:szCs w:val="24"/>
          <w:lang w:val="de-AT"/>
        </w:rPr>
        <w:t xml:space="preserve">Sonst werden Bildung und Ausbildung </w:t>
      </w:r>
      <w:r w:rsidR="00CE127C" w:rsidRPr="006B16A8">
        <w:rPr>
          <w:rFonts w:ascii="Times New Roman" w:hAnsi="Times New Roman" w:cs="Times New Roman"/>
          <w:sz w:val="24"/>
          <w:szCs w:val="24"/>
          <w:lang w:val="de-AT"/>
        </w:rPr>
        <w:t>(</w:t>
      </w:r>
      <w:r w:rsidR="006B16A8" w:rsidRPr="006B16A8">
        <w:rPr>
          <w:rFonts w:ascii="Times New Roman" w:hAnsi="Times New Roman" w:cs="Times New Roman"/>
          <w:sz w:val="24"/>
          <w:szCs w:val="24"/>
          <w:lang w:val="de-AT"/>
        </w:rPr>
        <w:t xml:space="preserve">Schule, Suche nach Vortrefflichkeit), </w:t>
      </w:r>
      <w:proofErr w:type="spellStart"/>
      <w:r w:rsidR="00CE127C" w:rsidRPr="006B16A8">
        <w:rPr>
          <w:rFonts w:ascii="Times New Roman" w:hAnsi="Times New Roman" w:cs="Times New Roman"/>
          <w:i/>
          <w:sz w:val="24"/>
          <w:szCs w:val="24"/>
          <w:lang w:val="de-AT"/>
        </w:rPr>
        <w:t>governance</w:t>
      </w:r>
      <w:proofErr w:type="spellEnd"/>
      <w:r w:rsidR="00CE127C" w:rsidRPr="006B16A8">
        <w:rPr>
          <w:rFonts w:ascii="Times New Roman" w:hAnsi="Times New Roman" w:cs="Times New Roman"/>
          <w:i/>
          <w:sz w:val="24"/>
          <w:szCs w:val="24"/>
          <w:lang w:val="de-AT"/>
        </w:rPr>
        <w:t xml:space="preserve"> </w:t>
      </w:r>
      <w:r w:rsidR="006B16A8" w:rsidRPr="006B16A8">
        <w:rPr>
          <w:rFonts w:ascii="Times New Roman" w:hAnsi="Times New Roman" w:cs="Times New Roman"/>
          <w:sz w:val="24"/>
          <w:szCs w:val="24"/>
          <w:lang w:val="de-AT"/>
        </w:rPr>
        <w:t>im Unternehmen und im Finanzsektor,</w:t>
      </w:r>
      <w:r w:rsidR="006B16A8">
        <w:rPr>
          <w:rFonts w:ascii="Times New Roman" w:hAnsi="Times New Roman" w:cs="Times New Roman"/>
          <w:sz w:val="24"/>
          <w:szCs w:val="24"/>
          <w:lang w:val="de-AT"/>
        </w:rPr>
        <w:t xml:space="preserve"> </w:t>
      </w:r>
      <w:r w:rsidR="00C06D7A">
        <w:rPr>
          <w:rFonts w:ascii="Times New Roman" w:hAnsi="Times New Roman" w:cs="Times New Roman"/>
          <w:sz w:val="24"/>
          <w:szCs w:val="24"/>
          <w:lang w:val="de-AT"/>
        </w:rPr>
        <w:t xml:space="preserve">und </w:t>
      </w:r>
      <w:r w:rsidR="006B16A8">
        <w:rPr>
          <w:rFonts w:ascii="Times New Roman" w:hAnsi="Times New Roman" w:cs="Times New Roman"/>
          <w:sz w:val="24"/>
          <w:szCs w:val="24"/>
          <w:lang w:val="de-AT"/>
        </w:rPr>
        <w:t>Re</w:t>
      </w:r>
      <w:r w:rsidR="00CE127C" w:rsidRPr="006B16A8">
        <w:rPr>
          <w:rFonts w:ascii="Times New Roman" w:hAnsi="Times New Roman" w:cs="Times New Roman"/>
          <w:sz w:val="24"/>
          <w:szCs w:val="24"/>
          <w:lang w:val="de-AT"/>
        </w:rPr>
        <w:t>form</w:t>
      </w:r>
      <w:r w:rsidR="006B16A8">
        <w:rPr>
          <w:rFonts w:ascii="Times New Roman" w:hAnsi="Times New Roman" w:cs="Times New Roman"/>
          <w:sz w:val="24"/>
          <w:szCs w:val="24"/>
          <w:lang w:val="de-AT"/>
        </w:rPr>
        <w:t xml:space="preserve"> der öffentlichen Verwaltung nicht das Ziel der Verringerung der Unsicherheit und der Ängste der Jugendlichen erreichen können, vor allem nicht in den Entwicklungsländern</w:t>
      </w:r>
      <w:r w:rsidR="00D170D0" w:rsidRPr="006B16A8">
        <w:rPr>
          <w:rFonts w:ascii="Times New Roman" w:hAnsi="Times New Roman" w:cs="Times New Roman"/>
          <w:sz w:val="24"/>
          <w:szCs w:val="24"/>
          <w:lang w:val="de-AT"/>
        </w:rPr>
        <w:t>.</w:t>
      </w:r>
    </w:p>
    <w:p w:rsidR="00E10654" w:rsidRPr="006B16A8" w:rsidRDefault="00E10654" w:rsidP="004664E5">
      <w:pPr>
        <w:spacing w:line="240" w:lineRule="auto"/>
        <w:jc w:val="both"/>
        <w:rPr>
          <w:rFonts w:ascii="Times New Roman" w:hAnsi="Times New Roman" w:cs="Times New Roman"/>
          <w:sz w:val="24"/>
          <w:szCs w:val="24"/>
          <w:lang w:val="de-AT"/>
        </w:rPr>
      </w:pPr>
    </w:p>
    <w:p w:rsidR="006B1C9A" w:rsidRPr="00DF385F" w:rsidRDefault="006B1C9A" w:rsidP="004664E5">
      <w:pPr>
        <w:spacing w:line="240" w:lineRule="auto"/>
        <w:jc w:val="both"/>
        <w:rPr>
          <w:rFonts w:ascii="Times New Roman" w:hAnsi="Times New Roman" w:cs="Times New Roman"/>
          <w:b/>
          <w:i/>
          <w:sz w:val="24"/>
          <w:szCs w:val="24"/>
          <w:lang w:val="de-AT"/>
        </w:rPr>
      </w:pPr>
      <w:r w:rsidRPr="00DF385F">
        <w:rPr>
          <w:rFonts w:ascii="Times New Roman" w:hAnsi="Times New Roman" w:cs="Times New Roman"/>
          <w:b/>
          <w:i/>
          <w:sz w:val="24"/>
          <w:szCs w:val="24"/>
          <w:lang w:val="de-AT"/>
        </w:rPr>
        <w:t xml:space="preserve">2 – </w:t>
      </w:r>
      <w:r w:rsidR="00DF385F" w:rsidRPr="00DF385F">
        <w:rPr>
          <w:rFonts w:ascii="Times New Roman" w:hAnsi="Times New Roman" w:cs="Times New Roman"/>
          <w:b/>
          <w:i/>
          <w:sz w:val="24"/>
          <w:szCs w:val="24"/>
          <w:lang w:val="de-AT"/>
        </w:rPr>
        <w:t>Die internationale Arbeitsverteilung und die weltweite Re</w:t>
      </w:r>
      <w:r w:rsidRPr="00DF385F">
        <w:rPr>
          <w:rFonts w:ascii="Times New Roman" w:hAnsi="Times New Roman" w:cs="Times New Roman"/>
          <w:b/>
          <w:i/>
          <w:sz w:val="24"/>
          <w:szCs w:val="24"/>
          <w:lang w:val="de-AT"/>
        </w:rPr>
        <w:t>gionalis</w:t>
      </w:r>
      <w:r w:rsidR="00DF385F" w:rsidRPr="00DF385F">
        <w:rPr>
          <w:rFonts w:ascii="Times New Roman" w:hAnsi="Times New Roman" w:cs="Times New Roman"/>
          <w:b/>
          <w:i/>
          <w:sz w:val="24"/>
          <w:szCs w:val="24"/>
          <w:lang w:val="de-AT"/>
        </w:rPr>
        <w:t>ierung</w:t>
      </w:r>
    </w:p>
    <w:p w:rsidR="006B1C9A" w:rsidRPr="00DE2065" w:rsidRDefault="00DF385F" w:rsidP="004664E5">
      <w:pPr>
        <w:spacing w:line="240" w:lineRule="auto"/>
        <w:jc w:val="both"/>
        <w:rPr>
          <w:rFonts w:ascii="Times New Roman" w:hAnsi="Times New Roman" w:cs="Times New Roman"/>
          <w:sz w:val="24"/>
          <w:szCs w:val="24"/>
          <w:lang w:val="de-AT"/>
        </w:rPr>
      </w:pPr>
      <w:r w:rsidRPr="00DF385F">
        <w:rPr>
          <w:rFonts w:ascii="Times New Roman" w:hAnsi="Times New Roman" w:cs="Times New Roman"/>
          <w:sz w:val="24"/>
          <w:szCs w:val="24"/>
          <w:lang w:val="de-AT"/>
        </w:rPr>
        <w:t xml:space="preserve">Die derzeitige Verteilung der Arbeit in der globalisierten Welt gibt Ungleichgewichten zwischen der Nachfrage und dem Angebot von Arbeit </w:t>
      </w:r>
      <w:r>
        <w:rPr>
          <w:rFonts w:ascii="Times New Roman" w:hAnsi="Times New Roman" w:cs="Times New Roman"/>
          <w:sz w:val="24"/>
          <w:szCs w:val="24"/>
          <w:lang w:val="de-AT"/>
        </w:rPr>
        <w:t>Raum und einem Nicht-Zusammenpassen der angebotenen und verlangten Arbeitskapazitäten</w:t>
      </w:r>
      <w:r w:rsidR="002D3240" w:rsidRPr="00DF385F">
        <w:rPr>
          <w:rFonts w:ascii="Times New Roman" w:hAnsi="Times New Roman" w:cs="Times New Roman"/>
          <w:sz w:val="24"/>
          <w:szCs w:val="24"/>
          <w:lang w:val="de-AT"/>
        </w:rPr>
        <w:t xml:space="preserve">, </w:t>
      </w:r>
      <w:r>
        <w:rPr>
          <w:rFonts w:ascii="Times New Roman" w:hAnsi="Times New Roman" w:cs="Times New Roman"/>
          <w:sz w:val="24"/>
          <w:szCs w:val="24"/>
          <w:lang w:val="de-AT"/>
        </w:rPr>
        <w:t>die sich in unterschiedlicher Weise entsprechend der Umwelt und der Technologie der Länder entwickeln</w:t>
      </w:r>
      <w:r w:rsidR="002D3240" w:rsidRPr="00DF385F">
        <w:rPr>
          <w:rFonts w:ascii="Times New Roman" w:hAnsi="Times New Roman" w:cs="Times New Roman"/>
          <w:sz w:val="24"/>
          <w:szCs w:val="24"/>
          <w:lang w:val="de-AT"/>
        </w:rPr>
        <w:t xml:space="preserve">. </w:t>
      </w:r>
      <w:r w:rsidRPr="00DF385F">
        <w:rPr>
          <w:rFonts w:ascii="Times New Roman" w:hAnsi="Times New Roman" w:cs="Times New Roman"/>
          <w:sz w:val="24"/>
          <w:szCs w:val="24"/>
          <w:lang w:val="de-AT"/>
        </w:rPr>
        <w:t xml:space="preserve">Diese Situation wird durch den </w:t>
      </w:r>
      <w:proofErr w:type="spellStart"/>
      <w:r w:rsidR="002D3240" w:rsidRPr="00DF385F">
        <w:rPr>
          <w:rFonts w:ascii="Times New Roman" w:hAnsi="Times New Roman" w:cs="Times New Roman"/>
          <w:i/>
          <w:sz w:val="24"/>
          <w:szCs w:val="24"/>
          <w:lang w:val="de-AT"/>
        </w:rPr>
        <w:t>brain</w:t>
      </w:r>
      <w:proofErr w:type="spellEnd"/>
      <w:r w:rsidR="002D3240" w:rsidRPr="00DF385F">
        <w:rPr>
          <w:rFonts w:ascii="Times New Roman" w:hAnsi="Times New Roman" w:cs="Times New Roman"/>
          <w:i/>
          <w:sz w:val="24"/>
          <w:szCs w:val="24"/>
          <w:lang w:val="de-AT"/>
        </w:rPr>
        <w:t xml:space="preserve"> </w:t>
      </w:r>
      <w:proofErr w:type="spellStart"/>
      <w:r w:rsidR="002D3240" w:rsidRPr="00DF385F">
        <w:rPr>
          <w:rFonts w:ascii="Times New Roman" w:hAnsi="Times New Roman" w:cs="Times New Roman"/>
          <w:i/>
          <w:sz w:val="24"/>
          <w:szCs w:val="24"/>
          <w:lang w:val="de-AT"/>
        </w:rPr>
        <w:t>drain</w:t>
      </w:r>
      <w:proofErr w:type="spellEnd"/>
      <w:r w:rsidR="002D3240" w:rsidRPr="00DF385F">
        <w:rPr>
          <w:rFonts w:ascii="Times New Roman" w:hAnsi="Times New Roman" w:cs="Times New Roman"/>
          <w:i/>
          <w:sz w:val="24"/>
          <w:szCs w:val="24"/>
          <w:lang w:val="de-AT"/>
        </w:rPr>
        <w:t xml:space="preserve"> </w:t>
      </w:r>
      <w:r>
        <w:rPr>
          <w:rFonts w:ascii="Times New Roman" w:hAnsi="Times New Roman" w:cs="Times New Roman"/>
          <w:sz w:val="24"/>
          <w:szCs w:val="24"/>
          <w:lang w:val="de-AT"/>
        </w:rPr>
        <w:t>der ar</w:t>
      </w:r>
      <w:r w:rsidRPr="00DF385F">
        <w:rPr>
          <w:rFonts w:ascii="Times New Roman" w:hAnsi="Times New Roman" w:cs="Times New Roman"/>
          <w:sz w:val="24"/>
          <w:szCs w:val="24"/>
          <w:lang w:val="de-AT"/>
        </w:rPr>
        <w:t>men Länder</w:t>
      </w:r>
      <w:r>
        <w:rPr>
          <w:rFonts w:ascii="Times New Roman" w:hAnsi="Times New Roman" w:cs="Times New Roman"/>
          <w:sz w:val="24"/>
          <w:szCs w:val="24"/>
          <w:lang w:val="de-AT"/>
        </w:rPr>
        <w:t xml:space="preserve"> und den </w:t>
      </w:r>
      <w:proofErr w:type="spellStart"/>
      <w:r w:rsidR="002D3240" w:rsidRPr="00DF385F">
        <w:rPr>
          <w:rFonts w:ascii="Times New Roman" w:hAnsi="Times New Roman" w:cs="Times New Roman"/>
          <w:i/>
          <w:sz w:val="24"/>
          <w:szCs w:val="24"/>
          <w:lang w:val="de-AT"/>
        </w:rPr>
        <w:t>brain</w:t>
      </w:r>
      <w:proofErr w:type="spellEnd"/>
      <w:r w:rsidR="002D3240" w:rsidRPr="00DF385F">
        <w:rPr>
          <w:rFonts w:ascii="Times New Roman" w:hAnsi="Times New Roman" w:cs="Times New Roman"/>
          <w:i/>
          <w:sz w:val="24"/>
          <w:szCs w:val="24"/>
          <w:lang w:val="de-AT"/>
        </w:rPr>
        <w:t xml:space="preserve"> </w:t>
      </w:r>
      <w:proofErr w:type="spellStart"/>
      <w:r w:rsidR="002D3240" w:rsidRPr="00DF385F">
        <w:rPr>
          <w:rFonts w:ascii="Times New Roman" w:hAnsi="Times New Roman" w:cs="Times New Roman"/>
          <w:i/>
          <w:sz w:val="24"/>
          <w:szCs w:val="24"/>
          <w:lang w:val="de-AT"/>
        </w:rPr>
        <w:t>gain</w:t>
      </w:r>
      <w:proofErr w:type="spellEnd"/>
      <w:r w:rsidR="00A92284">
        <w:rPr>
          <w:rFonts w:ascii="Times New Roman" w:hAnsi="Times New Roman" w:cs="Times New Roman"/>
          <w:sz w:val="24"/>
          <w:szCs w:val="24"/>
          <w:lang w:val="de-AT"/>
        </w:rPr>
        <w:t xml:space="preserve"> der reichen Länder verschlimmert</w:t>
      </w:r>
      <w:r w:rsidR="002D3240" w:rsidRPr="00DF385F">
        <w:rPr>
          <w:rFonts w:ascii="Times New Roman" w:hAnsi="Times New Roman" w:cs="Times New Roman"/>
          <w:sz w:val="24"/>
          <w:szCs w:val="24"/>
          <w:lang w:val="de-AT"/>
        </w:rPr>
        <w:t xml:space="preserve">. </w:t>
      </w:r>
      <w:r w:rsidR="00A92284">
        <w:rPr>
          <w:rFonts w:ascii="Times New Roman" w:hAnsi="Times New Roman" w:cs="Times New Roman"/>
          <w:sz w:val="24"/>
          <w:szCs w:val="24"/>
          <w:lang w:val="de-AT"/>
        </w:rPr>
        <w:t>In der Tat ha</w:t>
      </w:r>
      <w:r w:rsidR="00A92284" w:rsidRPr="00A92284">
        <w:rPr>
          <w:rFonts w:ascii="Times New Roman" w:hAnsi="Times New Roman" w:cs="Times New Roman"/>
          <w:sz w:val="24"/>
          <w:szCs w:val="24"/>
          <w:lang w:val="de-AT"/>
        </w:rPr>
        <w:t>t die I</w:t>
      </w:r>
      <w:r w:rsidR="002D3240" w:rsidRPr="00A92284">
        <w:rPr>
          <w:rFonts w:ascii="Times New Roman" w:hAnsi="Times New Roman" w:cs="Times New Roman"/>
          <w:sz w:val="24"/>
          <w:szCs w:val="24"/>
          <w:lang w:val="de-AT"/>
        </w:rPr>
        <w:t>nternationalis</w:t>
      </w:r>
      <w:r w:rsidR="00A92284" w:rsidRPr="00A92284">
        <w:rPr>
          <w:rFonts w:ascii="Times New Roman" w:hAnsi="Times New Roman" w:cs="Times New Roman"/>
          <w:sz w:val="24"/>
          <w:szCs w:val="24"/>
          <w:lang w:val="de-AT"/>
        </w:rPr>
        <w:t>ierung der Wirtschaften</w:t>
      </w:r>
      <w:r w:rsidR="002D3240" w:rsidRPr="00A92284">
        <w:rPr>
          <w:rFonts w:ascii="Times New Roman" w:hAnsi="Times New Roman" w:cs="Times New Roman"/>
          <w:sz w:val="24"/>
          <w:szCs w:val="24"/>
          <w:lang w:val="de-AT"/>
        </w:rPr>
        <w:t>,</w:t>
      </w:r>
      <w:r w:rsidR="00A92284" w:rsidRPr="00A92284">
        <w:rPr>
          <w:rFonts w:ascii="Times New Roman" w:hAnsi="Times New Roman" w:cs="Times New Roman"/>
          <w:sz w:val="24"/>
          <w:szCs w:val="24"/>
          <w:lang w:val="de-AT"/>
        </w:rPr>
        <w:t xml:space="preserve"> die während der Zeit nach dem 2. Weltkrieg stark zugenommen hat, nicht nur beständige, statische und dynamische Vorteile der Spezial</w:t>
      </w:r>
      <w:r w:rsidR="00EE0337">
        <w:rPr>
          <w:rFonts w:ascii="Times New Roman" w:hAnsi="Times New Roman" w:cs="Times New Roman"/>
          <w:sz w:val="24"/>
          <w:szCs w:val="24"/>
          <w:lang w:val="de-AT"/>
        </w:rPr>
        <w:t>i</w:t>
      </w:r>
      <w:r w:rsidR="00A92284" w:rsidRPr="00A92284">
        <w:rPr>
          <w:rFonts w:ascii="Times New Roman" w:hAnsi="Times New Roman" w:cs="Times New Roman"/>
          <w:sz w:val="24"/>
          <w:szCs w:val="24"/>
          <w:lang w:val="de-AT"/>
        </w:rPr>
        <w:t xml:space="preserve">sierung der Produktion ermöglicht </w:t>
      </w:r>
      <w:r w:rsidR="00BC0F7D" w:rsidRPr="00A92284">
        <w:rPr>
          <w:rFonts w:ascii="Times New Roman" w:hAnsi="Times New Roman" w:cs="Times New Roman"/>
          <w:sz w:val="24"/>
          <w:szCs w:val="24"/>
          <w:lang w:val="de-AT"/>
        </w:rPr>
        <w:t>–</w:t>
      </w:r>
      <w:r w:rsidR="006C3DB1" w:rsidRPr="00A92284">
        <w:rPr>
          <w:rFonts w:ascii="Times New Roman" w:hAnsi="Times New Roman" w:cs="Times New Roman"/>
          <w:sz w:val="24"/>
          <w:szCs w:val="24"/>
          <w:lang w:val="de-AT"/>
        </w:rPr>
        <w:t xml:space="preserve"> </w:t>
      </w:r>
      <w:r w:rsidR="00A92284" w:rsidRPr="00A92284">
        <w:rPr>
          <w:rFonts w:ascii="Times New Roman" w:hAnsi="Times New Roman" w:cs="Times New Roman"/>
          <w:sz w:val="24"/>
          <w:szCs w:val="24"/>
          <w:lang w:val="de-AT"/>
        </w:rPr>
        <w:t>von denen viel in den Handbüchern der internationalen Wirtschaft gesprochen wird</w:t>
      </w:r>
      <w:r w:rsidR="00BC0F7D" w:rsidRPr="00A92284">
        <w:rPr>
          <w:rFonts w:ascii="Times New Roman" w:hAnsi="Times New Roman" w:cs="Times New Roman"/>
          <w:sz w:val="24"/>
          <w:szCs w:val="24"/>
          <w:lang w:val="de-AT"/>
        </w:rPr>
        <w:t xml:space="preserve"> –</w:t>
      </w:r>
      <w:r w:rsidR="00A92284" w:rsidRPr="00A92284">
        <w:rPr>
          <w:rFonts w:ascii="Times New Roman" w:hAnsi="Times New Roman" w:cs="Times New Roman"/>
          <w:sz w:val="24"/>
          <w:szCs w:val="24"/>
          <w:lang w:val="de-AT"/>
        </w:rPr>
        <w:t>, sondern auch spektakuläre Nachteile</w:t>
      </w:r>
      <w:r w:rsidR="00BC0F7D" w:rsidRPr="00A92284">
        <w:rPr>
          <w:rFonts w:ascii="Times New Roman" w:hAnsi="Times New Roman" w:cs="Times New Roman"/>
          <w:sz w:val="24"/>
          <w:szCs w:val="24"/>
          <w:lang w:val="de-AT"/>
        </w:rPr>
        <w:t xml:space="preserve">, </w:t>
      </w:r>
      <w:r w:rsidR="00A92284" w:rsidRPr="00A92284">
        <w:rPr>
          <w:rFonts w:ascii="Times New Roman" w:hAnsi="Times New Roman" w:cs="Times New Roman"/>
          <w:sz w:val="24"/>
          <w:szCs w:val="24"/>
          <w:lang w:val="de-AT"/>
        </w:rPr>
        <w:t>wie die Abhängigkeit in Produktion und Technologie, den</w:t>
      </w:r>
      <w:r w:rsidR="00BC0F7D" w:rsidRPr="00A92284">
        <w:rPr>
          <w:rFonts w:ascii="Times New Roman" w:hAnsi="Times New Roman" w:cs="Times New Roman"/>
          <w:sz w:val="24"/>
          <w:szCs w:val="24"/>
          <w:lang w:val="de-AT"/>
        </w:rPr>
        <w:t xml:space="preserve"> </w:t>
      </w:r>
      <w:proofErr w:type="spellStart"/>
      <w:r w:rsidR="00BC0F7D" w:rsidRPr="00A92284">
        <w:rPr>
          <w:rFonts w:ascii="Times New Roman" w:hAnsi="Times New Roman" w:cs="Times New Roman"/>
          <w:i/>
          <w:sz w:val="24"/>
          <w:szCs w:val="24"/>
          <w:lang w:val="de-AT"/>
        </w:rPr>
        <w:t>capital</w:t>
      </w:r>
      <w:proofErr w:type="spellEnd"/>
      <w:r w:rsidR="00BC0F7D" w:rsidRPr="00A92284">
        <w:rPr>
          <w:rFonts w:ascii="Times New Roman" w:hAnsi="Times New Roman" w:cs="Times New Roman"/>
          <w:i/>
          <w:sz w:val="24"/>
          <w:szCs w:val="24"/>
          <w:lang w:val="de-AT"/>
        </w:rPr>
        <w:t xml:space="preserve"> </w:t>
      </w:r>
      <w:proofErr w:type="spellStart"/>
      <w:r w:rsidR="00BC0F7D" w:rsidRPr="00A92284">
        <w:rPr>
          <w:rFonts w:ascii="Times New Roman" w:hAnsi="Times New Roman" w:cs="Times New Roman"/>
          <w:i/>
          <w:sz w:val="24"/>
          <w:szCs w:val="24"/>
          <w:lang w:val="de-AT"/>
        </w:rPr>
        <w:t>reversal</w:t>
      </w:r>
      <w:proofErr w:type="spellEnd"/>
      <w:r w:rsidR="00BC0F7D" w:rsidRPr="00A92284">
        <w:rPr>
          <w:rFonts w:ascii="Times New Roman" w:hAnsi="Times New Roman" w:cs="Times New Roman"/>
          <w:i/>
          <w:sz w:val="24"/>
          <w:szCs w:val="24"/>
          <w:lang w:val="de-AT"/>
        </w:rPr>
        <w:t xml:space="preserve"> </w:t>
      </w:r>
      <w:r w:rsidR="00BC0F7D" w:rsidRPr="00A92284">
        <w:rPr>
          <w:rFonts w:ascii="Times New Roman" w:hAnsi="Times New Roman" w:cs="Times New Roman"/>
          <w:sz w:val="24"/>
          <w:szCs w:val="24"/>
          <w:lang w:val="de-AT"/>
        </w:rPr>
        <w:t>(</w:t>
      </w:r>
      <w:r w:rsidR="00A92284">
        <w:rPr>
          <w:rFonts w:ascii="Times New Roman" w:hAnsi="Times New Roman" w:cs="Times New Roman"/>
          <w:sz w:val="24"/>
          <w:szCs w:val="24"/>
          <w:lang w:val="de-AT"/>
        </w:rPr>
        <w:t>ausprobiert durch die asiatischen Tiger in den 90er-Jahren</w:t>
      </w:r>
      <w:r w:rsidR="00BC0F7D" w:rsidRPr="00A92284">
        <w:rPr>
          <w:rFonts w:ascii="Times New Roman" w:hAnsi="Times New Roman" w:cs="Times New Roman"/>
          <w:sz w:val="24"/>
          <w:szCs w:val="24"/>
          <w:lang w:val="de-AT"/>
        </w:rPr>
        <w:t xml:space="preserve">), </w:t>
      </w:r>
      <w:r w:rsidR="00DE2065">
        <w:rPr>
          <w:rFonts w:ascii="Times New Roman" w:hAnsi="Times New Roman" w:cs="Times New Roman"/>
          <w:sz w:val="24"/>
          <w:szCs w:val="24"/>
          <w:lang w:val="de-AT"/>
        </w:rPr>
        <w:t>das</w:t>
      </w:r>
      <w:r w:rsidR="00A92284">
        <w:rPr>
          <w:rFonts w:ascii="Times New Roman" w:hAnsi="Times New Roman" w:cs="Times New Roman"/>
          <w:sz w:val="24"/>
          <w:szCs w:val="24"/>
          <w:lang w:val="de-AT"/>
        </w:rPr>
        <w:t xml:space="preserve"> schon zitierte kulturelle Aus</w:t>
      </w:r>
      <w:r w:rsidR="00C06D7A">
        <w:rPr>
          <w:rFonts w:ascii="Times New Roman" w:hAnsi="Times New Roman" w:cs="Times New Roman"/>
          <w:sz w:val="24"/>
          <w:szCs w:val="24"/>
          <w:lang w:val="de-AT"/>
        </w:rPr>
        <w:t>einanderdriften und oft</w:t>
      </w:r>
      <w:r w:rsidR="00DE2065">
        <w:rPr>
          <w:rFonts w:ascii="Times New Roman" w:hAnsi="Times New Roman" w:cs="Times New Roman"/>
          <w:sz w:val="24"/>
          <w:szCs w:val="24"/>
          <w:lang w:val="de-AT"/>
        </w:rPr>
        <w:t xml:space="preserve"> politische Abhängigkeit – von der, leider, sehr wenig gesprochen wird</w:t>
      </w:r>
      <w:r w:rsidR="006C3DB1" w:rsidRPr="00A92284">
        <w:rPr>
          <w:rFonts w:ascii="Times New Roman" w:hAnsi="Times New Roman" w:cs="Times New Roman"/>
          <w:sz w:val="24"/>
          <w:szCs w:val="24"/>
          <w:lang w:val="de-AT"/>
        </w:rPr>
        <w:t xml:space="preserve">. </w:t>
      </w:r>
      <w:r w:rsidR="00DE2065" w:rsidRPr="00DE2065">
        <w:rPr>
          <w:rFonts w:ascii="Times New Roman" w:hAnsi="Times New Roman" w:cs="Times New Roman"/>
          <w:sz w:val="24"/>
          <w:szCs w:val="24"/>
          <w:lang w:val="de-AT"/>
        </w:rPr>
        <w:t>Während die Vorteile der I</w:t>
      </w:r>
      <w:r w:rsidR="006C3DB1" w:rsidRPr="00DE2065">
        <w:rPr>
          <w:rFonts w:ascii="Times New Roman" w:hAnsi="Times New Roman" w:cs="Times New Roman"/>
          <w:sz w:val="24"/>
          <w:szCs w:val="24"/>
          <w:lang w:val="de-AT"/>
        </w:rPr>
        <w:t>nternationalis</w:t>
      </w:r>
      <w:r w:rsidR="00DE2065" w:rsidRPr="00DE2065">
        <w:rPr>
          <w:rFonts w:ascii="Times New Roman" w:hAnsi="Times New Roman" w:cs="Times New Roman"/>
          <w:sz w:val="24"/>
          <w:szCs w:val="24"/>
          <w:lang w:val="de-AT"/>
        </w:rPr>
        <w:t>ierung in den Zeiten der intern</w:t>
      </w:r>
      <w:r w:rsidR="006C3DB1" w:rsidRPr="00DE2065">
        <w:rPr>
          <w:rFonts w:ascii="Times New Roman" w:hAnsi="Times New Roman" w:cs="Times New Roman"/>
          <w:sz w:val="24"/>
          <w:szCs w:val="24"/>
          <w:lang w:val="de-AT"/>
        </w:rPr>
        <w:t>ation</w:t>
      </w:r>
      <w:r w:rsidR="00DE2065" w:rsidRPr="00DE2065">
        <w:rPr>
          <w:rFonts w:ascii="Times New Roman" w:hAnsi="Times New Roman" w:cs="Times New Roman"/>
          <w:sz w:val="24"/>
          <w:szCs w:val="24"/>
          <w:lang w:val="de-AT"/>
        </w:rPr>
        <w:t xml:space="preserve">alen Ausbreitung überwiegen, </w:t>
      </w:r>
      <w:r w:rsidR="00DE2065">
        <w:rPr>
          <w:rFonts w:ascii="Times New Roman" w:hAnsi="Times New Roman" w:cs="Times New Roman"/>
          <w:sz w:val="24"/>
          <w:szCs w:val="24"/>
          <w:lang w:val="de-AT"/>
        </w:rPr>
        <w:t>treffen die Nachteile die abhängigen Länder besonders in Zeiten von Spannungen</w:t>
      </w:r>
      <w:r w:rsidR="006C3DB1" w:rsidRPr="00DE2065">
        <w:rPr>
          <w:rFonts w:ascii="Times New Roman" w:hAnsi="Times New Roman" w:cs="Times New Roman"/>
          <w:sz w:val="24"/>
          <w:szCs w:val="24"/>
          <w:lang w:val="de-AT"/>
        </w:rPr>
        <w:t xml:space="preserve">. </w:t>
      </w:r>
    </w:p>
    <w:p w:rsidR="008A69DE" w:rsidRPr="006936AC" w:rsidRDefault="00DE2065" w:rsidP="004664E5">
      <w:pPr>
        <w:spacing w:line="240" w:lineRule="auto"/>
        <w:jc w:val="both"/>
        <w:rPr>
          <w:rFonts w:ascii="Times New Roman" w:hAnsi="Times New Roman" w:cs="Times New Roman"/>
          <w:sz w:val="24"/>
          <w:szCs w:val="24"/>
          <w:lang w:val="de-AT"/>
        </w:rPr>
      </w:pPr>
      <w:r w:rsidRPr="00EE0337">
        <w:rPr>
          <w:rFonts w:ascii="Times New Roman" w:hAnsi="Times New Roman" w:cs="Times New Roman"/>
          <w:sz w:val="24"/>
          <w:szCs w:val="24"/>
          <w:lang w:val="de-AT"/>
        </w:rPr>
        <w:t>Die Welt hat sich beso</w:t>
      </w:r>
      <w:r w:rsidR="00EE0337">
        <w:rPr>
          <w:rFonts w:ascii="Times New Roman" w:hAnsi="Times New Roman" w:cs="Times New Roman"/>
          <w:sz w:val="24"/>
          <w:szCs w:val="24"/>
          <w:lang w:val="de-AT"/>
        </w:rPr>
        <w:t>n</w:t>
      </w:r>
      <w:r w:rsidRPr="00EE0337">
        <w:rPr>
          <w:rFonts w:ascii="Times New Roman" w:hAnsi="Times New Roman" w:cs="Times New Roman"/>
          <w:sz w:val="24"/>
          <w:szCs w:val="24"/>
          <w:lang w:val="de-AT"/>
        </w:rPr>
        <w:t>ders in den letzten 20 Jahren der Globalis</w:t>
      </w:r>
      <w:r w:rsidR="00EE0337">
        <w:rPr>
          <w:rFonts w:ascii="Times New Roman" w:hAnsi="Times New Roman" w:cs="Times New Roman"/>
          <w:sz w:val="24"/>
          <w:szCs w:val="24"/>
          <w:lang w:val="de-AT"/>
        </w:rPr>
        <w:t>i</w:t>
      </w:r>
      <w:r w:rsidRPr="00EE0337">
        <w:rPr>
          <w:rFonts w:ascii="Times New Roman" w:hAnsi="Times New Roman" w:cs="Times New Roman"/>
          <w:sz w:val="24"/>
          <w:szCs w:val="24"/>
          <w:lang w:val="de-AT"/>
        </w:rPr>
        <w:t>erung der Märkte verändert, die durch die Internationalisierung des</w:t>
      </w:r>
      <w:r w:rsidR="00EE0337" w:rsidRPr="00EE0337">
        <w:rPr>
          <w:rFonts w:ascii="Times New Roman" w:hAnsi="Times New Roman" w:cs="Times New Roman"/>
          <w:sz w:val="24"/>
          <w:szCs w:val="24"/>
          <w:lang w:val="de-AT"/>
        </w:rPr>
        <w:t xml:space="preserve"> Handels</w:t>
      </w:r>
      <w:r w:rsidRPr="00EE0337">
        <w:rPr>
          <w:rFonts w:ascii="Times New Roman" w:hAnsi="Times New Roman" w:cs="Times New Roman"/>
          <w:sz w:val="24"/>
          <w:szCs w:val="24"/>
          <w:lang w:val="de-AT"/>
        </w:rPr>
        <w:t xml:space="preserve"> und die Technologie </w:t>
      </w:r>
      <w:r w:rsidR="00EE0337" w:rsidRPr="00EE0337">
        <w:rPr>
          <w:rFonts w:ascii="Times New Roman" w:hAnsi="Times New Roman" w:cs="Times New Roman"/>
          <w:sz w:val="24"/>
          <w:szCs w:val="24"/>
          <w:lang w:val="de-AT"/>
        </w:rPr>
        <w:t xml:space="preserve">begünstigt worden </w:t>
      </w:r>
      <w:r w:rsidRPr="00EE0337">
        <w:rPr>
          <w:rFonts w:ascii="Times New Roman" w:hAnsi="Times New Roman" w:cs="Times New Roman"/>
          <w:sz w:val="24"/>
          <w:szCs w:val="24"/>
          <w:lang w:val="de-AT"/>
        </w:rPr>
        <w:t>i</w:t>
      </w:r>
      <w:r w:rsidR="00EE0337" w:rsidRPr="00EE0337">
        <w:rPr>
          <w:rFonts w:ascii="Times New Roman" w:hAnsi="Times New Roman" w:cs="Times New Roman"/>
          <w:sz w:val="24"/>
          <w:szCs w:val="24"/>
          <w:lang w:val="de-AT"/>
        </w:rPr>
        <w:t>s</w:t>
      </w:r>
      <w:r w:rsidRPr="00EE0337">
        <w:rPr>
          <w:rFonts w:ascii="Times New Roman" w:hAnsi="Times New Roman" w:cs="Times New Roman"/>
          <w:sz w:val="24"/>
          <w:szCs w:val="24"/>
          <w:lang w:val="de-AT"/>
        </w:rPr>
        <w:t>t</w:t>
      </w:r>
      <w:r w:rsidR="00EE0337" w:rsidRPr="00EE0337">
        <w:rPr>
          <w:rFonts w:ascii="Times New Roman" w:hAnsi="Times New Roman" w:cs="Times New Roman"/>
          <w:sz w:val="24"/>
          <w:szCs w:val="24"/>
          <w:lang w:val="de-AT"/>
        </w:rPr>
        <w:t>, wobei sie eine starke Reduzierung der Auswirkung der Innenpolitik jedes Landes bewirkt hat</w:t>
      </w:r>
      <w:r w:rsidR="0010142B" w:rsidRPr="00EE0337">
        <w:rPr>
          <w:rFonts w:ascii="Times New Roman" w:hAnsi="Times New Roman" w:cs="Times New Roman"/>
          <w:sz w:val="24"/>
          <w:szCs w:val="24"/>
          <w:lang w:val="de-AT"/>
        </w:rPr>
        <w:t xml:space="preserve">. </w:t>
      </w:r>
      <w:r w:rsidR="00EE0337" w:rsidRPr="00EE0337">
        <w:rPr>
          <w:rFonts w:ascii="Times New Roman" w:hAnsi="Times New Roman" w:cs="Times New Roman"/>
          <w:sz w:val="24"/>
          <w:szCs w:val="24"/>
          <w:lang w:val="de-AT"/>
        </w:rPr>
        <w:t>Man muss erstens anmerken, dass die Länder, die während der letzten zwei Jahrhundert</w:t>
      </w:r>
      <w:r w:rsidR="00C06D7A">
        <w:rPr>
          <w:rFonts w:ascii="Times New Roman" w:hAnsi="Times New Roman" w:cs="Times New Roman"/>
          <w:sz w:val="24"/>
          <w:szCs w:val="24"/>
          <w:lang w:val="de-AT"/>
        </w:rPr>
        <w:t>e</w:t>
      </w:r>
      <w:r w:rsidR="00EE0337" w:rsidRPr="00EE0337">
        <w:rPr>
          <w:rFonts w:ascii="Times New Roman" w:hAnsi="Times New Roman" w:cs="Times New Roman"/>
          <w:sz w:val="24"/>
          <w:szCs w:val="24"/>
          <w:lang w:val="de-AT"/>
        </w:rPr>
        <w:t xml:space="preserve"> industrialisiert worde</w:t>
      </w:r>
      <w:r w:rsidR="00EE0337">
        <w:rPr>
          <w:rFonts w:ascii="Times New Roman" w:hAnsi="Times New Roman" w:cs="Times New Roman"/>
          <w:sz w:val="24"/>
          <w:szCs w:val="24"/>
          <w:lang w:val="de-AT"/>
        </w:rPr>
        <w:t>n</w:t>
      </w:r>
      <w:r w:rsidR="00EE0337" w:rsidRPr="00EE0337">
        <w:rPr>
          <w:rFonts w:ascii="Times New Roman" w:hAnsi="Times New Roman" w:cs="Times New Roman"/>
          <w:sz w:val="24"/>
          <w:szCs w:val="24"/>
          <w:lang w:val="de-AT"/>
        </w:rPr>
        <w:t xml:space="preserve"> sind, und dabei Systemen und Vorgangsweisen gefolgt sind, die man gern aus der Erinnerung streicht, wegen des in diesen Jahrhunderten </w:t>
      </w:r>
      <w:r w:rsidR="00EE0337">
        <w:rPr>
          <w:rFonts w:ascii="Times New Roman" w:hAnsi="Times New Roman" w:cs="Times New Roman"/>
          <w:sz w:val="24"/>
          <w:szCs w:val="24"/>
          <w:lang w:val="de-AT"/>
        </w:rPr>
        <w:t xml:space="preserve">für die Bevölkerung hervorgerufenen Leidens, - mit Hilfe von Aktionen der internationalen Institutionen – den Entwicklungsländern die Möglichkeit versperrt haben, denselben Weg zu durchlaufen, </w:t>
      </w:r>
      <w:r w:rsidR="0045708B">
        <w:rPr>
          <w:rFonts w:ascii="Times New Roman" w:hAnsi="Times New Roman" w:cs="Times New Roman"/>
          <w:sz w:val="24"/>
          <w:szCs w:val="24"/>
          <w:lang w:val="de-AT"/>
        </w:rPr>
        <w:t>um dieselben Ziele zu erreichen, im Namen von Umweltverpflichtungen und Produktionsstandards</w:t>
      </w:r>
      <w:r w:rsidR="00B725BB" w:rsidRPr="00EE0337">
        <w:rPr>
          <w:rFonts w:ascii="Times New Roman" w:hAnsi="Times New Roman" w:cs="Times New Roman"/>
          <w:sz w:val="24"/>
          <w:szCs w:val="24"/>
          <w:lang w:val="de-AT"/>
        </w:rPr>
        <w:t xml:space="preserve">. </w:t>
      </w:r>
      <w:r w:rsidR="0045708B">
        <w:rPr>
          <w:rFonts w:ascii="Times New Roman" w:hAnsi="Times New Roman" w:cs="Times New Roman"/>
          <w:sz w:val="24"/>
          <w:szCs w:val="24"/>
          <w:lang w:val="de-AT"/>
        </w:rPr>
        <w:t xml:space="preserve">Diese Verbote sind weniger wichtig für die </w:t>
      </w:r>
      <w:r w:rsidR="00B725BB" w:rsidRPr="0045708B">
        <w:rPr>
          <w:rFonts w:ascii="Times New Roman" w:hAnsi="Times New Roman" w:cs="Times New Roman"/>
          <w:sz w:val="24"/>
          <w:szCs w:val="24"/>
          <w:lang w:val="de-AT"/>
        </w:rPr>
        <w:t>BRICS</w:t>
      </w:r>
      <w:r w:rsidR="0045708B" w:rsidRPr="0045708B">
        <w:rPr>
          <w:rFonts w:ascii="Times New Roman" w:hAnsi="Times New Roman" w:cs="Times New Roman"/>
          <w:sz w:val="24"/>
          <w:szCs w:val="24"/>
          <w:lang w:val="de-AT"/>
        </w:rPr>
        <w:t>-Länder wegen ihrer Macht bei Verträgen, die sie in ihrem schnellen Wachstum erworben haben</w:t>
      </w:r>
      <w:r w:rsidR="00B725BB" w:rsidRPr="0045708B">
        <w:rPr>
          <w:rFonts w:ascii="Times New Roman" w:hAnsi="Times New Roman" w:cs="Times New Roman"/>
          <w:sz w:val="24"/>
          <w:szCs w:val="24"/>
          <w:lang w:val="de-AT"/>
        </w:rPr>
        <w:t xml:space="preserve">. </w:t>
      </w:r>
      <w:r w:rsidR="0045708B">
        <w:rPr>
          <w:rFonts w:ascii="Times New Roman" w:hAnsi="Times New Roman" w:cs="Times New Roman"/>
          <w:sz w:val="24"/>
          <w:szCs w:val="24"/>
          <w:lang w:val="de-AT"/>
        </w:rPr>
        <w:t xml:space="preserve">Seit der Zeit nach dem 2. Weltkrieg unterscheidet man als </w:t>
      </w:r>
      <w:proofErr w:type="spellStart"/>
      <w:r w:rsidR="00B725BB" w:rsidRPr="0045708B">
        <w:rPr>
          <w:rFonts w:ascii="Times New Roman" w:hAnsi="Times New Roman" w:cs="Times New Roman"/>
          <w:i/>
          <w:sz w:val="24"/>
          <w:szCs w:val="24"/>
          <w:lang w:val="de-AT"/>
        </w:rPr>
        <w:t>politically</w:t>
      </w:r>
      <w:proofErr w:type="spellEnd"/>
      <w:r w:rsidR="00B725BB" w:rsidRPr="0045708B">
        <w:rPr>
          <w:rFonts w:ascii="Times New Roman" w:hAnsi="Times New Roman" w:cs="Times New Roman"/>
          <w:i/>
          <w:sz w:val="24"/>
          <w:szCs w:val="24"/>
          <w:lang w:val="de-AT"/>
        </w:rPr>
        <w:t xml:space="preserve"> </w:t>
      </w:r>
      <w:proofErr w:type="spellStart"/>
      <w:r w:rsidR="00B725BB" w:rsidRPr="0045708B">
        <w:rPr>
          <w:rFonts w:ascii="Times New Roman" w:hAnsi="Times New Roman" w:cs="Times New Roman"/>
          <w:i/>
          <w:sz w:val="24"/>
          <w:szCs w:val="24"/>
          <w:lang w:val="de-AT"/>
        </w:rPr>
        <w:t>correct</w:t>
      </w:r>
      <w:proofErr w:type="spellEnd"/>
      <w:r w:rsidR="00B725BB" w:rsidRPr="0045708B">
        <w:rPr>
          <w:rFonts w:ascii="Times New Roman" w:hAnsi="Times New Roman" w:cs="Times New Roman"/>
          <w:i/>
          <w:sz w:val="24"/>
          <w:szCs w:val="24"/>
          <w:lang w:val="de-AT"/>
        </w:rPr>
        <w:t xml:space="preserve"> </w:t>
      </w:r>
      <w:r w:rsidR="0045708B">
        <w:rPr>
          <w:rFonts w:ascii="Times New Roman" w:hAnsi="Times New Roman" w:cs="Times New Roman"/>
          <w:sz w:val="24"/>
          <w:szCs w:val="24"/>
          <w:lang w:val="de-AT"/>
        </w:rPr>
        <w:t>geltende politische Handlungen von denen, die es nicht mehr sind</w:t>
      </w:r>
      <w:r w:rsidR="003058D2" w:rsidRPr="0045708B">
        <w:rPr>
          <w:rFonts w:ascii="Times New Roman" w:hAnsi="Times New Roman" w:cs="Times New Roman"/>
          <w:sz w:val="24"/>
          <w:szCs w:val="24"/>
          <w:lang w:val="de-AT"/>
        </w:rPr>
        <w:t xml:space="preserve">. </w:t>
      </w:r>
      <w:r w:rsidR="0045708B" w:rsidRPr="0045708B">
        <w:rPr>
          <w:rFonts w:ascii="Times New Roman" w:hAnsi="Times New Roman" w:cs="Times New Roman"/>
          <w:sz w:val="24"/>
          <w:szCs w:val="24"/>
          <w:lang w:val="de-AT"/>
        </w:rPr>
        <w:t xml:space="preserve">Das bedeutet, dass es Politiken gibt wie die traditionellen im Handel und teilweise in der Industrie, die man im Namen des freien Austauschs nicht mehr anwenden kann, der übrigens die Verbreitung von multinationalen Unternehmen </w:t>
      </w:r>
      <w:r w:rsidR="00B42E32">
        <w:rPr>
          <w:rFonts w:ascii="Times New Roman" w:hAnsi="Times New Roman" w:cs="Times New Roman"/>
          <w:sz w:val="24"/>
          <w:szCs w:val="24"/>
          <w:lang w:val="de-AT"/>
        </w:rPr>
        <w:t>und die Annahme von protektionistischen Maßnahmen erlaubt, die ausgeklügelter sind als die traditionellen</w:t>
      </w:r>
      <w:r w:rsidR="00150FFD" w:rsidRPr="0045708B">
        <w:rPr>
          <w:rFonts w:ascii="Times New Roman" w:hAnsi="Times New Roman" w:cs="Times New Roman"/>
          <w:sz w:val="24"/>
          <w:szCs w:val="24"/>
          <w:lang w:val="de-AT"/>
        </w:rPr>
        <w:t xml:space="preserve"> (</w:t>
      </w:r>
      <w:r w:rsidR="00B42E32">
        <w:rPr>
          <w:rFonts w:ascii="Times New Roman" w:hAnsi="Times New Roman" w:cs="Times New Roman"/>
          <w:sz w:val="24"/>
          <w:szCs w:val="24"/>
          <w:lang w:val="de-AT"/>
        </w:rPr>
        <w:t>Produktions- und Umweltstandards, Herkunftszertifikate, innere Prozentsätze des Mehrwerts</w:t>
      </w:r>
      <w:r w:rsidR="00150FFD" w:rsidRPr="0045708B">
        <w:rPr>
          <w:rFonts w:ascii="Times New Roman" w:hAnsi="Times New Roman" w:cs="Times New Roman"/>
          <w:sz w:val="24"/>
          <w:szCs w:val="24"/>
          <w:lang w:val="de-AT"/>
        </w:rPr>
        <w:t>)</w:t>
      </w:r>
      <w:r w:rsidR="00B42E32">
        <w:rPr>
          <w:rFonts w:ascii="Times New Roman" w:hAnsi="Times New Roman" w:cs="Times New Roman"/>
          <w:sz w:val="24"/>
          <w:szCs w:val="24"/>
          <w:lang w:val="de-AT"/>
        </w:rPr>
        <w:t>, natürlich zu Gunsten der reichen Länder, die sie vorschlagen</w:t>
      </w:r>
      <w:r w:rsidR="00C10AF8" w:rsidRPr="0045708B">
        <w:rPr>
          <w:rFonts w:ascii="Times New Roman" w:hAnsi="Times New Roman" w:cs="Times New Roman"/>
          <w:sz w:val="24"/>
          <w:szCs w:val="24"/>
          <w:lang w:val="de-AT"/>
        </w:rPr>
        <w:t xml:space="preserve">. </w:t>
      </w:r>
      <w:r w:rsidR="00B42E32" w:rsidRPr="00B42E32">
        <w:rPr>
          <w:rFonts w:ascii="Times New Roman" w:hAnsi="Times New Roman" w:cs="Times New Roman"/>
          <w:sz w:val="24"/>
          <w:szCs w:val="24"/>
          <w:lang w:val="de-AT"/>
        </w:rPr>
        <w:t xml:space="preserve">Die Erdölkrisen der 70er-Jahre und der Anstieg der internationalen Zinssätze, die die Dollaraufwertung begleitet haben, in den 80er-Jahren </w:t>
      </w:r>
      <w:r w:rsidR="00B42E32">
        <w:rPr>
          <w:rFonts w:ascii="Times New Roman" w:hAnsi="Times New Roman" w:cs="Times New Roman"/>
          <w:sz w:val="24"/>
          <w:szCs w:val="24"/>
          <w:lang w:val="de-AT"/>
        </w:rPr>
        <w:t>haben das</w:t>
      </w:r>
      <w:r w:rsidR="00B42E32" w:rsidRPr="00B42E32">
        <w:rPr>
          <w:rFonts w:ascii="Times New Roman" w:hAnsi="Times New Roman" w:cs="Times New Roman"/>
          <w:sz w:val="24"/>
          <w:szCs w:val="24"/>
          <w:lang w:val="de-AT"/>
        </w:rPr>
        <w:t xml:space="preserve"> dramatisc</w:t>
      </w:r>
      <w:r w:rsidR="00B42E32">
        <w:rPr>
          <w:rFonts w:ascii="Times New Roman" w:hAnsi="Times New Roman" w:cs="Times New Roman"/>
          <w:sz w:val="24"/>
          <w:szCs w:val="24"/>
          <w:lang w:val="de-AT"/>
        </w:rPr>
        <w:t>he Problem der internationalen S</w:t>
      </w:r>
      <w:r w:rsidR="00B42E32" w:rsidRPr="00B42E32">
        <w:rPr>
          <w:rFonts w:ascii="Times New Roman" w:hAnsi="Times New Roman" w:cs="Times New Roman"/>
          <w:sz w:val="24"/>
          <w:szCs w:val="24"/>
          <w:lang w:val="de-AT"/>
        </w:rPr>
        <w:t>chulden der Ent</w:t>
      </w:r>
      <w:r w:rsidR="00B42E32">
        <w:rPr>
          <w:rFonts w:ascii="Times New Roman" w:hAnsi="Times New Roman" w:cs="Times New Roman"/>
          <w:sz w:val="24"/>
          <w:szCs w:val="24"/>
          <w:lang w:val="de-AT"/>
        </w:rPr>
        <w:t>w</w:t>
      </w:r>
      <w:r w:rsidR="00B42E32" w:rsidRPr="00B42E32">
        <w:rPr>
          <w:rFonts w:ascii="Times New Roman" w:hAnsi="Times New Roman" w:cs="Times New Roman"/>
          <w:sz w:val="24"/>
          <w:szCs w:val="24"/>
          <w:lang w:val="de-AT"/>
        </w:rPr>
        <w:t>icklungsländer</w:t>
      </w:r>
      <w:r w:rsidR="00B42E32">
        <w:rPr>
          <w:rFonts w:ascii="Times New Roman" w:hAnsi="Times New Roman" w:cs="Times New Roman"/>
          <w:sz w:val="24"/>
          <w:szCs w:val="24"/>
          <w:lang w:val="de-AT"/>
        </w:rPr>
        <w:t xml:space="preserve"> bewirkt</w:t>
      </w:r>
      <w:r w:rsidR="00B42E32">
        <w:rPr>
          <w:rFonts w:ascii="Times New Roman" w:hAnsi="Times New Roman" w:cs="Times New Roman"/>
          <w:i/>
          <w:sz w:val="24"/>
          <w:szCs w:val="24"/>
          <w:lang w:val="de-AT"/>
        </w:rPr>
        <w:t>.</w:t>
      </w:r>
      <w:r w:rsidR="00B42E32">
        <w:rPr>
          <w:rFonts w:ascii="Times New Roman" w:hAnsi="Times New Roman" w:cs="Times New Roman"/>
          <w:sz w:val="24"/>
          <w:szCs w:val="24"/>
          <w:lang w:val="de-AT"/>
        </w:rPr>
        <w:t xml:space="preserve"> </w:t>
      </w:r>
      <w:r w:rsidR="00B42E32" w:rsidRPr="00B42E32">
        <w:rPr>
          <w:rFonts w:ascii="Times New Roman" w:hAnsi="Times New Roman" w:cs="Times New Roman"/>
          <w:sz w:val="24"/>
          <w:szCs w:val="24"/>
          <w:lang w:val="de-AT"/>
        </w:rPr>
        <w:t>Als Folge haben diese Länder</w:t>
      </w:r>
      <w:r w:rsidR="0060673E" w:rsidRPr="00B42E32">
        <w:rPr>
          <w:rFonts w:ascii="Times New Roman" w:hAnsi="Times New Roman" w:cs="Times New Roman"/>
          <w:sz w:val="24"/>
          <w:szCs w:val="24"/>
          <w:lang w:val="de-AT"/>
        </w:rPr>
        <w:t xml:space="preserve"> </w:t>
      </w:r>
      <w:r w:rsidR="00B42E32" w:rsidRPr="00B42E32">
        <w:rPr>
          <w:rFonts w:ascii="Times New Roman" w:hAnsi="Times New Roman" w:cs="Times New Roman"/>
          <w:sz w:val="24"/>
          <w:szCs w:val="24"/>
          <w:lang w:val="de-AT"/>
        </w:rPr>
        <w:t xml:space="preserve">im Gegensatz zu den </w:t>
      </w:r>
      <w:r w:rsidR="0060673E" w:rsidRPr="00B42E32">
        <w:rPr>
          <w:rFonts w:ascii="Times New Roman" w:hAnsi="Times New Roman" w:cs="Times New Roman"/>
          <w:sz w:val="24"/>
          <w:szCs w:val="24"/>
          <w:lang w:val="de-AT"/>
        </w:rPr>
        <w:t>BRICS</w:t>
      </w:r>
      <w:r w:rsidR="00541F5E">
        <w:rPr>
          <w:rFonts w:ascii="Times New Roman" w:hAnsi="Times New Roman" w:cs="Times New Roman"/>
          <w:sz w:val="24"/>
          <w:szCs w:val="24"/>
          <w:lang w:val="de-AT"/>
        </w:rPr>
        <w:t>-Ländern</w:t>
      </w:r>
      <w:r w:rsidR="00B42E32" w:rsidRPr="00B42E32">
        <w:rPr>
          <w:rFonts w:ascii="Times New Roman" w:hAnsi="Times New Roman" w:cs="Times New Roman"/>
          <w:sz w:val="24"/>
          <w:szCs w:val="24"/>
          <w:lang w:val="de-AT"/>
        </w:rPr>
        <w:t xml:space="preserve"> Entwicklung</w:t>
      </w:r>
      <w:r w:rsidR="00541F5E">
        <w:rPr>
          <w:rFonts w:ascii="Times New Roman" w:hAnsi="Times New Roman" w:cs="Times New Roman"/>
          <w:sz w:val="24"/>
          <w:szCs w:val="24"/>
          <w:lang w:val="de-AT"/>
        </w:rPr>
        <w:t>smodelle</w:t>
      </w:r>
      <w:r w:rsidR="00B42E32" w:rsidRPr="00B42E32">
        <w:rPr>
          <w:rFonts w:ascii="Times New Roman" w:hAnsi="Times New Roman" w:cs="Times New Roman"/>
          <w:sz w:val="24"/>
          <w:szCs w:val="24"/>
          <w:lang w:val="de-AT"/>
        </w:rPr>
        <w:t xml:space="preserve"> vom Typ </w:t>
      </w:r>
      <w:r w:rsidR="0060673E" w:rsidRPr="00B42E32">
        <w:rPr>
          <w:rFonts w:ascii="Times New Roman" w:hAnsi="Times New Roman" w:cs="Times New Roman"/>
          <w:i/>
          <w:sz w:val="24"/>
          <w:szCs w:val="24"/>
          <w:lang w:val="de-AT"/>
        </w:rPr>
        <w:t>export-</w:t>
      </w:r>
      <w:proofErr w:type="spellStart"/>
      <w:r w:rsidR="0060673E" w:rsidRPr="00B42E32">
        <w:rPr>
          <w:rFonts w:ascii="Times New Roman" w:hAnsi="Times New Roman" w:cs="Times New Roman"/>
          <w:i/>
          <w:sz w:val="24"/>
          <w:szCs w:val="24"/>
          <w:lang w:val="de-AT"/>
        </w:rPr>
        <w:t>led</w:t>
      </w:r>
      <w:proofErr w:type="spellEnd"/>
      <w:r w:rsidR="00541F5E">
        <w:rPr>
          <w:rFonts w:ascii="Times New Roman" w:hAnsi="Times New Roman" w:cs="Times New Roman"/>
          <w:i/>
          <w:sz w:val="24"/>
          <w:szCs w:val="24"/>
          <w:lang w:val="de-AT"/>
        </w:rPr>
        <w:t xml:space="preserve"> </w:t>
      </w:r>
      <w:r w:rsidR="00541F5E">
        <w:rPr>
          <w:rFonts w:ascii="Times New Roman" w:hAnsi="Times New Roman" w:cs="Times New Roman"/>
          <w:sz w:val="24"/>
          <w:szCs w:val="24"/>
          <w:lang w:val="de-AT"/>
        </w:rPr>
        <w:t xml:space="preserve">angenommen, die es nicht erlauben, eine Autonomie in der Produktion </w:t>
      </w:r>
      <w:r w:rsidR="00C06D7A">
        <w:rPr>
          <w:rFonts w:ascii="Times New Roman" w:hAnsi="Times New Roman" w:cs="Times New Roman"/>
          <w:sz w:val="24"/>
          <w:szCs w:val="24"/>
          <w:lang w:val="de-AT"/>
        </w:rPr>
        <w:t xml:space="preserve">zu erreichen, </w:t>
      </w:r>
      <w:r w:rsidR="00541F5E">
        <w:rPr>
          <w:rFonts w:ascii="Times New Roman" w:hAnsi="Times New Roman" w:cs="Times New Roman"/>
          <w:sz w:val="24"/>
          <w:szCs w:val="24"/>
          <w:lang w:val="de-AT"/>
        </w:rPr>
        <w:t>nicht einmal in den als st</w:t>
      </w:r>
      <w:r w:rsidR="00C06D7A">
        <w:rPr>
          <w:rFonts w:ascii="Times New Roman" w:hAnsi="Times New Roman" w:cs="Times New Roman"/>
          <w:sz w:val="24"/>
          <w:szCs w:val="24"/>
          <w:lang w:val="de-AT"/>
        </w:rPr>
        <w:t>rategisch betrachteten Sektoren</w:t>
      </w:r>
      <w:r w:rsidR="00F46454" w:rsidRPr="00B42E32">
        <w:rPr>
          <w:rFonts w:ascii="Times New Roman" w:hAnsi="Times New Roman" w:cs="Times New Roman"/>
          <w:sz w:val="24"/>
          <w:szCs w:val="24"/>
          <w:lang w:val="de-AT"/>
        </w:rPr>
        <w:t xml:space="preserve">. </w:t>
      </w:r>
      <w:r w:rsidR="00541F5E" w:rsidRPr="00E042DB">
        <w:rPr>
          <w:rFonts w:ascii="Times New Roman" w:hAnsi="Times New Roman" w:cs="Times New Roman"/>
          <w:sz w:val="24"/>
          <w:szCs w:val="24"/>
          <w:lang w:val="de-AT"/>
        </w:rPr>
        <w:t>Das verfestigt ihren Zustand der Abhängigkeit</w:t>
      </w:r>
      <w:r w:rsidR="00F46454" w:rsidRPr="00E042DB">
        <w:rPr>
          <w:rFonts w:ascii="Times New Roman" w:hAnsi="Times New Roman" w:cs="Times New Roman"/>
          <w:sz w:val="24"/>
          <w:szCs w:val="24"/>
          <w:lang w:val="de-AT"/>
        </w:rPr>
        <w:t xml:space="preserve">. </w:t>
      </w:r>
      <w:r w:rsidR="00541F5E" w:rsidRPr="00541F5E">
        <w:rPr>
          <w:rFonts w:ascii="Times New Roman" w:hAnsi="Times New Roman" w:cs="Times New Roman"/>
          <w:sz w:val="24"/>
          <w:szCs w:val="24"/>
          <w:lang w:val="de-AT"/>
        </w:rPr>
        <w:t>Sie konnten auch nicht mehr Entwicklungsmodellen vom Typ</w:t>
      </w:r>
      <w:r w:rsidR="00F46454" w:rsidRPr="00541F5E">
        <w:rPr>
          <w:rFonts w:ascii="Times New Roman" w:hAnsi="Times New Roman" w:cs="Times New Roman"/>
          <w:sz w:val="24"/>
          <w:szCs w:val="24"/>
          <w:lang w:val="de-AT"/>
        </w:rPr>
        <w:t xml:space="preserve"> </w:t>
      </w:r>
      <w:r w:rsidR="00F46454" w:rsidRPr="00541F5E">
        <w:rPr>
          <w:rFonts w:ascii="Times New Roman" w:hAnsi="Times New Roman" w:cs="Times New Roman"/>
          <w:i/>
          <w:sz w:val="24"/>
          <w:szCs w:val="24"/>
          <w:lang w:val="de-AT"/>
        </w:rPr>
        <w:t>import-substitution</w:t>
      </w:r>
      <w:r w:rsidR="00541F5E" w:rsidRPr="00541F5E">
        <w:rPr>
          <w:rFonts w:ascii="Times New Roman" w:hAnsi="Times New Roman" w:cs="Times New Roman"/>
          <w:i/>
          <w:sz w:val="24"/>
          <w:szCs w:val="24"/>
          <w:lang w:val="de-AT"/>
        </w:rPr>
        <w:t xml:space="preserve"> </w:t>
      </w:r>
      <w:r w:rsidR="00541F5E" w:rsidRPr="00541F5E">
        <w:rPr>
          <w:rFonts w:ascii="Times New Roman" w:hAnsi="Times New Roman" w:cs="Times New Roman"/>
          <w:sz w:val="24"/>
          <w:szCs w:val="24"/>
          <w:lang w:val="de-AT"/>
        </w:rPr>
        <w:t>folgen, die sie, wenn auch schrittweise, von dieser Abhängi</w:t>
      </w:r>
      <w:r w:rsidR="006936AC">
        <w:rPr>
          <w:rFonts w:ascii="Times New Roman" w:hAnsi="Times New Roman" w:cs="Times New Roman"/>
          <w:sz w:val="24"/>
          <w:szCs w:val="24"/>
          <w:lang w:val="de-AT"/>
        </w:rPr>
        <w:t>g</w:t>
      </w:r>
      <w:r w:rsidR="00541F5E" w:rsidRPr="00541F5E">
        <w:rPr>
          <w:rFonts w:ascii="Times New Roman" w:hAnsi="Times New Roman" w:cs="Times New Roman"/>
          <w:sz w:val="24"/>
          <w:szCs w:val="24"/>
          <w:lang w:val="de-AT"/>
        </w:rPr>
        <w:t>keit befreit hätten</w:t>
      </w:r>
      <w:r w:rsidR="00F46454" w:rsidRPr="00541F5E">
        <w:rPr>
          <w:rFonts w:ascii="Times New Roman" w:hAnsi="Times New Roman" w:cs="Times New Roman"/>
          <w:sz w:val="24"/>
          <w:szCs w:val="24"/>
          <w:lang w:val="de-AT"/>
        </w:rPr>
        <w:t xml:space="preserve">. </w:t>
      </w:r>
      <w:r w:rsidR="00541F5E" w:rsidRPr="00541F5E">
        <w:rPr>
          <w:rFonts w:ascii="Times New Roman" w:hAnsi="Times New Roman" w:cs="Times New Roman"/>
          <w:sz w:val="24"/>
          <w:szCs w:val="24"/>
          <w:lang w:val="de-AT"/>
        </w:rPr>
        <w:t>Diese verpflichtenden Wahlentscheidungen spiegeln sich gewiss in der internationalen Verteilung der Arbeit, die den Vorrang der qualifizierten Arbeit in den entwickelten Ländern und den der unqualifizierten in den armen Ländern</w:t>
      </w:r>
      <w:r w:rsidR="006936AC">
        <w:rPr>
          <w:rFonts w:ascii="Times New Roman" w:hAnsi="Times New Roman" w:cs="Times New Roman"/>
          <w:sz w:val="24"/>
          <w:szCs w:val="24"/>
          <w:lang w:val="de-AT"/>
        </w:rPr>
        <w:t xml:space="preserve"> vorsieht</w:t>
      </w:r>
      <w:r w:rsidR="00541F5E" w:rsidRPr="00541F5E">
        <w:rPr>
          <w:rFonts w:ascii="Times New Roman" w:hAnsi="Times New Roman" w:cs="Times New Roman"/>
          <w:sz w:val="24"/>
          <w:szCs w:val="24"/>
          <w:lang w:val="de-AT"/>
        </w:rPr>
        <w:t xml:space="preserve">, unabhängig von </w:t>
      </w:r>
      <w:r w:rsidR="00541F5E" w:rsidRPr="00541F5E">
        <w:rPr>
          <w:rFonts w:ascii="Times New Roman" w:hAnsi="Times New Roman" w:cs="Times New Roman"/>
          <w:sz w:val="24"/>
          <w:szCs w:val="24"/>
          <w:lang w:val="de-AT"/>
        </w:rPr>
        <w:lastRenderedPageBreak/>
        <w:t xml:space="preserve">der Verteilung </w:t>
      </w:r>
      <w:r w:rsidR="006936AC">
        <w:rPr>
          <w:rFonts w:ascii="Times New Roman" w:hAnsi="Times New Roman" w:cs="Times New Roman"/>
          <w:sz w:val="24"/>
          <w:szCs w:val="24"/>
          <w:lang w:val="de-AT"/>
        </w:rPr>
        <w:t>der natürlichen Talente</w:t>
      </w:r>
      <w:r w:rsidR="00C61E36" w:rsidRPr="00541F5E">
        <w:rPr>
          <w:rFonts w:ascii="Times New Roman" w:hAnsi="Times New Roman" w:cs="Times New Roman"/>
          <w:sz w:val="24"/>
          <w:szCs w:val="24"/>
          <w:lang w:val="de-AT"/>
        </w:rPr>
        <w:t>,</w:t>
      </w:r>
      <w:r w:rsidR="0079058A" w:rsidRPr="00541F5E">
        <w:rPr>
          <w:rFonts w:ascii="Times New Roman" w:hAnsi="Times New Roman" w:cs="Times New Roman"/>
          <w:sz w:val="24"/>
          <w:szCs w:val="24"/>
          <w:lang w:val="de-AT"/>
        </w:rPr>
        <w:t xml:space="preserve"> </w:t>
      </w:r>
      <w:r w:rsidR="006936AC">
        <w:rPr>
          <w:rFonts w:ascii="Times New Roman" w:hAnsi="Times New Roman" w:cs="Times New Roman"/>
          <w:sz w:val="24"/>
          <w:szCs w:val="24"/>
          <w:lang w:val="de-AT"/>
        </w:rPr>
        <w:t>die man für gleich hält</w:t>
      </w:r>
      <w:r w:rsidR="0079058A" w:rsidRPr="00541F5E">
        <w:rPr>
          <w:rFonts w:ascii="Times New Roman" w:hAnsi="Times New Roman" w:cs="Times New Roman"/>
          <w:sz w:val="24"/>
          <w:szCs w:val="24"/>
          <w:lang w:val="de-AT"/>
        </w:rPr>
        <w:t xml:space="preserve">. </w:t>
      </w:r>
      <w:r w:rsidR="006936AC">
        <w:rPr>
          <w:rFonts w:ascii="Times New Roman" w:hAnsi="Times New Roman" w:cs="Times New Roman"/>
          <w:sz w:val="24"/>
          <w:szCs w:val="24"/>
          <w:lang w:val="de-AT"/>
        </w:rPr>
        <w:t>Schließlich verschont die Globalisierung nicht einmal die fortgeschrittenen Länder</w:t>
      </w:r>
      <w:r w:rsidR="00C61E36" w:rsidRPr="006936AC">
        <w:rPr>
          <w:rFonts w:ascii="Times New Roman" w:hAnsi="Times New Roman" w:cs="Times New Roman"/>
          <w:sz w:val="24"/>
          <w:szCs w:val="24"/>
          <w:lang w:val="de-AT"/>
        </w:rPr>
        <w:t>:</w:t>
      </w:r>
      <w:r w:rsidR="0079058A" w:rsidRPr="006936AC">
        <w:rPr>
          <w:rFonts w:ascii="Times New Roman" w:hAnsi="Times New Roman" w:cs="Times New Roman"/>
          <w:sz w:val="24"/>
          <w:szCs w:val="24"/>
          <w:lang w:val="de-AT"/>
        </w:rPr>
        <w:t xml:space="preserve"> </w:t>
      </w:r>
      <w:r w:rsidR="006936AC">
        <w:rPr>
          <w:rFonts w:ascii="Times New Roman" w:hAnsi="Times New Roman" w:cs="Times New Roman"/>
          <w:sz w:val="24"/>
          <w:szCs w:val="24"/>
          <w:lang w:val="de-AT"/>
        </w:rPr>
        <w:t>in der Tat kann die Ma</w:t>
      </w:r>
      <w:r w:rsidR="006936AC" w:rsidRPr="006936AC">
        <w:rPr>
          <w:rFonts w:ascii="Times New Roman" w:hAnsi="Times New Roman" w:cs="Times New Roman"/>
          <w:sz w:val="24"/>
          <w:szCs w:val="24"/>
          <w:lang w:val="de-AT"/>
        </w:rPr>
        <w:t>c</w:t>
      </w:r>
      <w:r w:rsidR="006936AC">
        <w:rPr>
          <w:rFonts w:ascii="Times New Roman" w:hAnsi="Times New Roman" w:cs="Times New Roman"/>
          <w:sz w:val="24"/>
          <w:szCs w:val="24"/>
          <w:lang w:val="de-AT"/>
        </w:rPr>
        <w:t>h</w:t>
      </w:r>
      <w:r w:rsidR="006936AC" w:rsidRPr="006936AC">
        <w:rPr>
          <w:rFonts w:ascii="Times New Roman" w:hAnsi="Times New Roman" w:cs="Times New Roman"/>
          <w:sz w:val="24"/>
          <w:szCs w:val="24"/>
          <w:lang w:val="de-AT"/>
        </w:rPr>
        <w:t>t der intern</w:t>
      </w:r>
      <w:r w:rsidR="006936AC">
        <w:rPr>
          <w:rFonts w:ascii="Times New Roman" w:hAnsi="Times New Roman" w:cs="Times New Roman"/>
          <w:sz w:val="24"/>
          <w:szCs w:val="24"/>
          <w:lang w:val="de-AT"/>
        </w:rPr>
        <w:t>a</w:t>
      </w:r>
      <w:r w:rsidR="006936AC" w:rsidRPr="006936AC">
        <w:rPr>
          <w:rFonts w:ascii="Times New Roman" w:hAnsi="Times New Roman" w:cs="Times New Roman"/>
          <w:sz w:val="24"/>
          <w:szCs w:val="24"/>
          <w:lang w:val="de-AT"/>
        </w:rPr>
        <w:t>tionalen Finanzmärkte die Inne</w:t>
      </w:r>
      <w:r w:rsidR="006936AC">
        <w:rPr>
          <w:rFonts w:ascii="Times New Roman" w:hAnsi="Times New Roman" w:cs="Times New Roman"/>
          <w:sz w:val="24"/>
          <w:szCs w:val="24"/>
          <w:lang w:val="de-AT"/>
        </w:rPr>
        <w:t>n</w:t>
      </w:r>
      <w:r w:rsidR="006936AC" w:rsidRPr="006936AC">
        <w:rPr>
          <w:rFonts w:ascii="Times New Roman" w:hAnsi="Times New Roman" w:cs="Times New Roman"/>
          <w:sz w:val="24"/>
          <w:szCs w:val="24"/>
          <w:lang w:val="de-AT"/>
        </w:rPr>
        <w:t xml:space="preserve">politik der verschuldeten Länder bis zu ihrer vollständigen </w:t>
      </w:r>
      <w:r w:rsidR="00633D37">
        <w:rPr>
          <w:rFonts w:ascii="Times New Roman" w:hAnsi="Times New Roman" w:cs="Times New Roman"/>
          <w:sz w:val="24"/>
          <w:szCs w:val="24"/>
          <w:lang w:val="de-AT"/>
        </w:rPr>
        <w:t>Fremdsteuerung</w:t>
      </w:r>
      <w:r w:rsidR="006936AC">
        <w:rPr>
          <w:rFonts w:ascii="Times New Roman" w:hAnsi="Times New Roman" w:cs="Times New Roman"/>
          <w:sz w:val="24"/>
          <w:szCs w:val="24"/>
          <w:lang w:val="de-AT"/>
        </w:rPr>
        <w:t xml:space="preserve"> konditionieren</w:t>
      </w:r>
      <w:r w:rsidR="00C16856" w:rsidRPr="006936AC">
        <w:rPr>
          <w:rFonts w:ascii="Times New Roman" w:hAnsi="Times New Roman" w:cs="Times New Roman"/>
          <w:sz w:val="24"/>
          <w:szCs w:val="24"/>
          <w:lang w:val="de-AT"/>
        </w:rPr>
        <w:t xml:space="preserve">. </w:t>
      </w:r>
      <w:r w:rsidR="006936AC" w:rsidRPr="006936AC">
        <w:rPr>
          <w:rFonts w:ascii="Times New Roman" w:hAnsi="Times New Roman" w:cs="Times New Roman"/>
          <w:sz w:val="24"/>
          <w:szCs w:val="24"/>
          <w:lang w:val="de-AT"/>
        </w:rPr>
        <w:t xml:space="preserve">Diese kann sie z. B. verpflichten, Wohlfahrtspolitik aufzugeben und Politik des sozialen </w:t>
      </w:r>
      <w:r w:rsidR="006936AC" w:rsidRPr="006936AC">
        <w:rPr>
          <w:rFonts w:ascii="Times New Roman" w:hAnsi="Times New Roman" w:cs="Times New Roman"/>
          <w:i/>
          <w:sz w:val="24"/>
          <w:szCs w:val="24"/>
          <w:lang w:val="de-AT"/>
        </w:rPr>
        <w:t>D</w:t>
      </w:r>
      <w:r w:rsidR="00C16856" w:rsidRPr="006936AC">
        <w:rPr>
          <w:rFonts w:ascii="Times New Roman" w:hAnsi="Times New Roman" w:cs="Times New Roman"/>
          <w:i/>
          <w:sz w:val="24"/>
          <w:szCs w:val="24"/>
          <w:lang w:val="de-AT"/>
        </w:rPr>
        <w:t>umping</w:t>
      </w:r>
      <w:r w:rsidR="006936AC">
        <w:rPr>
          <w:rFonts w:ascii="Times New Roman" w:hAnsi="Times New Roman" w:cs="Times New Roman"/>
          <w:i/>
          <w:sz w:val="24"/>
          <w:szCs w:val="24"/>
          <w:lang w:val="de-AT"/>
        </w:rPr>
        <w:t xml:space="preserve">s </w:t>
      </w:r>
      <w:r w:rsidR="006936AC">
        <w:rPr>
          <w:rFonts w:ascii="Times New Roman" w:hAnsi="Times New Roman" w:cs="Times New Roman"/>
          <w:sz w:val="24"/>
          <w:szCs w:val="24"/>
          <w:lang w:val="de-AT"/>
        </w:rPr>
        <w:t>anzunehmen</w:t>
      </w:r>
      <w:r w:rsidR="008A69DE" w:rsidRPr="006936AC">
        <w:rPr>
          <w:rFonts w:ascii="Times New Roman" w:hAnsi="Times New Roman" w:cs="Times New Roman"/>
          <w:sz w:val="24"/>
          <w:szCs w:val="24"/>
          <w:lang w:val="de-AT"/>
        </w:rPr>
        <w:t>.</w:t>
      </w:r>
    </w:p>
    <w:p w:rsidR="006C3DB1" w:rsidRPr="00EF782C" w:rsidRDefault="00633D37" w:rsidP="004664E5">
      <w:pPr>
        <w:spacing w:line="240" w:lineRule="auto"/>
        <w:jc w:val="both"/>
        <w:rPr>
          <w:rFonts w:ascii="Times New Roman" w:hAnsi="Times New Roman" w:cs="Times New Roman"/>
          <w:sz w:val="24"/>
          <w:szCs w:val="24"/>
          <w:lang w:val="de-AT"/>
        </w:rPr>
      </w:pPr>
      <w:r w:rsidRPr="00633D37">
        <w:rPr>
          <w:rFonts w:ascii="Times New Roman" w:hAnsi="Times New Roman" w:cs="Times New Roman"/>
          <w:sz w:val="24"/>
          <w:szCs w:val="24"/>
          <w:lang w:val="de-AT"/>
        </w:rPr>
        <w:t>Die internationalen politischen und wirtschaftlichen I</w:t>
      </w:r>
      <w:r w:rsidR="008A69DE" w:rsidRPr="00633D37">
        <w:rPr>
          <w:rFonts w:ascii="Times New Roman" w:hAnsi="Times New Roman" w:cs="Times New Roman"/>
          <w:sz w:val="24"/>
          <w:szCs w:val="24"/>
          <w:lang w:val="de-AT"/>
        </w:rPr>
        <w:t>nstitution</w:t>
      </w:r>
      <w:r w:rsidRPr="00633D37">
        <w:rPr>
          <w:rFonts w:ascii="Times New Roman" w:hAnsi="Times New Roman" w:cs="Times New Roman"/>
          <w:sz w:val="24"/>
          <w:szCs w:val="24"/>
          <w:lang w:val="de-AT"/>
        </w:rPr>
        <w:t>en ihrerseits</w:t>
      </w:r>
      <w:r w:rsidR="008A69DE" w:rsidRPr="00633D37">
        <w:rPr>
          <w:rFonts w:ascii="Times New Roman" w:hAnsi="Times New Roman" w:cs="Times New Roman"/>
          <w:sz w:val="24"/>
          <w:szCs w:val="24"/>
          <w:lang w:val="de-AT"/>
        </w:rPr>
        <w:t xml:space="preserve"> (</w:t>
      </w:r>
      <w:r w:rsidRPr="00633D37">
        <w:rPr>
          <w:rFonts w:ascii="Times New Roman" w:hAnsi="Times New Roman" w:cs="Times New Roman"/>
          <w:sz w:val="24"/>
          <w:szCs w:val="24"/>
          <w:lang w:val="de-AT"/>
        </w:rPr>
        <w:t>UNO</w:t>
      </w:r>
      <w:r w:rsidR="008A69DE" w:rsidRPr="00633D37">
        <w:rPr>
          <w:rFonts w:ascii="Times New Roman" w:hAnsi="Times New Roman" w:cs="Times New Roman"/>
          <w:sz w:val="24"/>
          <w:szCs w:val="24"/>
          <w:lang w:val="de-AT"/>
        </w:rPr>
        <w:t xml:space="preserve">, FAO, FMI, BM) </w:t>
      </w:r>
      <w:r w:rsidRPr="00633D37">
        <w:rPr>
          <w:rFonts w:ascii="Times New Roman" w:hAnsi="Times New Roman" w:cs="Times New Roman"/>
          <w:sz w:val="24"/>
          <w:szCs w:val="24"/>
          <w:lang w:val="de-AT"/>
        </w:rPr>
        <w:t>waren nicht a</w:t>
      </w:r>
      <w:r>
        <w:rPr>
          <w:rFonts w:ascii="Times New Roman" w:hAnsi="Times New Roman" w:cs="Times New Roman"/>
          <w:sz w:val="24"/>
          <w:szCs w:val="24"/>
          <w:lang w:val="de-AT"/>
        </w:rPr>
        <w:t>u</w:t>
      </w:r>
      <w:r w:rsidRPr="00633D37">
        <w:rPr>
          <w:rFonts w:ascii="Times New Roman" w:hAnsi="Times New Roman" w:cs="Times New Roman"/>
          <w:sz w:val="24"/>
          <w:szCs w:val="24"/>
          <w:lang w:val="de-AT"/>
        </w:rPr>
        <w:t xml:space="preserve">f der Höhe der in ihren Statuten </w:t>
      </w:r>
      <w:r>
        <w:rPr>
          <w:rFonts w:ascii="Times New Roman" w:hAnsi="Times New Roman" w:cs="Times New Roman"/>
          <w:sz w:val="24"/>
          <w:szCs w:val="24"/>
          <w:lang w:val="de-AT"/>
        </w:rPr>
        <w:t>festgeschriebenen Ziele, und jetzt ist China dabei, solche zu schaffen, die sie ersetzen</w:t>
      </w:r>
      <w:r w:rsidR="008A69DE" w:rsidRPr="00633D37">
        <w:rPr>
          <w:rFonts w:ascii="Times New Roman" w:hAnsi="Times New Roman" w:cs="Times New Roman"/>
          <w:sz w:val="24"/>
          <w:szCs w:val="24"/>
          <w:lang w:val="de-AT"/>
        </w:rPr>
        <w:t xml:space="preserve">. </w:t>
      </w:r>
      <w:r>
        <w:rPr>
          <w:rFonts w:ascii="Times New Roman" w:hAnsi="Times New Roman" w:cs="Times New Roman"/>
          <w:sz w:val="24"/>
          <w:szCs w:val="24"/>
          <w:lang w:val="de-AT"/>
        </w:rPr>
        <w:t>Deswegen gelte doch</w:t>
      </w:r>
      <w:r w:rsidR="008A69DE" w:rsidRPr="00633D37">
        <w:rPr>
          <w:rFonts w:ascii="Times New Roman" w:hAnsi="Times New Roman" w:cs="Times New Roman"/>
          <w:i/>
          <w:sz w:val="24"/>
          <w:szCs w:val="24"/>
          <w:lang w:val="de-AT"/>
        </w:rPr>
        <w:t> </w:t>
      </w:r>
      <w:r>
        <w:rPr>
          <w:rFonts w:ascii="Times New Roman" w:hAnsi="Times New Roman" w:cs="Times New Roman"/>
          <w:i/>
          <w:sz w:val="24"/>
          <w:szCs w:val="24"/>
          <w:lang w:val="de-AT"/>
        </w:rPr>
        <w:t>„</w:t>
      </w:r>
      <w:proofErr w:type="spellStart"/>
      <w:r w:rsidRPr="00633D37">
        <w:rPr>
          <w:rFonts w:ascii="Times New Roman" w:hAnsi="Times New Roman" w:cs="Times New Roman"/>
          <w:i/>
          <w:sz w:val="24"/>
          <w:szCs w:val="24"/>
          <w:lang w:val="de-AT"/>
        </w:rPr>
        <w:t>the</w:t>
      </w:r>
      <w:proofErr w:type="spellEnd"/>
      <w:r w:rsidRPr="00633D37">
        <w:rPr>
          <w:rFonts w:ascii="Times New Roman" w:hAnsi="Times New Roman" w:cs="Times New Roman"/>
          <w:i/>
          <w:sz w:val="24"/>
          <w:szCs w:val="24"/>
          <w:lang w:val="de-AT"/>
        </w:rPr>
        <w:t xml:space="preserve"> </w:t>
      </w:r>
      <w:proofErr w:type="spellStart"/>
      <w:r w:rsidRPr="00633D37">
        <w:rPr>
          <w:rFonts w:ascii="Times New Roman" w:hAnsi="Times New Roman" w:cs="Times New Roman"/>
          <w:i/>
          <w:sz w:val="24"/>
          <w:szCs w:val="24"/>
          <w:lang w:val="de-AT"/>
        </w:rPr>
        <w:t>world</w:t>
      </w:r>
      <w:proofErr w:type="spellEnd"/>
      <w:r w:rsidRPr="00633D37">
        <w:rPr>
          <w:rFonts w:ascii="Times New Roman" w:hAnsi="Times New Roman" w:cs="Times New Roman"/>
          <w:i/>
          <w:sz w:val="24"/>
          <w:szCs w:val="24"/>
          <w:lang w:val="de-AT"/>
        </w:rPr>
        <w:t xml:space="preserve"> </w:t>
      </w:r>
      <w:proofErr w:type="spellStart"/>
      <w:r w:rsidRPr="00633D37">
        <w:rPr>
          <w:rFonts w:ascii="Times New Roman" w:hAnsi="Times New Roman" w:cs="Times New Roman"/>
          <w:i/>
          <w:sz w:val="24"/>
          <w:szCs w:val="24"/>
          <w:lang w:val="de-AT"/>
        </w:rPr>
        <w:t>is</w:t>
      </w:r>
      <w:proofErr w:type="spellEnd"/>
      <w:r w:rsidRPr="00633D37">
        <w:rPr>
          <w:rFonts w:ascii="Times New Roman" w:hAnsi="Times New Roman" w:cs="Times New Roman"/>
          <w:i/>
          <w:sz w:val="24"/>
          <w:szCs w:val="24"/>
          <w:lang w:val="de-AT"/>
        </w:rPr>
        <w:t xml:space="preserve"> not </w:t>
      </w:r>
      <w:proofErr w:type="spellStart"/>
      <w:r w:rsidRPr="00633D37">
        <w:rPr>
          <w:rFonts w:ascii="Times New Roman" w:hAnsi="Times New Roman" w:cs="Times New Roman"/>
          <w:i/>
          <w:sz w:val="24"/>
          <w:szCs w:val="24"/>
          <w:lang w:val="de-AT"/>
        </w:rPr>
        <w:t>becoming</w:t>
      </w:r>
      <w:proofErr w:type="spellEnd"/>
      <w:r w:rsidRPr="00633D37">
        <w:rPr>
          <w:rFonts w:ascii="Times New Roman" w:hAnsi="Times New Roman" w:cs="Times New Roman"/>
          <w:i/>
          <w:sz w:val="24"/>
          <w:szCs w:val="24"/>
          <w:lang w:val="de-AT"/>
        </w:rPr>
        <w:t xml:space="preserve"> flat</w:t>
      </w:r>
      <w:r>
        <w:rPr>
          <w:rFonts w:ascii="Times New Roman" w:hAnsi="Times New Roman" w:cs="Times New Roman"/>
          <w:i/>
          <w:sz w:val="24"/>
          <w:szCs w:val="24"/>
          <w:lang w:val="de-AT"/>
        </w:rPr>
        <w:t>“</w:t>
      </w:r>
      <w:r w:rsidR="008A69DE" w:rsidRPr="00633D37">
        <w:rPr>
          <w:rFonts w:ascii="Times New Roman" w:hAnsi="Times New Roman" w:cs="Times New Roman"/>
          <w:i/>
          <w:sz w:val="24"/>
          <w:szCs w:val="24"/>
          <w:lang w:val="de-AT"/>
        </w:rPr>
        <w:t xml:space="preserve">, </w:t>
      </w:r>
      <w:r w:rsidRPr="00633D37">
        <w:rPr>
          <w:rFonts w:ascii="Times New Roman" w:hAnsi="Times New Roman" w:cs="Times New Roman"/>
          <w:sz w:val="24"/>
          <w:szCs w:val="24"/>
          <w:lang w:val="de-AT"/>
        </w:rPr>
        <w:t xml:space="preserve">wie </w:t>
      </w:r>
      <w:r w:rsidR="008A69DE" w:rsidRPr="00633D37">
        <w:rPr>
          <w:rFonts w:ascii="Times New Roman" w:hAnsi="Times New Roman" w:cs="Times New Roman"/>
          <w:sz w:val="24"/>
          <w:szCs w:val="24"/>
          <w:lang w:val="de-AT"/>
        </w:rPr>
        <w:t>Thomas Friedman</w:t>
      </w:r>
      <w:r w:rsidRPr="00633D37">
        <w:rPr>
          <w:rFonts w:ascii="Times New Roman" w:hAnsi="Times New Roman" w:cs="Times New Roman"/>
          <w:sz w:val="24"/>
          <w:szCs w:val="24"/>
          <w:lang w:val="de-AT"/>
        </w:rPr>
        <w:t xml:space="preserve"> in nicht überzeugender Weise sagt</w:t>
      </w:r>
      <w:r w:rsidR="008A69DE" w:rsidRPr="00633D37">
        <w:rPr>
          <w:rFonts w:ascii="Times New Roman" w:hAnsi="Times New Roman" w:cs="Times New Roman"/>
          <w:sz w:val="24"/>
          <w:szCs w:val="24"/>
          <w:lang w:val="de-AT"/>
        </w:rPr>
        <w:t xml:space="preserve">. </w:t>
      </w:r>
      <w:r w:rsidR="00C06D7A" w:rsidRPr="00C06D7A">
        <w:rPr>
          <w:rFonts w:ascii="Times New Roman" w:hAnsi="Times New Roman" w:cs="Times New Roman"/>
          <w:sz w:val="24"/>
          <w:szCs w:val="24"/>
          <w:lang w:val="de-AT"/>
        </w:rPr>
        <w:t>Der</w:t>
      </w:r>
      <w:r w:rsidR="008A69DE" w:rsidRPr="00C06D7A">
        <w:rPr>
          <w:rFonts w:ascii="Times New Roman" w:hAnsi="Times New Roman" w:cs="Times New Roman"/>
          <w:i/>
          <w:sz w:val="24"/>
          <w:szCs w:val="24"/>
          <w:lang w:val="de-AT"/>
        </w:rPr>
        <w:t xml:space="preserve"> digital </w:t>
      </w:r>
      <w:proofErr w:type="spellStart"/>
      <w:r w:rsidR="008A69DE" w:rsidRPr="00C06D7A">
        <w:rPr>
          <w:rFonts w:ascii="Times New Roman" w:hAnsi="Times New Roman" w:cs="Times New Roman"/>
          <w:i/>
          <w:sz w:val="24"/>
          <w:szCs w:val="24"/>
          <w:lang w:val="de-AT"/>
        </w:rPr>
        <w:t>divide</w:t>
      </w:r>
      <w:proofErr w:type="spellEnd"/>
      <w:r w:rsidR="008036E9" w:rsidRPr="00C06D7A">
        <w:rPr>
          <w:rFonts w:ascii="Times New Roman" w:hAnsi="Times New Roman" w:cs="Times New Roman"/>
          <w:sz w:val="24"/>
          <w:szCs w:val="24"/>
          <w:lang w:val="de-AT"/>
        </w:rPr>
        <w:t xml:space="preserve">, </w:t>
      </w:r>
      <w:r w:rsidR="00C06D7A" w:rsidRPr="00C06D7A">
        <w:rPr>
          <w:rFonts w:ascii="Times New Roman" w:hAnsi="Times New Roman" w:cs="Times New Roman"/>
          <w:sz w:val="24"/>
          <w:szCs w:val="24"/>
          <w:lang w:val="de-AT"/>
        </w:rPr>
        <w:t>die Gründe des Austauschs, die Krisen sind dabei, ehe</w:t>
      </w:r>
      <w:r w:rsidR="00EF782C">
        <w:rPr>
          <w:rFonts w:ascii="Times New Roman" w:hAnsi="Times New Roman" w:cs="Times New Roman"/>
          <w:sz w:val="24"/>
          <w:szCs w:val="24"/>
          <w:lang w:val="de-AT"/>
        </w:rPr>
        <w:t>r Bergketten als planetarische Eb</w:t>
      </w:r>
      <w:r w:rsidR="00C06D7A" w:rsidRPr="00C06D7A">
        <w:rPr>
          <w:rFonts w:ascii="Times New Roman" w:hAnsi="Times New Roman" w:cs="Times New Roman"/>
          <w:sz w:val="24"/>
          <w:szCs w:val="24"/>
          <w:lang w:val="de-AT"/>
        </w:rPr>
        <w:t>enen zu schaffen</w:t>
      </w:r>
      <w:r w:rsidR="008036E9" w:rsidRPr="00C06D7A">
        <w:rPr>
          <w:rFonts w:ascii="Times New Roman" w:hAnsi="Times New Roman" w:cs="Times New Roman"/>
          <w:sz w:val="24"/>
          <w:szCs w:val="24"/>
          <w:lang w:val="de-AT"/>
        </w:rPr>
        <w:t xml:space="preserve">. </w:t>
      </w:r>
      <w:r w:rsidR="00C06D7A" w:rsidRPr="00EF782C">
        <w:rPr>
          <w:rFonts w:ascii="Times New Roman" w:hAnsi="Times New Roman" w:cs="Times New Roman"/>
          <w:sz w:val="24"/>
          <w:szCs w:val="24"/>
          <w:lang w:val="de-AT"/>
        </w:rPr>
        <w:t xml:space="preserve">Das macht es schwer, </w:t>
      </w:r>
      <w:r w:rsidR="00EF782C" w:rsidRPr="00EF782C">
        <w:rPr>
          <w:rFonts w:ascii="Times New Roman" w:hAnsi="Times New Roman" w:cs="Times New Roman"/>
          <w:sz w:val="24"/>
          <w:szCs w:val="24"/>
          <w:lang w:val="de-AT"/>
        </w:rPr>
        <w:t>die innere und äußere Polarisierung der Ver</w:t>
      </w:r>
      <w:r w:rsidR="00EF782C">
        <w:rPr>
          <w:rFonts w:ascii="Times New Roman" w:hAnsi="Times New Roman" w:cs="Times New Roman"/>
          <w:sz w:val="24"/>
          <w:szCs w:val="24"/>
          <w:lang w:val="de-AT"/>
        </w:rPr>
        <w:t>teilung der Einkünfte und des Reichtums</w:t>
      </w:r>
      <w:r w:rsidR="00EF782C" w:rsidRPr="00EF782C">
        <w:rPr>
          <w:rFonts w:ascii="Times New Roman" w:hAnsi="Times New Roman" w:cs="Times New Roman"/>
          <w:sz w:val="24"/>
          <w:szCs w:val="24"/>
          <w:lang w:val="de-AT"/>
        </w:rPr>
        <w:t xml:space="preserve">, die durch die Globalisierung verstärkt worden ist, abzuschwächen, </w:t>
      </w:r>
      <w:r w:rsidR="00EF782C">
        <w:rPr>
          <w:rFonts w:ascii="Times New Roman" w:hAnsi="Times New Roman" w:cs="Times New Roman"/>
          <w:sz w:val="24"/>
          <w:szCs w:val="24"/>
          <w:lang w:val="de-AT"/>
        </w:rPr>
        <w:t>oder gar zu überwinden</w:t>
      </w:r>
      <w:r w:rsidR="009014F0" w:rsidRPr="00EF782C">
        <w:rPr>
          <w:rFonts w:ascii="Times New Roman" w:hAnsi="Times New Roman" w:cs="Times New Roman"/>
          <w:sz w:val="24"/>
          <w:szCs w:val="24"/>
          <w:lang w:val="de-AT"/>
        </w:rPr>
        <w:t xml:space="preserve">. </w:t>
      </w:r>
      <w:r w:rsidR="00EF782C" w:rsidRPr="00EF782C">
        <w:rPr>
          <w:rFonts w:ascii="Times New Roman" w:hAnsi="Times New Roman" w:cs="Times New Roman"/>
          <w:sz w:val="24"/>
          <w:szCs w:val="24"/>
          <w:lang w:val="de-AT"/>
        </w:rPr>
        <w:t>Das Wissen darum hat die Welt dazu ge</w:t>
      </w:r>
      <w:r w:rsidR="00EF782C">
        <w:rPr>
          <w:rFonts w:ascii="Times New Roman" w:hAnsi="Times New Roman" w:cs="Times New Roman"/>
          <w:sz w:val="24"/>
          <w:szCs w:val="24"/>
          <w:lang w:val="de-AT"/>
        </w:rPr>
        <w:t xml:space="preserve">drängt sich zu </w:t>
      </w:r>
      <w:proofErr w:type="spellStart"/>
      <w:r w:rsidR="00EF782C">
        <w:rPr>
          <w:rFonts w:ascii="Times New Roman" w:hAnsi="Times New Roman" w:cs="Times New Roman"/>
          <w:sz w:val="24"/>
          <w:szCs w:val="24"/>
          <w:lang w:val="de-AT"/>
        </w:rPr>
        <w:t>regionalisieren</w:t>
      </w:r>
      <w:proofErr w:type="spellEnd"/>
      <w:r w:rsidR="00EF782C">
        <w:rPr>
          <w:rFonts w:ascii="Times New Roman" w:hAnsi="Times New Roman" w:cs="Times New Roman"/>
          <w:sz w:val="24"/>
          <w:szCs w:val="24"/>
          <w:lang w:val="de-AT"/>
        </w:rPr>
        <w:t>,</w:t>
      </w:r>
      <w:r w:rsidR="00EF782C" w:rsidRPr="00EF782C">
        <w:rPr>
          <w:rFonts w:ascii="Times New Roman" w:hAnsi="Times New Roman" w:cs="Times New Roman"/>
          <w:sz w:val="24"/>
          <w:szCs w:val="24"/>
          <w:lang w:val="de-AT"/>
        </w:rPr>
        <w:t xml:space="preserve"> d.h. sich in Handels- und Finanzregionen zusammenzuschließen, die es ermöglichen, die Bevölke</w:t>
      </w:r>
      <w:r w:rsidR="00EF782C">
        <w:rPr>
          <w:rFonts w:ascii="Times New Roman" w:hAnsi="Times New Roman" w:cs="Times New Roman"/>
          <w:sz w:val="24"/>
          <w:szCs w:val="24"/>
          <w:lang w:val="de-AT"/>
        </w:rPr>
        <w:t>rungen gegen die verkehrten Ergebnisse dieser Gl</w:t>
      </w:r>
      <w:r w:rsidR="00EF782C" w:rsidRPr="00EF782C">
        <w:rPr>
          <w:rFonts w:ascii="Times New Roman" w:hAnsi="Times New Roman" w:cs="Times New Roman"/>
          <w:sz w:val="24"/>
          <w:szCs w:val="24"/>
          <w:lang w:val="de-AT"/>
        </w:rPr>
        <w:t xml:space="preserve">obalisierung zu verteidigen, </w:t>
      </w:r>
      <w:r w:rsidR="00EF782C">
        <w:rPr>
          <w:rFonts w:ascii="Times New Roman" w:hAnsi="Times New Roman" w:cs="Times New Roman"/>
          <w:sz w:val="24"/>
          <w:szCs w:val="24"/>
          <w:lang w:val="de-AT"/>
        </w:rPr>
        <w:t>die vor allem die jungen Leute der armen Länder bestraft</w:t>
      </w:r>
      <w:r w:rsidR="000340B0" w:rsidRPr="00EF782C">
        <w:rPr>
          <w:rFonts w:ascii="Times New Roman" w:hAnsi="Times New Roman" w:cs="Times New Roman"/>
          <w:sz w:val="24"/>
          <w:szCs w:val="24"/>
          <w:lang w:val="de-AT"/>
        </w:rPr>
        <w:t xml:space="preserve">. </w:t>
      </w:r>
      <w:r w:rsidR="00EF782C">
        <w:rPr>
          <w:rFonts w:ascii="Times New Roman" w:hAnsi="Times New Roman" w:cs="Times New Roman"/>
          <w:sz w:val="24"/>
          <w:szCs w:val="24"/>
          <w:lang w:val="de-AT"/>
        </w:rPr>
        <w:t xml:space="preserve">In diesem Prozess, der sich über die ganze Welt ausgebreitet hat </w:t>
      </w:r>
      <w:r w:rsidR="000340B0" w:rsidRPr="00EF782C">
        <w:rPr>
          <w:rFonts w:ascii="Times New Roman" w:hAnsi="Times New Roman" w:cs="Times New Roman"/>
          <w:sz w:val="24"/>
          <w:szCs w:val="24"/>
          <w:lang w:val="de-AT"/>
        </w:rPr>
        <w:t>(N</w:t>
      </w:r>
      <w:r w:rsidR="00EF782C" w:rsidRPr="00EF782C">
        <w:rPr>
          <w:rFonts w:ascii="Times New Roman" w:hAnsi="Times New Roman" w:cs="Times New Roman"/>
          <w:sz w:val="24"/>
          <w:szCs w:val="24"/>
          <w:lang w:val="de-AT"/>
        </w:rPr>
        <w:t>AFTA, MERCOSUR</w:t>
      </w:r>
      <w:r w:rsidR="000340B0" w:rsidRPr="00EF782C">
        <w:rPr>
          <w:rFonts w:ascii="Times New Roman" w:hAnsi="Times New Roman" w:cs="Times New Roman"/>
          <w:sz w:val="24"/>
          <w:szCs w:val="24"/>
          <w:lang w:val="de-AT"/>
        </w:rPr>
        <w:t>, A</w:t>
      </w:r>
      <w:r w:rsidR="00EF782C" w:rsidRPr="00EF782C">
        <w:rPr>
          <w:rFonts w:ascii="Times New Roman" w:hAnsi="Times New Roman" w:cs="Times New Roman"/>
          <w:sz w:val="24"/>
          <w:szCs w:val="24"/>
          <w:lang w:val="de-AT"/>
        </w:rPr>
        <w:t>PEC</w:t>
      </w:r>
      <w:r w:rsidR="000340B0" w:rsidRPr="00EF782C">
        <w:rPr>
          <w:rFonts w:ascii="Times New Roman" w:hAnsi="Times New Roman" w:cs="Times New Roman"/>
          <w:sz w:val="24"/>
          <w:szCs w:val="24"/>
          <w:lang w:val="de-AT"/>
        </w:rPr>
        <w:t>, A</w:t>
      </w:r>
      <w:r w:rsidR="00EF782C">
        <w:rPr>
          <w:rFonts w:ascii="Times New Roman" w:hAnsi="Times New Roman" w:cs="Times New Roman"/>
          <w:sz w:val="24"/>
          <w:szCs w:val="24"/>
          <w:lang w:val="de-AT"/>
        </w:rPr>
        <w:t>SEAN</w:t>
      </w:r>
      <w:r w:rsidR="006E685B">
        <w:rPr>
          <w:rFonts w:ascii="Times New Roman" w:hAnsi="Times New Roman" w:cs="Times New Roman"/>
          <w:sz w:val="24"/>
          <w:szCs w:val="24"/>
          <w:lang w:val="de-AT"/>
        </w:rPr>
        <w:t>, MENA-Länder</w:t>
      </w:r>
      <w:r w:rsidR="000340B0" w:rsidRPr="00EF782C">
        <w:rPr>
          <w:rFonts w:ascii="Times New Roman" w:hAnsi="Times New Roman" w:cs="Times New Roman"/>
          <w:sz w:val="24"/>
          <w:szCs w:val="24"/>
          <w:lang w:val="de-AT"/>
        </w:rPr>
        <w:t xml:space="preserve"> </w:t>
      </w:r>
      <w:r w:rsidR="006E685B">
        <w:rPr>
          <w:rFonts w:ascii="Times New Roman" w:hAnsi="Times New Roman" w:cs="Times New Roman"/>
          <w:sz w:val="24"/>
          <w:szCs w:val="24"/>
          <w:lang w:val="de-AT"/>
        </w:rPr>
        <w:t>im Persischen Golf, ECOWAS in Westafrika) war die EU das Modell, dem man gefolgt ist</w:t>
      </w:r>
      <w:r w:rsidR="00C6403B" w:rsidRPr="00EF782C">
        <w:rPr>
          <w:rFonts w:ascii="Times New Roman" w:hAnsi="Times New Roman" w:cs="Times New Roman"/>
          <w:sz w:val="24"/>
          <w:szCs w:val="24"/>
          <w:lang w:val="de-AT"/>
        </w:rPr>
        <w:t>.</w:t>
      </w:r>
    </w:p>
    <w:p w:rsidR="00C6403B" w:rsidRPr="006E685B" w:rsidRDefault="006E685B" w:rsidP="004664E5">
      <w:pPr>
        <w:spacing w:line="240" w:lineRule="auto"/>
        <w:jc w:val="both"/>
        <w:rPr>
          <w:rFonts w:ascii="Times New Roman" w:hAnsi="Times New Roman" w:cs="Times New Roman"/>
          <w:sz w:val="24"/>
          <w:szCs w:val="24"/>
          <w:lang w:val="de-AT"/>
        </w:rPr>
      </w:pPr>
      <w:r w:rsidRPr="006E685B">
        <w:rPr>
          <w:rFonts w:ascii="Times New Roman" w:hAnsi="Times New Roman" w:cs="Times New Roman"/>
          <w:sz w:val="24"/>
          <w:szCs w:val="24"/>
          <w:lang w:val="de-AT"/>
        </w:rPr>
        <w:t>Die Globalisierung hat Männer und Frauen angenähert, indem</w:t>
      </w:r>
      <w:r>
        <w:rPr>
          <w:rFonts w:ascii="Times New Roman" w:hAnsi="Times New Roman" w:cs="Times New Roman"/>
          <w:sz w:val="24"/>
          <w:szCs w:val="24"/>
          <w:lang w:val="de-AT"/>
        </w:rPr>
        <w:t xml:space="preserve"> sie die Unterschied</w:t>
      </w:r>
      <w:r w:rsidR="00A35384">
        <w:rPr>
          <w:rFonts w:ascii="Times New Roman" w:hAnsi="Times New Roman" w:cs="Times New Roman"/>
          <w:sz w:val="24"/>
          <w:szCs w:val="24"/>
          <w:lang w:val="de-AT"/>
        </w:rPr>
        <w:t>e</w:t>
      </w:r>
      <w:r>
        <w:rPr>
          <w:rFonts w:ascii="Times New Roman" w:hAnsi="Times New Roman" w:cs="Times New Roman"/>
          <w:sz w:val="24"/>
          <w:szCs w:val="24"/>
          <w:lang w:val="de-AT"/>
        </w:rPr>
        <w:t xml:space="preserve"> und die Un</w:t>
      </w:r>
      <w:r w:rsidRPr="006E685B">
        <w:rPr>
          <w:rFonts w:ascii="Times New Roman" w:hAnsi="Times New Roman" w:cs="Times New Roman"/>
          <w:sz w:val="24"/>
          <w:szCs w:val="24"/>
          <w:lang w:val="de-AT"/>
        </w:rPr>
        <w:t>gleichheiten unerträglich gemacht hat</w:t>
      </w:r>
      <w:r w:rsidR="00C6403B" w:rsidRPr="006E685B">
        <w:rPr>
          <w:rFonts w:ascii="Times New Roman" w:hAnsi="Times New Roman" w:cs="Times New Roman"/>
          <w:sz w:val="24"/>
          <w:szCs w:val="24"/>
          <w:lang w:val="de-AT"/>
        </w:rPr>
        <w:t xml:space="preserve">. </w:t>
      </w:r>
      <w:r w:rsidRPr="006E685B">
        <w:rPr>
          <w:rFonts w:ascii="Times New Roman" w:hAnsi="Times New Roman" w:cs="Times New Roman"/>
          <w:sz w:val="24"/>
          <w:szCs w:val="24"/>
          <w:lang w:val="de-AT"/>
        </w:rPr>
        <w:t>Die Finanzkrise wurde durch den intern</w:t>
      </w:r>
      <w:r w:rsidR="00A35384">
        <w:rPr>
          <w:rFonts w:ascii="Times New Roman" w:hAnsi="Times New Roman" w:cs="Times New Roman"/>
          <w:sz w:val="24"/>
          <w:szCs w:val="24"/>
          <w:lang w:val="de-AT"/>
        </w:rPr>
        <w:t>ationalen Betrug verursacht, der</w:t>
      </w:r>
      <w:r w:rsidRPr="006E685B">
        <w:rPr>
          <w:rFonts w:ascii="Times New Roman" w:hAnsi="Times New Roman" w:cs="Times New Roman"/>
          <w:sz w:val="24"/>
          <w:szCs w:val="24"/>
          <w:lang w:val="de-AT"/>
        </w:rPr>
        <w:t xml:space="preserve"> mit Hilfe von Finanztiteln erreicht wurde</w:t>
      </w:r>
      <w:r w:rsidR="006C161B" w:rsidRPr="006E685B">
        <w:rPr>
          <w:rFonts w:ascii="Times New Roman" w:hAnsi="Times New Roman" w:cs="Times New Roman"/>
          <w:sz w:val="24"/>
          <w:szCs w:val="24"/>
          <w:lang w:val="de-AT"/>
        </w:rPr>
        <w:t xml:space="preserve">. </w:t>
      </w:r>
      <w:r>
        <w:rPr>
          <w:rFonts w:ascii="Times New Roman" w:hAnsi="Times New Roman" w:cs="Times New Roman"/>
          <w:sz w:val="24"/>
          <w:szCs w:val="24"/>
          <w:lang w:val="de-AT"/>
        </w:rPr>
        <w:t xml:space="preserve">Das hat das Vertrauen schwinden lassen, </w:t>
      </w:r>
      <w:proofErr w:type="gramStart"/>
      <w:r>
        <w:rPr>
          <w:rFonts w:ascii="Times New Roman" w:hAnsi="Times New Roman" w:cs="Times New Roman"/>
          <w:sz w:val="24"/>
          <w:szCs w:val="24"/>
          <w:lang w:val="de-AT"/>
        </w:rPr>
        <w:t>das</w:t>
      </w:r>
      <w:proofErr w:type="gramEnd"/>
      <w:r>
        <w:rPr>
          <w:rFonts w:ascii="Times New Roman" w:hAnsi="Times New Roman" w:cs="Times New Roman"/>
          <w:sz w:val="24"/>
          <w:szCs w:val="24"/>
          <w:lang w:val="de-AT"/>
        </w:rPr>
        <w:t xml:space="preserve"> die Grundlage des Austauschs ist</w:t>
      </w:r>
      <w:r w:rsidR="006C161B" w:rsidRPr="006E685B">
        <w:rPr>
          <w:rFonts w:ascii="Times New Roman" w:hAnsi="Times New Roman" w:cs="Times New Roman"/>
          <w:sz w:val="24"/>
          <w:szCs w:val="24"/>
          <w:lang w:val="de-AT"/>
        </w:rPr>
        <w:t xml:space="preserve">. </w:t>
      </w:r>
      <w:r w:rsidRPr="006E685B">
        <w:rPr>
          <w:rFonts w:ascii="Times New Roman" w:hAnsi="Times New Roman" w:cs="Times New Roman"/>
          <w:sz w:val="24"/>
          <w:szCs w:val="24"/>
          <w:lang w:val="de-AT"/>
        </w:rPr>
        <w:t>Sie hat gezeigt, dass auch die Wirtschaftssysteme der reichen Länder verwundbar sind</w:t>
      </w:r>
      <w:r>
        <w:rPr>
          <w:rFonts w:ascii="Times New Roman" w:hAnsi="Times New Roman" w:cs="Times New Roman"/>
          <w:sz w:val="24"/>
          <w:szCs w:val="24"/>
          <w:lang w:val="de-AT"/>
        </w:rPr>
        <w:t>, bei moralisch</w:t>
      </w:r>
      <w:r w:rsidRPr="006E685B">
        <w:rPr>
          <w:rFonts w:ascii="Times New Roman" w:hAnsi="Times New Roman" w:cs="Times New Roman"/>
          <w:sz w:val="24"/>
          <w:szCs w:val="24"/>
          <w:lang w:val="de-AT"/>
        </w:rPr>
        <w:t xml:space="preserve">em Verfall, </w:t>
      </w:r>
      <w:r>
        <w:rPr>
          <w:rFonts w:ascii="Times New Roman" w:hAnsi="Times New Roman" w:cs="Times New Roman"/>
          <w:sz w:val="24"/>
          <w:szCs w:val="24"/>
          <w:lang w:val="de-AT"/>
        </w:rPr>
        <w:t>Spekulation, Verschwendung</w:t>
      </w:r>
      <w:r w:rsidR="006C161B" w:rsidRPr="006E685B">
        <w:rPr>
          <w:rFonts w:ascii="Times New Roman" w:hAnsi="Times New Roman" w:cs="Times New Roman"/>
          <w:sz w:val="24"/>
          <w:szCs w:val="24"/>
          <w:lang w:val="de-AT"/>
        </w:rPr>
        <w:t xml:space="preserve">. </w:t>
      </w:r>
    </w:p>
    <w:p w:rsidR="00C6403B" w:rsidRPr="00431F3F" w:rsidRDefault="006E685B" w:rsidP="004664E5">
      <w:pPr>
        <w:spacing w:line="240" w:lineRule="auto"/>
        <w:jc w:val="both"/>
        <w:rPr>
          <w:rFonts w:ascii="Times New Roman" w:hAnsi="Times New Roman" w:cs="Times New Roman"/>
          <w:sz w:val="24"/>
          <w:szCs w:val="24"/>
          <w:lang w:val="de-AT"/>
        </w:rPr>
      </w:pPr>
      <w:r w:rsidRPr="00431F3F">
        <w:rPr>
          <w:rFonts w:ascii="Times New Roman" w:hAnsi="Times New Roman" w:cs="Times New Roman"/>
          <w:sz w:val="24"/>
          <w:szCs w:val="24"/>
          <w:lang w:val="de-AT"/>
        </w:rPr>
        <w:t>Der Dialog zwischen den vier Welten, auf die wir uns bezogen haben, se</w:t>
      </w:r>
      <w:r w:rsidR="00431F3F">
        <w:rPr>
          <w:rFonts w:ascii="Times New Roman" w:hAnsi="Times New Roman" w:cs="Times New Roman"/>
          <w:sz w:val="24"/>
          <w:szCs w:val="24"/>
          <w:lang w:val="de-AT"/>
        </w:rPr>
        <w:t>t</w:t>
      </w:r>
      <w:r w:rsidRPr="00431F3F">
        <w:rPr>
          <w:rFonts w:ascii="Times New Roman" w:hAnsi="Times New Roman" w:cs="Times New Roman"/>
          <w:sz w:val="24"/>
          <w:szCs w:val="24"/>
          <w:lang w:val="de-AT"/>
        </w:rPr>
        <w:t xml:space="preserve">zt die Begegnung unterschiedlicher und respektierter </w:t>
      </w:r>
      <w:proofErr w:type="spellStart"/>
      <w:r w:rsidRPr="00431F3F">
        <w:rPr>
          <w:rFonts w:ascii="Times New Roman" w:hAnsi="Times New Roman" w:cs="Times New Roman"/>
          <w:sz w:val="24"/>
          <w:szCs w:val="24"/>
          <w:lang w:val="de-AT"/>
        </w:rPr>
        <w:t>Subjektivitäten</w:t>
      </w:r>
      <w:proofErr w:type="spellEnd"/>
      <w:r w:rsidRPr="00431F3F">
        <w:rPr>
          <w:rFonts w:ascii="Times New Roman" w:hAnsi="Times New Roman" w:cs="Times New Roman"/>
          <w:sz w:val="24"/>
          <w:szCs w:val="24"/>
          <w:lang w:val="de-AT"/>
        </w:rPr>
        <w:t xml:space="preserve"> voraus</w:t>
      </w:r>
      <w:r w:rsidR="00431F3F" w:rsidRPr="00431F3F">
        <w:rPr>
          <w:rFonts w:ascii="Times New Roman" w:hAnsi="Times New Roman" w:cs="Times New Roman"/>
          <w:sz w:val="24"/>
          <w:szCs w:val="24"/>
          <w:lang w:val="de-AT"/>
        </w:rPr>
        <w:t>, bei Gleichheit der Instrumente und der Möglichkeit zwischen den Völkern, sonst verschleiert er einen Vergle</w:t>
      </w:r>
      <w:r w:rsidR="00431F3F">
        <w:rPr>
          <w:rFonts w:ascii="Times New Roman" w:hAnsi="Times New Roman" w:cs="Times New Roman"/>
          <w:sz w:val="24"/>
          <w:szCs w:val="24"/>
          <w:lang w:val="de-AT"/>
        </w:rPr>
        <w:t>ich und ein Engagement, wo der S</w:t>
      </w:r>
      <w:r w:rsidR="00431F3F" w:rsidRPr="00431F3F">
        <w:rPr>
          <w:rFonts w:ascii="Times New Roman" w:hAnsi="Times New Roman" w:cs="Times New Roman"/>
          <w:sz w:val="24"/>
          <w:szCs w:val="24"/>
          <w:lang w:val="de-AT"/>
        </w:rPr>
        <w:t>tärkere</w:t>
      </w:r>
      <w:r w:rsidR="00431F3F">
        <w:rPr>
          <w:rFonts w:ascii="Times New Roman" w:hAnsi="Times New Roman" w:cs="Times New Roman"/>
          <w:sz w:val="24"/>
          <w:szCs w:val="24"/>
          <w:lang w:val="de-AT"/>
        </w:rPr>
        <w:t xml:space="preserve"> weiterhin sich durchsetzt und einem Kolonialismus Raum gibt, der bleibt, auch unter einem falschen Namen. </w:t>
      </w:r>
      <w:r w:rsidR="00431F3F" w:rsidRPr="00431F3F">
        <w:rPr>
          <w:rFonts w:ascii="Times New Roman" w:hAnsi="Times New Roman" w:cs="Times New Roman"/>
          <w:sz w:val="24"/>
          <w:szCs w:val="24"/>
          <w:lang w:val="de-AT"/>
        </w:rPr>
        <w:t>Die Situationen der Unterentwicklung sind nicht die Frucht des Zufalls oder einer historischen Notwendigkeit, sondern hängen von menschlicher Verantwortung ab</w:t>
      </w:r>
      <w:r w:rsidR="00CD7EA5" w:rsidRPr="00431F3F">
        <w:rPr>
          <w:rFonts w:ascii="Times New Roman" w:hAnsi="Times New Roman" w:cs="Times New Roman"/>
          <w:sz w:val="24"/>
          <w:szCs w:val="24"/>
          <w:lang w:val="de-AT"/>
        </w:rPr>
        <w:t>.</w:t>
      </w:r>
    </w:p>
    <w:p w:rsidR="001014EE" w:rsidRPr="00431F3F" w:rsidRDefault="00606A8E" w:rsidP="004664E5">
      <w:pPr>
        <w:spacing w:line="240" w:lineRule="auto"/>
        <w:jc w:val="both"/>
        <w:rPr>
          <w:rFonts w:ascii="Times New Roman" w:hAnsi="Times New Roman" w:cs="Times New Roman"/>
          <w:b/>
          <w:i/>
          <w:sz w:val="24"/>
          <w:szCs w:val="24"/>
          <w:lang w:val="de-AT"/>
        </w:rPr>
      </w:pPr>
      <w:r w:rsidRPr="00431F3F">
        <w:rPr>
          <w:rFonts w:ascii="Times New Roman" w:hAnsi="Times New Roman" w:cs="Times New Roman"/>
          <w:b/>
          <w:i/>
          <w:sz w:val="24"/>
          <w:szCs w:val="24"/>
          <w:lang w:val="de-AT"/>
        </w:rPr>
        <w:t xml:space="preserve">3 – </w:t>
      </w:r>
      <w:r w:rsidR="00431F3F" w:rsidRPr="00431F3F">
        <w:rPr>
          <w:rFonts w:ascii="Times New Roman" w:hAnsi="Times New Roman" w:cs="Times New Roman"/>
          <w:b/>
          <w:i/>
          <w:sz w:val="24"/>
          <w:szCs w:val="24"/>
          <w:lang w:val="de-AT"/>
        </w:rPr>
        <w:t>Die Projekte, den Unsicherheiten und Ängsten der Jugendlichen entgegenzutreten: ei</w:t>
      </w:r>
      <w:r w:rsidRPr="00431F3F">
        <w:rPr>
          <w:rFonts w:ascii="Times New Roman" w:hAnsi="Times New Roman" w:cs="Times New Roman"/>
          <w:b/>
          <w:i/>
          <w:sz w:val="24"/>
          <w:szCs w:val="24"/>
          <w:lang w:val="de-AT"/>
        </w:rPr>
        <w:t>n</w:t>
      </w:r>
      <w:r w:rsidR="00431F3F">
        <w:rPr>
          <w:rFonts w:ascii="Times New Roman" w:hAnsi="Times New Roman" w:cs="Times New Roman"/>
          <w:b/>
          <w:i/>
          <w:sz w:val="24"/>
          <w:szCs w:val="24"/>
          <w:lang w:val="de-AT"/>
        </w:rPr>
        <w:t xml:space="preserve"> neuer Humanismus und die Rolle der Schule</w:t>
      </w:r>
    </w:p>
    <w:p w:rsidR="00307551" w:rsidRPr="00D22432" w:rsidRDefault="00431F3F" w:rsidP="00F508FA">
      <w:pPr>
        <w:spacing w:line="240" w:lineRule="auto"/>
        <w:jc w:val="both"/>
        <w:rPr>
          <w:rFonts w:ascii="Times New Roman" w:hAnsi="Times New Roman" w:cs="Times New Roman"/>
          <w:sz w:val="24"/>
          <w:szCs w:val="24"/>
          <w:lang w:val="de-AT"/>
        </w:rPr>
      </w:pPr>
      <w:r w:rsidRPr="00431F3F">
        <w:rPr>
          <w:rFonts w:ascii="Times New Roman" w:hAnsi="Times New Roman" w:cs="Times New Roman"/>
          <w:sz w:val="24"/>
          <w:szCs w:val="24"/>
          <w:lang w:val="de-AT"/>
        </w:rPr>
        <w:t>Die Wahrnehmung ist weit verbreitet, dass im Okzident, und vor allem in Europa, die Jugendlichen einer Sinnkrise ausgesetzt sind, die ihrerseits von</w:t>
      </w:r>
      <w:r>
        <w:rPr>
          <w:rFonts w:ascii="Times New Roman" w:hAnsi="Times New Roman" w:cs="Times New Roman"/>
          <w:sz w:val="24"/>
          <w:szCs w:val="24"/>
          <w:lang w:val="de-AT"/>
        </w:rPr>
        <w:t xml:space="preserve"> einer Krise der durch den Rela</w:t>
      </w:r>
      <w:r w:rsidRPr="00431F3F">
        <w:rPr>
          <w:rFonts w:ascii="Times New Roman" w:hAnsi="Times New Roman" w:cs="Times New Roman"/>
          <w:sz w:val="24"/>
          <w:szCs w:val="24"/>
          <w:lang w:val="de-AT"/>
        </w:rPr>
        <w:t>tiv</w:t>
      </w:r>
      <w:r>
        <w:rPr>
          <w:rFonts w:ascii="Times New Roman" w:hAnsi="Times New Roman" w:cs="Times New Roman"/>
          <w:sz w:val="24"/>
          <w:szCs w:val="24"/>
          <w:lang w:val="de-AT"/>
        </w:rPr>
        <w:t>is</w:t>
      </w:r>
      <w:r w:rsidRPr="00431F3F">
        <w:rPr>
          <w:rFonts w:ascii="Times New Roman" w:hAnsi="Times New Roman" w:cs="Times New Roman"/>
          <w:sz w:val="24"/>
          <w:szCs w:val="24"/>
          <w:lang w:val="de-AT"/>
        </w:rPr>
        <w:t>mus der Werte bedrohten Identität abgeleitet wird</w:t>
      </w:r>
      <w:r w:rsidR="00606A8E" w:rsidRPr="00431F3F">
        <w:rPr>
          <w:rFonts w:ascii="Times New Roman" w:hAnsi="Times New Roman" w:cs="Times New Roman"/>
          <w:sz w:val="24"/>
          <w:szCs w:val="24"/>
          <w:lang w:val="de-AT"/>
        </w:rPr>
        <w:t xml:space="preserve">. </w:t>
      </w:r>
      <w:r w:rsidR="003E1F97" w:rsidRPr="00B538FF">
        <w:rPr>
          <w:rFonts w:ascii="Times New Roman" w:hAnsi="Times New Roman" w:cs="Times New Roman"/>
          <w:sz w:val="24"/>
          <w:szCs w:val="24"/>
          <w:lang w:val="de-AT"/>
        </w:rPr>
        <w:t>Deren Struktur zerbricht, bis zum Grundwert des Lebens</w:t>
      </w:r>
      <w:r w:rsidR="00F34A8B" w:rsidRPr="00B538FF">
        <w:rPr>
          <w:rFonts w:ascii="Times New Roman" w:hAnsi="Times New Roman" w:cs="Times New Roman"/>
          <w:sz w:val="24"/>
          <w:szCs w:val="24"/>
          <w:lang w:val="de-AT"/>
        </w:rPr>
        <w:t xml:space="preserve">. </w:t>
      </w:r>
      <w:r w:rsidR="003E1F97" w:rsidRPr="003E1F97">
        <w:rPr>
          <w:rFonts w:ascii="Times New Roman" w:hAnsi="Times New Roman" w:cs="Times New Roman"/>
          <w:sz w:val="24"/>
          <w:szCs w:val="24"/>
          <w:lang w:val="de-AT"/>
        </w:rPr>
        <w:t>Man erlebt ein Mobbing gegen die deontologische Ethik, die Verbote und undefinierte Belohnungen beinhaltet, die mit geschlossenen Märkten</w:t>
      </w:r>
      <w:r w:rsidR="00D22432">
        <w:rPr>
          <w:rFonts w:ascii="Times New Roman" w:hAnsi="Times New Roman" w:cs="Times New Roman"/>
          <w:sz w:val="24"/>
          <w:szCs w:val="24"/>
          <w:lang w:val="de-AT"/>
        </w:rPr>
        <w:t xml:space="preserve"> inkompat</w:t>
      </w:r>
      <w:r w:rsidR="003E1F97" w:rsidRPr="003E1F97">
        <w:rPr>
          <w:rFonts w:ascii="Times New Roman" w:hAnsi="Times New Roman" w:cs="Times New Roman"/>
          <w:sz w:val="24"/>
          <w:szCs w:val="24"/>
          <w:lang w:val="de-AT"/>
        </w:rPr>
        <w:t>ibel sind, zu Gunsten einer Konsequenzen-Ethik, wo die Kategorien des Guten und des Gerechten durch jene des Vorteilhaften ersetzt sind</w:t>
      </w:r>
      <w:r w:rsidR="00F34A8B" w:rsidRPr="003E1F97">
        <w:rPr>
          <w:rFonts w:ascii="Times New Roman" w:hAnsi="Times New Roman" w:cs="Times New Roman"/>
          <w:sz w:val="24"/>
          <w:szCs w:val="24"/>
          <w:lang w:val="de-AT"/>
        </w:rPr>
        <w:t xml:space="preserve">. </w:t>
      </w:r>
      <w:r w:rsidR="003E1F97" w:rsidRPr="003E1F97">
        <w:rPr>
          <w:rFonts w:ascii="Times New Roman" w:hAnsi="Times New Roman" w:cs="Times New Roman"/>
          <w:sz w:val="24"/>
          <w:szCs w:val="24"/>
          <w:lang w:val="de-AT"/>
        </w:rPr>
        <w:t>I</w:t>
      </w:r>
      <w:r w:rsidR="00F34A8B" w:rsidRPr="003E1F97">
        <w:rPr>
          <w:rFonts w:ascii="Times New Roman" w:hAnsi="Times New Roman" w:cs="Times New Roman"/>
          <w:sz w:val="24"/>
          <w:szCs w:val="24"/>
          <w:lang w:val="de-AT"/>
        </w:rPr>
        <w:t>n Europ</w:t>
      </w:r>
      <w:r w:rsidR="003E1F97" w:rsidRPr="003E1F97">
        <w:rPr>
          <w:rFonts w:ascii="Times New Roman" w:hAnsi="Times New Roman" w:cs="Times New Roman"/>
          <w:sz w:val="24"/>
          <w:szCs w:val="24"/>
          <w:lang w:val="de-AT"/>
        </w:rPr>
        <w:t>a unterscheidet man noch zwei kulturelle Identitäten</w:t>
      </w:r>
      <w:r w:rsidR="00F34A8B" w:rsidRPr="003E1F97">
        <w:rPr>
          <w:rFonts w:ascii="Times New Roman" w:hAnsi="Times New Roman" w:cs="Times New Roman"/>
          <w:sz w:val="24"/>
          <w:szCs w:val="24"/>
          <w:lang w:val="de-AT"/>
        </w:rPr>
        <w:t xml:space="preserve">, </w:t>
      </w:r>
      <w:r w:rsidR="003E1F97" w:rsidRPr="003E1F97">
        <w:rPr>
          <w:rFonts w:ascii="Times New Roman" w:hAnsi="Times New Roman" w:cs="Times New Roman"/>
          <w:sz w:val="24"/>
          <w:szCs w:val="24"/>
          <w:lang w:val="de-AT"/>
        </w:rPr>
        <w:t>eine mediterrane und eine nordeuropäische, die zu unterschiedlichen Modelle</w:t>
      </w:r>
      <w:r w:rsidR="003E1F97">
        <w:rPr>
          <w:rFonts w:ascii="Times New Roman" w:hAnsi="Times New Roman" w:cs="Times New Roman"/>
          <w:sz w:val="24"/>
          <w:szCs w:val="24"/>
          <w:lang w:val="de-AT"/>
        </w:rPr>
        <w:t>n</w:t>
      </w:r>
      <w:r w:rsidR="003E1F97" w:rsidRPr="003E1F97">
        <w:rPr>
          <w:rFonts w:ascii="Times New Roman" w:hAnsi="Times New Roman" w:cs="Times New Roman"/>
          <w:sz w:val="24"/>
          <w:szCs w:val="24"/>
          <w:lang w:val="de-AT"/>
        </w:rPr>
        <w:t xml:space="preserve"> des Lebens und der Entwicklung </w:t>
      </w:r>
      <w:r w:rsidR="003E1F97">
        <w:rPr>
          <w:rFonts w:ascii="Times New Roman" w:hAnsi="Times New Roman" w:cs="Times New Roman"/>
          <w:sz w:val="24"/>
          <w:szCs w:val="24"/>
          <w:lang w:val="de-AT"/>
        </w:rPr>
        <w:t>inspirieren,</w:t>
      </w:r>
      <w:r w:rsidR="00307551" w:rsidRPr="003E1F97">
        <w:rPr>
          <w:rFonts w:ascii="Times New Roman" w:hAnsi="Times New Roman" w:cs="Times New Roman"/>
          <w:sz w:val="24"/>
          <w:szCs w:val="24"/>
          <w:lang w:val="de-AT"/>
        </w:rPr>
        <w:t xml:space="preserve"> </w:t>
      </w:r>
      <w:r w:rsidR="003E1F97">
        <w:rPr>
          <w:rFonts w:ascii="Times New Roman" w:hAnsi="Times New Roman" w:cs="Times New Roman"/>
          <w:sz w:val="24"/>
          <w:szCs w:val="24"/>
          <w:lang w:val="de-AT"/>
        </w:rPr>
        <w:t xml:space="preserve">weil sie sich auf unterschiedliche </w:t>
      </w:r>
      <w:r w:rsidR="00D22432">
        <w:rPr>
          <w:rFonts w:ascii="Times New Roman" w:hAnsi="Times New Roman" w:cs="Times New Roman"/>
          <w:sz w:val="24"/>
          <w:szCs w:val="24"/>
          <w:lang w:val="de-AT"/>
        </w:rPr>
        <w:t>Auffassungen von Rationalität beziehen</w:t>
      </w:r>
      <w:r w:rsidR="00307551" w:rsidRPr="003E1F97">
        <w:rPr>
          <w:rFonts w:ascii="Times New Roman" w:hAnsi="Times New Roman" w:cs="Times New Roman"/>
          <w:sz w:val="24"/>
          <w:szCs w:val="24"/>
          <w:lang w:val="de-AT"/>
        </w:rPr>
        <w:t xml:space="preserve">. </w:t>
      </w:r>
      <w:r w:rsidR="00D22432" w:rsidRPr="00D22432">
        <w:rPr>
          <w:rFonts w:ascii="Times New Roman" w:hAnsi="Times New Roman" w:cs="Times New Roman"/>
          <w:sz w:val="24"/>
          <w:szCs w:val="24"/>
          <w:lang w:val="de-AT"/>
        </w:rPr>
        <w:t xml:space="preserve">Diese zwei Modelle unterscheiden sich, </w:t>
      </w:r>
      <w:r w:rsidR="00D22432">
        <w:rPr>
          <w:rFonts w:ascii="Times New Roman" w:hAnsi="Times New Roman" w:cs="Times New Roman"/>
          <w:sz w:val="24"/>
          <w:szCs w:val="24"/>
          <w:lang w:val="de-AT"/>
        </w:rPr>
        <w:t>w</w:t>
      </w:r>
      <w:r w:rsidR="00D22432" w:rsidRPr="00D22432">
        <w:rPr>
          <w:rFonts w:ascii="Times New Roman" w:hAnsi="Times New Roman" w:cs="Times New Roman"/>
          <w:sz w:val="24"/>
          <w:szCs w:val="24"/>
          <w:lang w:val="de-AT"/>
        </w:rPr>
        <w:t>enn auch in immer schwächerer Art und Weise, im Zugang zwischen Holismus und Individualismus als Methode, in den wirtschaftlichen Zielen zwischen Entwicklung und Wachstum, zwischen gutem Leben und Einkünften</w:t>
      </w:r>
      <w:r w:rsidR="00307551" w:rsidRPr="00D22432">
        <w:rPr>
          <w:rFonts w:ascii="Times New Roman" w:hAnsi="Times New Roman" w:cs="Times New Roman"/>
          <w:sz w:val="24"/>
          <w:szCs w:val="24"/>
          <w:lang w:val="de-AT"/>
        </w:rPr>
        <w:t>.</w:t>
      </w:r>
    </w:p>
    <w:p w:rsidR="00CA6496" w:rsidRDefault="00B538FF" w:rsidP="00A35384">
      <w:pPr>
        <w:spacing w:line="240" w:lineRule="auto"/>
        <w:jc w:val="both"/>
        <w:rPr>
          <w:rFonts w:ascii="Times New Roman" w:hAnsi="Times New Roman" w:cs="Times New Roman"/>
          <w:sz w:val="24"/>
          <w:szCs w:val="24"/>
          <w:lang w:val="de-AT"/>
        </w:rPr>
      </w:pPr>
      <w:r w:rsidRPr="00B538FF">
        <w:rPr>
          <w:rFonts w:ascii="Times New Roman" w:hAnsi="Times New Roman" w:cs="Times New Roman"/>
          <w:sz w:val="24"/>
          <w:szCs w:val="24"/>
          <w:lang w:val="de-AT"/>
        </w:rPr>
        <w:t>Die Jugendlichen, vor allem jene, die keinen religiösen Glauben haben, sind aufgrund eines Relativ</w:t>
      </w:r>
      <w:r w:rsidR="00070D16">
        <w:rPr>
          <w:rFonts w:ascii="Times New Roman" w:hAnsi="Times New Roman" w:cs="Times New Roman"/>
          <w:sz w:val="24"/>
          <w:szCs w:val="24"/>
          <w:lang w:val="de-AT"/>
        </w:rPr>
        <w:t xml:space="preserve">ismus orientierungslos, der </w:t>
      </w:r>
      <w:r w:rsidRPr="00B538FF">
        <w:rPr>
          <w:rFonts w:ascii="Times New Roman" w:hAnsi="Times New Roman" w:cs="Times New Roman"/>
          <w:sz w:val="24"/>
          <w:szCs w:val="24"/>
          <w:lang w:val="de-AT"/>
        </w:rPr>
        <w:t xml:space="preserve">Ideologie behindert, </w:t>
      </w:r>
      <w:r>
        <w:rPr>
          <w:rFonts w:ascii="Times New Roman" w:hAnsi="Times New Roman" w:cs="Times New Roman"/>
          <w:sz w:val="24"/>
          <w:szCs w:val="24"/>
          <w:lang w:val="de-AT"/>
        </w:rPr>
        <w:t>der den Menschen au</w:t>
      </w:r>
      <w:r w:rsidRPr="00B538FF">
        <w:rPr>
          <w:rFonts w:ascii="Times New Roman" w:hAnsi="Times New Roman" w:cs="Times New Roman"/>
          <w:sz w:val="24"/>
          <w:szCs w:val="24"/>
          <w:lang w:val="de-AT"/>
        </w:rPr>
        <w:t>f</w:t>
      </w:r>
      <w:r>
        <w:rPr>
          <w:rFonts w:ascii="Times New Roman" w:hAnsi="Times New Roman" w:cs="Times New Roman"/>
          <w:sz w:val="24"/>
          <w:szCs w:val="24"/>
          <w:lang w:val="de-AT"/>
        </w:rPr>
        <w:t xml:space="preserve"> </w:t>
      </w:r>
      <w:r w:rsidRPr="00B538FF">
        <w:rPr>
          <w:rFonts w:ascii="Times New Roman" w:hAnsi="Times New Roman" w:cs="Times New Roman"/>
          <w:sz w:val="24"/>
          <w:szCs w:val="24"/>
          <w:lang w:val="de-AT"/>
        </w:rPr>
        <w:t xml:space="preserve">eine Dimension </w:t>
      </w:r>
      <w:r>
        <w:rPr>
          <w:rFonts w:ascii="Times New Roman" w:hAnsi="Times New Roman" w:cs="Times New Roman"/>
          <w:sz w:val="24"/>
          <w:szCs w:val="24"/>
          <w:lang w:val="de-AT"/>
        </w:rPr>
        <w:t>einschränkt, der die Ambitionen des Träumens beraubt und das Leben des Sinns, und der zum Nihilismus führen kann</w:t>
      </w:r>
      <w:r w:rsidR="00F64E36" w:rsidRPr="00B538FF">
        <w:rPr>
          <w:rFonts w:ascii="Times New Roman" w:hAnsi="Times New Roman" w:cs="Times New Roman"/>
          <w:sz w:val="24"/>
          <w:szCs w:val="24"/>
          <w:lang w:val="de-AT"/>
        </w:rPr>
        <w:t xml:space="preserve">. </w:t>
      </w:r>
      <w:r w:rsidRPr="00B538FF">
        <w:rPr>
          <w:rFonts w:ascii="Times New Roman" w:hAnsi="Times New Roman" w:cs="Times New Roman"/>
          <w:sz w:val="24"/>
          <w:szCs w:val="24"/>
          <w:lang w:val="de-AT"/>
        </w:rPr>
        <w:t xml:space="preserve">Die Verbreitung und die Zunahme des Konsums von Alkohol und Drogen </w:t>
      </w:r>
      <w:r w:rsidRPr="00B538FF">
        <w:rPr>
          <w:rFonts w:ascii="Times New Roman" w:hAnsi="Times New Roman" w:cs="Times New Roman"/>
          <w:sz w:val="24"/>
          <w:szCs w:val="24"/>
          <w:lang w:val="de-AT"/>
        </w:rPr>
        <w:lastRenderedPageBreak/>
        <w:t>bei den Jugendlichen ist ein wichtiges Symptom der Flucht aus der Realität und aus dem Leben</w:t>
      </w:r>
      <w:r w:rsidR="00F64E36" w:rsidRPr="00B538FF">
        <w:rPr>
          <w:rFonts w:ascii="Times New Roman" w:hAnsi="Times New Roman" w:cs="Times New Roman"/>
          <w:sz w:val="24"/>
          <w:szCs w:val="24"/>
          <w:lang w:val="de-AT"/>
        </w:rPr>
        <w:t xml:space="preserve">. </w:t>
      </w:r>
      <w:r w:rsidRPr="00A21517">
        <w:rPr>
          <w:rFonts w:ascii="Times New Roman" w:hAnsi="Times New Roman" w:cs="Times New Roman"/>
          <w:sz w:val="24"/>
          <w:szCs w:val="24"/>
          <w:lang w:val="de-AT"/>
        </w:rPr>
        <w:t>Sogar die Kultur, verstanden als die Gesamtheit der Glauben</w:t>
      </w:r>
      <w:r w:rsidR="00A35384">
        <w:rPr>
          <w:rFonts w:ascii="Times New Roman" w:hAnsi="Times New Roman" w:cs="Times New Roman"/>
          <w:sz w:val="24"/>
          <w:szCs w:val="24"/>
          <w:lang w:val="de-AT"/>
        </w:rPr>
        <w:t>süberzeugungen</w:t>
      </w:r>
      <w:r w:rsidRPr="00A21517">
        <w:rPr>
          <w:rFonts w:ascii="Times New Roman" w:hAnsi="Times New Roman" w:cs="Times New Roman"/>
          <w:sz w:val="24"/>
          <w:szCs w:val="24"/>
          <w:lang w:val="de-AT"/>
        </w:rPr>
        <w:t xml:space="preserve">, Traditionen, gesellschaftlichen Normen, praktischen Kenntnissen, </w:t>
      </w:r>
      <w:r w:rsidR="00A21517" w:rsidRPr="00A21517">
        <w:rPr>
          <w:rFonts w:ascii="Times New Roman" w:hAnsi="Times New Roman" w:cs="Times New Roman"/>
          <w:sz w:val="24"/>
          <w:szCs w:val="24"/>
          <w:lang w:val="de-AT"/>
        </w:rPr>
        <w:t>Produkten, die in einer historischen Periode als einem Volk eigen gegeben sind, entzie</w:t>
      </w:r>
      <w:r w:rsidR="00A35384">
        <w:rPr>
          <w:rFonts w:ascii="Times New Roman" w:hAnsi="Times New Roman" w:cs="Times New Roman"/>
          <w:sz w:val="24"/>
          <w:szCs w:val="24"/>
          <w:lang w:val="de-AT"/>
        </w:rPr>
        <w:t>ht sich diesem Wunsch zu vermind</w:t>
      </w:r>
      <w:r w:rsidR="00A21517" w:rsidRPr="00A21517">
        <w:rPr>
          <w:rFonts w:ascii="Times New Roman" w:hAnsi="Times New Roman" w:cs="Times New Roman"/>
          <w:sz w:val="24"/>
          <w:szCs w:val="24"/>
          <w:lang w:val="de-AT"/>
        </w:rPr>
        <w:t xml:space="preserve">ern nicht, </w:t>
      </w:r>
      <w:r w:rsidR="00A21517">
        <w:rPr>
          <w:rFonts w:ascii="Times New Roman" w:hAnsi="Times New Roman" w:cs="Times New Roman"/>
          <w:sz w:val="24"/>
          <w:szCs w:val="24"/>
          <w:lang w:val="de-AT"/>
        </w:rPr>
        <w:t>da sie darauf orientiert ist, sich als Garantin eines rein materiellen, sonst aber unsicheren Wohlstands zu zeigen</w:t>
      </w:r>
      <w:r w:rsidR="00D3284C" w:rsidRPr="00A21517">
        <w:rPr>
          <w:rFonts w:ascii="Times New Roman" w:hAnsi="Times New Roman" w:cs="Times New Roman"/>
          <w:sz w:val="24"/>
          <w:szCs w:val="24"/>
          <w:lang w:val="de-AT"/>
        </w:rPr>
        <w:t xml:space="preserve">. </w:t>
      </w:r>
      <w:r w:rsidR="00A21517" w:rsidRPr="00A21517">
        <w:rPr>
          <w:rFonts w:ascii="Times New Roman" w:hAnsi="Times New Roman" w:cs="Times New Roman"/>
          <w:sz w:val="24"/>
          <w:szCs w:val="24"/>
          <w:lang w:val="de-AT"/>
        </w:rPr>
        <w:t xml:space="preserve">In der postmodernen Gesellschaft ist der Prozess des Heranwachsens der jungen Generationen in Gefahr, weil die Fragmentierung des eigenen Erlebens der Erwachsenen keinen Horizont </w:t>
      </w:r>
      <w:r w:rsidR="00A21517">
        <w:rPr>
          <w:rFonts w:ascii="Times New Roman" w:hAnsi="Times New Roman" w:cs="Times New Roman"/>
          <w:sz w:val="24"/>
          <w:szCs w:val="24"/>
          <w:lang w:val="de-AT"/>
        </w:rPr>
        <w:t xml:space="preserve">des </w:t>
      </w:r>
      <w:proofErr w:type="spellStart"/>
      <w:r w:rsidR="00A21517">
        <w:rPr>
          <w:rFonts w:ascii="Times New Roman" w:hAnsi="Times New Roman" w:cs="Times New Roman"/>
          <w:sz w:val="24"/>
          <w:szCs w:val="24"/>
          <w:lang w:val="de-AT"/>
        </w:rPr>
        <w:t>Landens</w:t>
      </w:r>
      <w:proofErr w:type="spellEnd"/>
      <w:r w:rsidR="00A21517">
        <w:rPr>
          <w:rFonts w:ascii="Times New Roman" w:hAnsi="Times New Roman" w:cs="Times New Roman"/>
          <w:sz w:val="24"/>
          <w:szCs w:val="24"/>
          <w:lang w:val="de-AT"/>
        </w:rPr>
        <w:t xml:space="preserve"> erahnen lässt</w:t>
      </w:r>
      <w:r w:rsidR="00D3284C" w:rsidRPr="00A21517">
        <w:rPr>
          <w:rFonts w:ascii="Times New Roman" w:hAnsi="Times New Roman" w:cs="Times New Roman"/>
          <w:sz w:val="24"/>
          <w:szCs w:val="24"/>
          <w:lang w:val="de-AT"/>
        </w:rPr>
        <w:t>.</w:t>
      </w:r>
    </w:p>
    <w:p w:rsidR="00A35384" w:rsidRPr="00A21517" w:rsidRDefault="00A35384" w:rsidP="00A35384">
      <w:pPr>
        <w:spacing w:line="240" w:lineRule="auto"/>
        <w:jc w:val="both"/>
        <w:rPr>
          <w:rFonts w:ascii="Times New Roman" w:hAnsi="Times New Roman" w:cs="Times New Roman"/>
          <w:sz w:val="24"/>
          <w:szCs w:val="24"/>
          <w:lang w:val="de-AT"/>
        </w:rPr>
      </w:pPr>
    </w:p>
    <w:p w:rsidR="00FB7C8C" w:rsidRPr="00A35384" w:rsidRDefault="008C680E" w:rsidP="004664E5">
      <w:pPr>
        <w:spacing w:line="240" w:lineRule="auto"/>
        <w:ind w:firstLine="284"/>
        <w:jc w:val="both"/>
        <w:rPr>
          <w:rFonts w:ascii="Times New Roman" w:hAnsi="Times New Roman" w:cs="Times New Roman"/>
          <w:b/>
          <w:i/>
          <w:sz w:val="24"/>
          <w:szCs w:val="24"/>
          <w:lang w:val="de-AT"/>
        </w:rPr>
      </w:pPr>
      <w:r w:rsidRPr="00A35384">
        <w:rPr>
          <w:rFonts w:ascii="Times New Roman" w:hAnsi="Times New Roman" w:cs="Times New Roman"/>
          <w:b/>
          <w:i/>
          <w:sz w:val="24"/>
          <w:szCs w:val="24"/>
          <w:lang w:val="de-AT"/>
        </w:rPr>
        <w:t>3.1 – Ei</w:t>
      </w:r>
      <w:r w:rsidR="00D3284C" w:rsidRPr="00A35384">
        <w:rPr>
          <w:rFonts w:ascii="Times New Roman" w:hAnsi="Times New Roman" w:cs="Times New Roman"/>
          <w:b/>
          <w:i/>
          <w:sz w:val="24"/>
          <w:szCs w:val="24"/>
          <w:lang w:val="de-AT"/>
        </w:rPr>
        <w:t>n n</w:t>
      </w:r>
      <w:r w:rsidRPr="00A35384">
        <w:rPr>
          <w:rFonts w:ascii="Times New Roman" w:hAnsi="Times New Roman" w:cs="Times New Roman"/>
          <w:b/>
          <w:i/>
          <w:sz w:val="24"/>
          <w:szCs w:val="24"/>
          <w:lang w:val="de-AT"/>
        </w:rPr>
        <w:t>euer H</w:t>
      </w:r>
      <w:r w:rsidR="00D3284C" w:rsidRPr="00A35384">
        <w:rPr>
          <w:rFonts w:ascii="Times New Roman" w:hAnsi="Times New Roman" w:cs="Times New Roman"/>
          <w:b/>
          <w:i/>
          <w:sz w:val="24"/>
          <w:szCs w:val="24"/>
          <w:lang w:val="de-AT"/>
        </w:rPr>
        <w:t>umanism</w:t>
      </w:r>
      <w:r w:rsidRPr="00A35384">
        <w:rPr>
          <w:rFonts w:ascii="Times New Roman" w:hAnsi="Times New Roman" w:cs="Times New Roman"/>
          <w:b/>
          <w:i/>
          <w:sz w:val="24"/>
          <w:szCs w:val="24"/>
          <w:lang w:val="de-AT"/>
        </w:rPr>
        <w:t>us</w:t>
      </w:r>
    </w:p>
    <w:p w:rsidR="00CA6496" w:rsidRPr="005C0899" w:rsidRDefault="008C680E" w:rsidP="004664E5">
      <w:pPr>
        <w:spacing w:line="240" w:lineRule="auto"/>
        <w:jc w:val="both"/>
        <w:rPr>
          <w:rFonts w:ascii="Times New Roman" w:hAnsi="Times New Roman" w:cs="Times New Roman"/>
          <w:sz w:val="24"/>
          <w:szCs w:val="24"/>
          <w:lang w:val="de-AT"/>
        </w:rPr>
      </w:pPr>
      <w:r w:rsidRPr="008C680E">
        <w:rPr>
          <w:rFonts w:ascii="Times New Roman" w:hAnsi="Times New Roman" w:cs="Times New Roman"/>
          <w:sz w:val="24"/>
          <w:szCs w:val="24"/>
          <w:lang w:val="de-AT"/>
        </w:rPr>
        <w:t>Der Humanismus hat einer außergewöhnlichen Erfahrung Platz gemacht</w:t>
      </w:r>
      <w:r w:rsidR="00CA6496" w:rsidRPr="008C680E">
        <w:rPr>
          <w:rFonts w:ascii="Times New Roman" w:hAnsi="Times New Roman" w:cs="Times New Roman"/>
          <w:sz w:val="24"/>
          <w:szCs w:val="24"/>
          <w:lang w:val="de-AT"/>
        </w:rPr>
        <w:t xml:space="preserve">. </w:t>
      </w:r>
      <w:r w:rsidR="00B70004">
        <w:rPr>
          <w:rFonts w:ascii="Times New Roman" w:hAnsi="Times New Roman" w:cs="Times New Roman"/>
          <w:sz w:val="24"/>
          <w:szCs w:val="24"/>
          <w:lang w:val="de-AT"/>
        </w:rPr>
        <w:t xml:space="preserve">Die Moderne nimmt </w:t>
      </w:r>
      <w:r>
        <w:rPr>
          <w:rFonts w:ascii="Times New Roman" w:hAnsi="Times New Roman" w:cs="Times New Roman"/>
          <w:sz w:val="24"/>
          <w:szCs w:val="24"/>
          <w:lang w:val="de-AT"/>
        </w:rPr>
        <w:t>doch an, dass die Würde des Menschen nicht von seiner Stellung in der Schöpfungsordnung abhängt, sondern von seinem Verhalten im Laufe der Zeit und von seiner Fähigkeit sich ständig zu übertreffen</w:t>
      </w:r>
      <w:r w:rsidR="002274E2" w:rsidRPr="008C680E">
        <w:rPr>
          <w:rFonts w:ascii="Times New Roman" w:hAnsi="Times New Roman" w:cs="Times New Roman"/>
          <w:sz w:val="24"/>
          <w:szCs w:val="24"/>
          <w:lang w:val="de-AT"/>
        </w:rPr>
        <w:t xml:space="preserve">. </w:t>
      </w:r>
      <w:r w:rsidRPr="008C680E">
        <w:rPr>
          <w:rFonts w:ascii="Times New Roman" w:hAnsi="Times New Roman" w:cs="Times New Roman"/>
          <w:sz w:val="24"/>
          <w:szCs w:val="24"/>
          <w:lang w:val="de-AT"/>
        </w:rPr>
        <w:t>Das</w:t>
      </w:r>
      <w:r w:rsidR="002274E2" w:rsidRPr="008C680E">
        <w:rPr>
          <w:rFonts w:ascii="Times New Roman" w:hAnsi="Times New Roman" w:cs="Times New Roman"/>
          <w:sz w:val="24"/>
          <w:szCs w:val="24"/>
          <w:lang w:val="de-AT"/>
        </w:rPr>
        <w:t xml:space="preserve"> </w:t>
      </w:r>
      <w:r w:rsidR="002274E2" w:rsidRPr="008C680E">
        <w:rPr>
          <w:rFonts w:ascii="Times New Roman" w:hAnsi="Times New Roman" w:cs="Times New Roman"/>
          <w:i/>
          <w:sz w:val="24"/>
          <w:szCs w:val="24"/>
          <w:lang w:val="de-AT"/>
        </w:rPr>
        <w:t>proprium</w:t>
      </w:r>
      <w:r w:rsidRPr="008C680E">
        <w:rPr>
          <w:rFonts w:ascii="Times New Roman" w:hAnsi="Times New Roman" w:cs="Times New Roman"/>
          <w:i/>
          <w:sz w:val="24"/>
          <w:szCs w:val="24"/>
          <w:lang w:val="de-AT"/>
        </w:rPr>
        <w:t>,</w:t>
      </w:r>
      <w:r w:rsidR="002274E2" w:rsidRPr="008C680E">
        <w:rPr>
          <w:rFonts w:ascii="Times New Roman" w:hAnsi="Times New Roman" w:cs="Times New Roman"/>
          <w:i/>
          <w:sz w:val="24"/>
          <w:szCs w:val="24"/>
          <w:lang w:val="de-AT"/>
        </w:rPr>
        <w:t xml:space="preserve"> </w:t>
      </w:r>
      <w:r w:rsidRPr="008C680E">
        <w:rPr>
          <w:rFonts w:ascii="Times New Roman" w:hAnsi="Times New Roman" w:cs="Times New Roman"/>
          <w:sz w:val="24"/>
          <w:szCs w:val="24"/>
          <w:lang w:val="de-AT"/>
        </w:rPr>
        <w:t>das ihn kennzeichnet, ist der freie Wille, die Kontingenz, die Offenheit für jede Möglichkeit, sich selbst zu bestimmen und immer anders handeln zu können</w:t>
      </w:r>
      <w:r w:rsidR="00114628" w:rsidRPr="008C680E">
        <w:rPr>
          <w:rFonts w:ascii="Times New Roman" w:hAnsi="Times New Roman" w:cs="Times New Roman"/>
          <w:sz w:val="24"/>
          <w:szCs w:val="24"/>
          <w:lang w:val="de-AT"/>
        </w:rPr>
        <w:t xml:space="preserve">. </w:t>
      </w:r>
      <w:r w:rsidRPr="005C0899">
        <w:rPr>
          <w:rFonts w:ascii="Times New Roman" w:hAnsi="Times New Roman" w:cs="Times New Roman"/>
          <w:sz w:val="24"/>
          <w:szCs w:val="24"/>
          <w:lang w:val="de-AT"/>
        </w:rPr>
        <w:t xml:space="preserve">Das Gleichnis der Moderne enthüllt seine eigene Absurdität, indem es die Unterscheidung zwischen menschlich und nicht menschlich abschafft, worüber sie </w:t>
      </w:r>
      <w:r w:rsidR="005C0899" w:rsidRPr="005C0899">
        <w:rPr>
          <w:rFonts w:ascii="Times New Roman" w:hAnsi="Times New Roman" w:cs="Times New Roman"/>
          <w:sz w:val="24"/>
          <w:szCs w:val="24"/>
          <w:lang w:val="de-AT"/>
        </w:rPr>
        <w:t xml:space="preserve">einräumt, kein </w:t>
      </w:r>
      <w:r w:rsidR="005C0899">
        <w:rPr>
          <w:rFonts w:ascii="Times New Roman" w:hAnsi="Times New Roman" w:cs="Times New Roman"/>
          <w:sz w:val="24"/>
          <w:szCs w:val="24"/>
          <w:lang w:val="de-AT"/>
        </w:rPr>
        <w:t xml:space="preserve">moralisches </w:t>
      </w:r>
      <w:r w:rsidR="005C0899" w:rsidRPr="005C0899">
        <w:rPr>
          <w:rFonts w:ascii="Times New Roman" w:hAnsi="Times New Roman" w:cs="Times New Roman"/>
          <w:sz w:val="24"/>
          <w:szCs w:val="24"/>
          <w:lang w:val="de-AT"/>
        </w:rPr>
        <w:t>Urteil</w:t>
      </w:r>
      <w:r w:rsidR="005C0899">
        <w:rPr>
          <w:rFonts w:ascii="Times New Roman" w:hAnsi="Times New Roman" w:cs="Times New Roman"/>
          <w:sz w:val="24"/>
          <w:szCs w:val="24"/>
          <w:lang w:val="de-AT"/>
        </w:rPr>
        <w:t xml:space="preserve"> vorzuschlagen </w:t>
      </w:r>
      <w:r w:rsidR="00B70004">
        <w:rPr>
          <w:rFonts w:ascii="Times New Roman" w:hAnsi="Times New Roman" w:cs="Times New Roman"/>
          <w:sz w:val="24"/>
          <w:szCs w:val="24"/>
          <w:lang w:val="de-AT"/>
        </w:rPr>
        <w:t>oder</w:t>
      </w:r>
      <w:r w:rsidR="005C0899">
        <w:rPr>
          <w:rFonts w:ascii="Times New Roman" w:hAnsi="Times New Roman" w:cs="Times New Roman"/>
          <w:sz w:val="24"/>
          <w:szCs w:val="24"/>
          <w:lang w:val="de-AT"/>
        </w:rPr>
        <w:t xml:space="preserve"> seine Richtigkeit oder Falschheit zu erklären</w:t>
      </w:r>
      <w:r w:rsidR="00867E4C" w:rsidRPr="005C0899">
        <w:rPr>
          <w:rFonts w:ascii="Times New Roman" w:hAnsi="Times New Roman" w:cs="Times New Roman"/>
          <w:sz w:val="24"/>
          <w:szCs w:val="24"/>
          <w:lang w:val="de-AT"/>
        </w:rPr>
        <w:t xml:space="preserve">. </w:t>
      </w:r>
      <w:r w:rsidR="005C0899">
        <w:rPr>
          <w:rFonts w:ascii="Times New Roman" w:hAnsi="Times New Roman" w:cs="Times New Roman"/>
          <w:sz w:val="24"/>
          <w:szCs w:val="24"/>
          <w:lang w:val="de-AT"/>
        </w:rPr>
        <w:t>In Bezug auf dieses Erfordernis sind alle postmodernen Positionen schwach, sobald sie sich dem Paradox verschreiben, d.h. dem Ende des Menschlichen</w:t>
      </w:r>
      <w:r w:rsidR="008D4E28" w:rsidRPr="005C0899">
        <w:rPr>
          <w:rFonts w:ascii="Times New Roman" w:hAnsi="Times New Roman" w:cs="Times New Roman"/>
          <w:sz w:val="24"/>
          <w:szCs w:val="24"/>
          <w:lang w:val="de-AT"/>
        </w:rPr>
        <w:t xml:space="preserve">. </w:t>
      </w:r>
      <w:r w:rsidR="005C0899" w:rsidRPr="005C0899">
        <w:rPr>
          <w:rFonts w:ascii="Times New Roman" w:hAnsi="Times New Roman" w:cs="Times New Roman"/>
          <w:sz w:val="24"/>
          <w:szCs w:val="24"/>
          <w:lang w:val="de-AT"/>
        </w:rPr>
        <w:t>In diesem Zusammenhang ist die Technologie nicht eine potenziell destruktive Instanz, sondern wird im Gegenteil die unvermeidliche Diversität</w:t>
      </w:r>
      <w:r w:rsidR="005C0899">
        <w:rPr>
          <w:rFonts w:ascii="Times New Roman" w:hAnsi="Times New Roman" w:cs="Times New Roman"/>
          <w:sz w:val="24"/>
          <w:szCs w:val="24"/>
          <w:lang w:val="de-AT"/>
        </w:rPr>
        <w:t>, durch die man seine eigen</w:t>
      </w:r>
      <w:r w:rsidR="00B70004">
        <w:rPr>
          <w:rFonts w:ascii="Times New Roman" w:hAnsi="Times New Roman" w:cs="Times New Roman"/>
          <w:sz w:val="24"/>
          <w:szCs w:val="24"/>
          <w:lang w:val="de-AT"/>
        </w:rPr>
        <w:t>e</w:t>
      </w:r>
      <w:r w:rsidR="005C0899">
        <w:rPr>
          <w:rFonts w:ascii="Times New Roman" w:hAnsi="Times New Roman" w:cs="Times New Roman"/>
          <w:sz w:val="24"/>
          <w:szCs w:val="24"/>
          <w:lang w:val="de-AT"/>
        </w:rPr>
        <w:t xml:space="preserve"> Identität konstruiert</w:t>
      </w:r>
      <w:r w:rsidR="00FB2504" w:rsidRPr="005C0899">
        <w:rPr>
          <w:rFonts w:ascii="Times New Roman" w:hAnsi="Times New Roman" w:cs="Times New Roman"/>
          <w:sz w:val="24"/>
          <w:szCs w:val="24"/>
          <w:lang w:val="de-AT"/>
        </w:rPr>
        <w:t xml:space="preserve">. </w:t>
      </w:r>
      <w:r w:rsidR="005C0899">
        <w:rPr>
          <w:rFonts w:ascii="Times New Roman" w:hAnsi="Times New Roman" w:cs="Times New Roman"/>
          <w:sz w:val="24"/>
          <w:szCs w:val="24"/>
          <w:lang w:val="de-AT"/>
        </w:rPr>
        <w:t>Dieser anthropologische Horizont läuft unter dem Namen Post-Humanismus und seine Theorien können das Bild der menschlichen Person vollkommen entstellen</w:t>
      </w:r>
      <w:r w:rsidR="00FB2504" w:rsidRPr="005C0899">
        <w:rPr>
          <w:rFonts w:ascii="Times New Roman" w:hAnsi="Times New Roman" w:cs="Times New Roman"/>
          <w:sz w:val="24"/>
          <w:szCs w:val="24"/>
          <w:lang w:val="de-AT"/>
        </w:rPr>
        <w:t>.</w:t>
      </w:r>
    </w:p>
    <w:p w:rsidR="00AC7AFA" w:rsidRPr="00495DF4" w:rsidRDefault="005C0899" w:rsidP="004664E5">
      <w:pPr>
        <w:spacing w:line="240" w:lineRule="auto"/>
        <w:jc w:val="both"/>
        <w:rPr>
          <w:rFonts w:ascii="Times New Roman" w:hAnsi="Times New Roman" w:cs="Times New Roman"/>
          <w:sz w:val="24"/>
          <w:szCs w:val="24"/>
          <w:lang w:val="de-AT"/>
        </w:rPr>
      </w:pPr>
      <w:r w:rsidRPr="001173FE">
        <w:rPr>
          <w:rFonts w:ascii="Times New Roman" w:hAnsi="Times New Roman" w:cs="Times New Roman"/>
          <w:sz w:val="24"/>
          <w:szCs w:val="24"/>
          <w:lang w:val="de-AT"/>
        </w:rPr>
        <w:t xml:space="preserve">Ein grundlegender anthropologischer Bezugspunkt der neoklassischen </w:t>
      </w:r>
      <w:r w:rsidR="001173FE" w:rsidRPr="001173FE">
        <w:rPr>
          <w:rFonts w:ascii="Times New Roman" w:hAnsi="Times New Roman" w:cs="Times New Roman"/>
          <w:sz w:val="24"/>
          <w:szCs w:val="24"/>
          <w:lang w:val="de-AT"/>
        </w:rPr>
        <w:t xml:space="preserve">Wirtschaftsforschung, die während der letzten 40 Jahre wieder vorherrschend geworden ist </w:t>
      </w:r>
      <w:r w:rsidR="00AC7AFA" w:rsidRPr="001173FE">
        <w:rPr>
          <w:rFonts w:ascii="Times New Roman" w:hAnsi="Times New Roman" w:cs="Times New Roman"/>
          <w:sz w:val="24"/>
          <w:szCs w:val="24"/>
          <w:lang w:val="de-AT"/>
        </w:rPr>
        <w:t>–</w:t>
      </w:r>
      <w:r w:rsidR="007B4B56" w:rsidRPr="001173FE">
        <w:rPr>
          <w:rFonts w:ascii="Times New Roman" w:hAnsi="Times New Roman" w:cs="Times New Roman"/>
          <w:sz w:val="24"/>
          <w:szCs w:val="24"/>
          <w:lang w:val="de-AT"/>
        </w:rPr>
        <w:t xml:space="preserve"> </w:t>
      </w:r>
      <w:r w:rsidR="001173FE" w:rsidRPr="001173FE">
        <w:rPr>
          <w:rFonts w:ascii="Times New Roman" w:hAnsi="Times New Roman" w:cs="Times New Roman"/>
          <w:sz w:val="24"/>
          <w:szCs w:val="24"/>
          <w:lang w:val="de-AT"/>
        </w:rPr>
        <w:t>zumindest bis zum Ausbruch der internationalen Finanzkrise</w:t>
      </w:r>
      <w:r w:rsidR="007B4B56" w:rsidRPr="001173FE">
        <w:rPr>
          <w:rFonts w:ascii="Times New Roman" w:hAnsi="Times New Roman" w:cs="Times New Roman"/>
          <w:sz w:val="24"/>
          <w:szCs w:val="24"/>
          <w:lang w:val="de-AT"/>
        </w:rPr>
        <w:t xml:space="preserve"> -</w:t>
      </w:r>
      <w:r w:rsidR="001173FE" w:rsidRPr="001173FE">
        <w:rPr>
          <w:rFonts w:ascii="Times New Roman" w:hAnsi="Times New Roman" w:cs="Times New Roman"/>
          <w:sz w:val="24"/>
          <w:szCs w:val="24"/>
          <w:lang w:val="de-AT"/>
        </w:rPr>
        <w:t xml:space="preserve">, ist der </w:t>
      </w:r>
      <w:r w:rsidR="00AC7AFA" w:rsidRPr="001173FE">
        <w:rPr>
          <w:rFonts w:ascii="Times New Roman" w:hAnsi="Times New Roman" w:cs="Times New Roman"/>
          <w:i/>
          <w:sz w:val="24"/>
          <w:szCs w:val="24"/>
          <w:lang w:val="de-AT"/>
        </w:rPr>
        <w:t>homo oe</w:t>
      </w:r>
      <w:r w:rsidR="007B4B56" w:rsidRPr="001173FE">
        <w:rPr>
          <w:rFonts w:ascii="Times New Roman" w:hAnsi="Times New Roman" w:cs="Times New Roman"/>
          <w:i/>
          <w:sz w:val="24"/>
          <w:szCs w:val="24"/>
          <w:lang w:val="de-AT"/>
        </w:rPr>
        <w:t>conomicus</w:t>
      </w:r>
      <w:r w:rsidR="00AC7AFA" w:rsidRPr="001173FE">
        <w:rPr>
          <w:rFonts w:ascii="Times New Roman" w:hAnsi="Times New Roman" w:cs="Times New Roman"/>
          <w:sz w:val="24"/>
          <w:szCs w:val="24"/>
          <w:lang w:val="de-AT"/>
        </w:rPr>
        <w:t xml:space="preserve"> </w:t>
      </w:r>
      <w:r w:rsidR="001173FE" w:rsidRPr="001173FE">
        <w:rPr>
          <w:rFonts w:ascii="Times New Roman" w:hAnsi="Times New Roman" w:cs="Times New Roman"/>
          <w:sz w:val="24"/>
          <w:szCs w:val="24"/>
          <w:lang w:val="de-AT"/>
        </w:rPr>
        <w:t>und sein Modell der Ra</w:t>
      </w:r>
      <w:r w:rsidR="001173FE">
        <w:rPr>
          <w:rFonts w:ascii="Times New Roman" w:hAnsi="Times New Roman" w:cs="Times New Roman"/>
          <w:sz w:val="24"/>
          <w:szCs w:val="24"/>
          <w:lang w:val="de-AT"/>
        </w:rPr>
        <w:t>t</w:t>
      </w:r>
      <w:r w:rsidR="001173FE" w:rsidRPr="001173FE">
        <w:rPr>
          <w:rFonts w:ascii="Times New Roman" w:hAnsi="Times New Roman" w:cs="Times New Roman"/>
          <w:sz w:val="24"/>
          <w:szCs w:val="24"/>
          <w:lang w:val="de-AT"/>
        </w:rPr>
        <w:t>ionalität</w:t>
      </w:r>
      <w:r w:rsidR="00AC7AFA" w:rsidRPr="001173FE">
        <w:rPr>
          <w:rFonts w:ascii="Times New Roman" w:hAnsi="Times New Roman" w:cs="Times New Roman"/>
          <w:sz w:val="24"/>
          <w:szCs w:val="24"/>
          <w:lang w:val="de-AT"/>
        </w:rPr>
        <w:t xml:space="preserve">. </w:t>
      </w:r>
      <w:r w:rsidR="001173FE" w:rsidRPr="001173FE">
        <w:rPr>
          <w:rFonts w:ascii="Times New Roman" w:hAnsi="Times New Roman" w:cs="Times New Roman"/>
          <w:sz w:val="24"/>
          <w:szCs w:val="24"/>
          <w:lang w:val="de-AT"/>
        </w:rPr>
        <w:t xml:space="preserve">Zu Beginn des 19. </w:t>
      </w:r>
      <w:proofErr w:type="spellStart"/>
      <w:r w:rsidR="001173FE" w:rsidRPr="001173FE">
        <w:rPr>
          <w:rFonts w:ascii="Times New Roman" w:hAnsi="Times New Roman" w:cs="Times New Roman"/>
          <w:sz w:val="24"/>
          <w:szCs w:val="24"/>
          <w:lang w:val="de-AT"/>
        </w:rPr>
        <w:t>Jh.s</w:t>
      </w:r>
      <w:proofErr w:type="spellEnd"/>
      <w:r w:rsidR="001173FE" w:rsidRPr="001173FE">
        <w:rPr>
          <w:rFonts w:ascii="Times New Roman" w:hAnsi="Times New Roman" w:cs="Times New Roman"/>
          <w:sz w:val="24"/>
          <w:szCs w:val="24"/>
          <w:lang w:val="de-AT"/>
        </w:rPr>
        <w:t xml:space="preserve"> definierte </w:t>
      </w:r>
      <w:r w:rsidR="00AC7AFA" w:rsidRPr="001173FE">
        <w:rPr>
          <w:rFonts w:ascii="Times New Roman" w:hAnsi="Times New Roman" w:cs="Times New Roman"/>
          <w:sz w:val="24"/>
          <w:szCs w:val="24"/>
          <w:lang w:val="de-AT"/>
        </w:rPr>
        <w:t>John Stuart Mill</w:t>
      </w:r>
      <w:r w:rsidR="00A46D25" w:rsidRPr="001173FE">
        <w:rPr>
          <w:rFonts w:ascii="Times New Roman" w:hAnsi="Times New Roman" w:cs="Times New Roman"/>
          <w:sz w:val="24"/>
          <w:szCs w:val="24"/>
          <w:lang w:val="de-AT"/>
        </w:rPr>
        <w:t xml:space="preserve"> </w:t>
      </w:r>
      <w:r w:rsidR="001173FE" w:rsidRPr="001173FE">
        <w:rPr>
          <w:rFonts w:ascii="Times New Roman" w:hAnsi="Times New Roman" w:cs="Times New Roman"/>
          <w:sz w:val="24"/>
          <w:szCs w:val="24"/>
          <w:lang w:val="de-AT"/>
        </w:rPr>
        <w:t>mit diesem Begriff das Verhalten des wirtschaftlichen Subjekts</w:t>
      </w:r>
      <w:r w:rsidR="00A46D25" w:rsidRPr="001173FE">
        <w:rPr>
          <w:rFonts w:ascii="Times New Roman" w:hAnsi="Times New Roman" w:cs="Times New Roman"/>
          <w:sz w:val="24"/>
          <w:szCs w:val="24"/>
          <w:lang w:val="de-AT"/>
        </w:rPr>
        <w:t xml:space="preserve">, </w:t>
      </w:r>
      <w:r w:rsidR="001173FE">
        <w:rPr>
          <w:rFonts w:ascii="Times New Roman" w:hAnsi="Times New Roman" w:cs="Times New Roman"/>
          <w:sz w:val="24"/>
          <w:szCs w:val="24"/>
          <w:lang w:val="de-AT"/>
        </w:rPr>
        <w:t>im Gegensatz zum menschlichen Wesen, das in einen bestimmten sozioökonomischen Kontext eingefügt ist</w:t>
      </w:r>
      <w:r w:rsidR="00A46D25" w:rsidRPr="001173FE">
        <w:rPr>
          <w:rFonts w:ascii="Times New Roman" w:hAnsi="Times New Roman" w:cs="Times New Roman"/>
          <w:sz w:val="24"/>
          <w:szCs w:val="24"/>
          <w:lang w:val="de-AT"/>
        </w:rPr>
        <w:t xml:space="preserve">. </w:t>
      </w:r>
      <w:r w:rsidR="001173FE" w:rsidRPr="001173FE">
        <w:rPr>
          <w:rFonts w:ascii="Times New Roman" w:hAnsi="Times New Roman" w:cs="Times New Roman"/>
          <w:sz w:val="24"/>
          <w:szCs w:val="24"/>
          <w:lang w:val="de-AT"/>
        </w:rPr>
        <w:t xml:space="preserve">Das Verhalten des </w:t>
      </w:r>
      <w:r w:rsidR="00A46D25" w:rsidRPr="001173FE">
        <w:rPr>
          <w:rFonts w:ascii="Times New Roman" w:hAnsi="Times New Roman" w:cs="Times New Roman"/>
          <w:i/>
          <w:sz w:val="24"/>
          <w:szCs w:val="24"/>
          <w:lang w:val="de-AT"/>
        </w:rPr>
        <w:t xml:space="preserve">homo oeconomicus </w:t>
      </w:r>
      <w:r w:rsidR="001173FE" w:rsidRPr="001173FE">
        <w:rPr>
          <w:rFonts w:ascii="Times New Roman" w:hAnsi="Times New Roman" w:cs="Times New Roman"/>
          <w:sz w:val="24"/>
          <w:szCs w:val="24"/>
          <w:lang w:val="de-AT"/>
        </w:rPr>
        <w:t xml:space="preserve">ahmt das des </w:t>
      </w:r>
      <w:r w:rsidR="001173FE" w:rsidRPr="001173FE">
        <w:rPr>
          <w:rFonts w:ascii="Times New Roman" w:hAnsi="Times New Roman" w:cs="Times New Roman"/>
          <w:i/>
          <w:sz w:val="24"/>
          <w:szCs w:val="24"/>
          <w:lang w:val="de-AT"/>
        </w:rPr>
        <w:t xml:space="preserve">Universal </w:t>
      </w:r>
      <w:proofErr w:type="spellStart"/>
      <w:r w:rsidR="001173FE" w:rsidRPr="001173FE">
        <w:rPr>
          <w:rFonts w:ascii="Times New Roman" w:hAnsi="Times New Roman" w:cs="Times New Roman"/>
          <w:i/>
          <w:sz w:val="24"/>
          <w:szCs w:val="24"/>
          <w:lang w:val="de-AT"/>
        </w:rPr>
        <w:t>Bogey</w:t>
      </w:r>
      <w:proofErr w:type="spellEnd"/>
      <w:r w:rsidR="00A46D25" w:rsidRPr="001173FE">
        <w:rPr>
          <w:rFonts w:ascii="Times New Roman" w:hAnsi="Times New Roman" w:cs="Times New Roman"/>
          <w:sz w:val="24"/>
          <w:szCs w:val="24"/>
          <w:lang w:val="de-AT"/>
        </w:rPr>
        <w:t xml:space="preserve"> </w:t>
      </w:r>
      <w:r w:rsidR="001173FE" w:rsidRPr="001173FE">
        <w:rPr>
          <w:rFonts w:ascii="Times New Roman" w:hAnsi="Times New Roman" w:cs="Times New Roman"/>
          <w:sz w:val="24"/>
          <w:szCs w:val="24"/>
          <w:lang w:val="de-AT"/>
        </w:rPr>
        <w:t xml:space="preserve">nach, des von Nassau Senior </w:t>
      </w:r>
      <w:r w:rsidR="00B70004" w:rsidRPr="001173FE">
        <w:rPr>
          <w:rFonts w:ascii="Times New Roman" w:hAnsi="Times New Roman" w:cs="Times New Roman"/>
          <w:sz w:val="24"/>
          <w:szCs w:val="24"/>
          <w:lang w:val="de-AT"/>
        </w:rPr>
        <w:t xml:space="preserve">während derselben Jahre wie Mill </w:t>
      </w:r>
      <w:r w:rsidR="001173FE" w:rsidRPr="001173FE">
        <w:rPr>
          <w:rFonts w:ascii="Times New Roman" w:hAnsi="Times New Roman" w:cs="Times New Roman"/>
          <w:sz w:val="24"/>
          <w:szCs w:val="24"/>
          <w:lang w:val="de-AT"/>
        </w:rPr>
        <w:t xml:space="preserve">beschriebenen universellen Ogers, der in einer absoluten Art </w:t>
      </w:r>
      <w:r w:rsidR="00070D16">
        <w:rPr>
          <w:rFonts w:ascii="Times New Roman" w:hAnsi="Times New Roman" w:cs="Times New Roman"/>
          <w:sz w:val="24"/>
          <w:szCs w:val="24"/>
          <w:lang w:val="de-AT"/>
        </w:rPr>
        <w:t xml:space="preserve">und Weise </w:t>
      </w:r>
      <w:r w:rsidR="001173FE" w:rsidRPr="001173FE">
        <w:rPr>
          <w:rFonts w:ascii="Times New Roman" w:hAnsi="Times New Roman" w:cs="Times New Roman"/>
          <w:sz w:val="24"/>
          <w:szCs w:val="24"/>
          <w:lang w:val="de-AT"/>
        </w:rPr>
        <w:t>dem Prinzip des individuellen wirts</w:t>
      </w:r>
      <w:r w:rsidR="00F5746E">
        <w:rPr>
          <w:rFonts w:ascii="Times New Roman" w:hAnsi="Times New Roman" w:cs="Times New Roman"/>
          <w:sz w:val="24"/>
          <w:szCs w:val="24"/>
          <w:lang w:val="de-AT"/>
        </w:rPr>
        <w:t>c</w:t>
      </w:r>
      <w:r w:rsidR="001173FE" w:rsidRPr="001173FE">
        <w:rPr>
          <w:rFonts w:ascii="Times New Roman" w:hAnsi="Times New Roman" w:cs="Times New Roman"/>
          <w:sz w:val="24"/>
          <w:szCs w:val="24"/>
          <w:lang w:val="de-AT"/>
        </w:rPr>
        <w:t>haf</w:t>
      </w:r>
      <w:r w:rsidR="00F5746E">
        <w:rPr>
          <w:rFonts w:ascii="Times New Roman" w:hAnsi="Times New Roman" w:cs="Times New Roman"/>
          <w:sz w:val="24"/>
          <w:szCs w:val="24"/>
          <w:lang w:val="de-AT"/>
        </w:rPr>
        <w:t>t</w:t>
      </w:r>
      <w:r w:rsidR="001173FE" w:rsidRPr="001173FE">
        <w:rPr>
          <w:rFonts w:ascii="Times New Roman" w:hAnsi="Times New Roman" w:cs="Times New Roman"/>
          <w:sz w:val="24"/>
          <w:szCs w:val="24"/>
          <w:lang w:val="de-AT"/>
        </w:rPr>
        <w:t>lichen Profits folgt</w:t>
      </w:r>
      <w:r w:rsidR="00A91029" w:rsidRPr="001173FE">
        <w:rPr>
          <w:rFonts w:ascii="Times New Roman" w:hAnsi="Times New Roman" w:cs="Times New Roman"/>
          <w:sz w:val="24"/>
          <w:szCs w:val="24"/>
          <w:lang w:val="de-AT"/>
        </w:rPr>
        <w:t xml:space="preserve">. </w:t>
      </w:r>
      <w:r w:rsidR="00A91029" w:rsidRPr="00F5746E">
        <w:rPr>
          <w:rFonts w:ascii="Times New Roman" w:hAnsi="Times New Roman" w:cs="Times New Roman"/>
          <w:sz w:val="24"/>
          <w:szCs w:val="24"/>
          <w:lang w:val="de-AT"/>
        </w:rPr>
        <w:t xml:space="preserve">Senior </w:t>
      </w:r>
      <w:r w:rsidR="00F5746E" w:rsidRPr="00F5746E">
        <w:rPr>
          <w:rFonts w:ascii="Times New Roman" w:hAnsi="Times New Roman" w:cs="Times New Roman"/>
          <w:sz w:val="24"/>
          <w:szCs w:val="24"/>
          <w:lang w:val="de-AT"/>
        </w:rPr>
        <w:t>verachtet</w:t>
      </w:r>
      <w:r w:rsidR="00B70004">
        <w:rPr>
          <w:rFonts w:ascii="Times New Roman" w:hAnsi="Times New Roman" w:cs="Times New Roman"/>
          <w:sz w:val="24"/>
          <w:szCs w:val="24"/>
          <w:lang w:val="de-AT"/>
        </w:rPr>
        <w:t>e</w:t>
      </w:r>
      <w:r w:rsidR="00F5746E" w:rsidRPr="00F5746E">
        <w:rPr>
          <w:rFonts w:ascii="Times New Roman" w:hAnsi="Times New Roman" w:cs="Times New Roman"/>
          <w:sz w:val="24"/>
          <w:szCs w:val="24"/>
          <w:lang w:val="de-AT"/>
        </w:rPr>
        <w:t xml:space="preserve"> den </w:t>
      </w:r>
      <w:proofErr w:type="spellStart"/>
      <w:r w:rsidR="007B4B56" w:rsidRPr="00F5746E">
        <w:rPr>
          <w:rFonts w:ascii="Times New Roman" w:hAnsi="Times New Roman" w:cs="Times New Roman"/>
          <w:i/>
          <w:sz w:val="24"/>
          <w:szCs w:val="24"/>
          <w:lang w:val="de-AT"/>
        </w:rPr>
        <w:t>Bogey</w:t>
      </w:r>
      <w:proofErr w:type="spellEnd"/>
      <w:r w:rsidR="00A91029" w:rsidRPr="00F5746E">
        <w:rPr>
          <w:rFonts w:ascii="Times New Roman" w:hAnsi="Times New Roman" w:cs="Times New Roman"/>
          <w:i/>
          <w:sz w:val="24"/>
          <w:szCs w:val="24"/>
          <w:lang w:val="de-AT"/>
        </w:rPr>
        <w:t xml:space="preserve">, </w:t>
      </w:r>
      <w:r w:rsidR="00F5746E" w:rsidRPr="00F5746E">
        <w:rPr>
          <w:rFonts w:ascii="Times New Roman" w:hAnsi="Times New Roman" w:cs="Times New Roman"/>
          <w:sz w:val="24"/>
          <w:szCs w:val="24"/>
          <w:lang w:val="de-AT"/>
        </w:rPr>
        <w:t>bewusst beschäftigt mit der Ansteckungsgefahr, die sein Beispiel für die Menschheit darstellte</w:t>
      </w:r>
      <w:r w:rsidR="00A91029" w:rsidRPr="00F5746E">
        <w:rPr>
          <w:rFonts w:ascii="Times New Roman" w:hAnsi="Times New Roman" w:cs="Times New Roman"/>
          <w:sz w:val="24"/>
          <w:szCs w:val="24"/>
          <w:lang w:val="de-AT"/>
        </w:rPr>
        <w:t xml:space="preserve">. </w:t>
      </w:r>
      <w:r w:rsidR="00F5746E" w:rsidRPr="00F5746E">
        <w:rPr>
          <w:rFonts w:ascii="Times New Roman" w:hAnsi="Times New Roman" w:cs="Times New Roman"/>
          <w:sz w:val="24"/>
          <w:szCs w:val="24"/>
          <w:lang w:val="de-AT"/>
        </w:rPr>
        <w:t xml:space="preserve">Tatsächlich charakterisiert diese ethisch-soziale Vorstellung, die sich im Laufe der Zeit fortsetzen sollte, </w:t>
      </w:r>
      <w:r w:rsidR="00F5746E">
        <w:rPr>
          <w:rFonts w:ascii="Times New Roman" w:hAnsi="Times New Roman" w:cs="Times New Roman"/>
          <w:sz w:val="24"/>
          <w:szCs w:val="24"/>
          <w:lang w:val="de-AT"/>
        </w:rPr>
        <w:t>wirklich un</w:t>
      </w:r>
      <w:r w:rsidR="00B70004">
        <w:rPr>
          <w:rFonts w:ascii="Times New Roman" w:hAnsi="Times New Roman" w:cs="Times New Roman"/>
          <w:sz w:val="24"/>
          <w:szCs w:val="24"/>
          <w:lang w:val="de-AT"/>
        </w:rPr>
        <w:t>d</w:t>
      </w:r>
      <w:r w:rsidR="00F5746E">
        <w:rPr>
          <w:rFonts w:ascii="Times New Roman" w:hAnsi="Times New Roman" w:cs="Times New Roman"/>
          <w:sz w:val="24"/>
          <w:szCs w:val="24"/>
          <w:lang w:val="de-AT"/>
        </w:rPr>
        <w:t xml:space="preserve"> in zunehmendem Maße </w:t>
      </w:r>
      <w:r w:rsidR="00F5746E" w:rsidRPr="00F5746E">
        <w:rPr>
          <w:rFonts w:ascii="Times New Roman" w:hAnsi="Times New Roman" w:cs="Times New Roman"/>
          <w:sz w:val="24"/>
          <w:szCs w:val="24"/>
          <w:lang w:val="de-AT"/>
        </w:rPr>
        <w:t>unsere Gesellschaften</w:t>
      </w:r>
      <w:r w:rsidR="003A2BA5" w:rsidRPr="00F5746E">
        <w:rPr>
          <w:rFonts w:ascii="Times New Roman" w:hAnsi="Times New Roman" w:cs="Times New Roman"/>
          <w:sz w:val="24"/>
          <w:szCs w:val="24"/>
          <w:lang w:val="de-AT"/>
        </w:rPr>
        <w:t xml:space="preserve">. </w:t>
      </w:r>
      <w:r w:rsidR="00F5746E" w:rsidRPr="00495DF4">
        <w:rPr>
          <w:rFonts w:ascii="Times New Roman" w:hAnsi="Times New Roman" w:cs="Times New Roman"/>
          <w:sz w:val="24"/>
          <w:szCs w:val="24"/>
          <w:lang w:val="de-AT"/>
        </w:rPr>
        <w:t>Der</w:t>
      </w:r>
      <w:r w:rsidR="003A2BA5" w:rsidRPr="00495DF4">
        <w:rPr>
          <w:rFonts w:ascii="Times New Roman" w:hAnsi="Times New Roman" w:cs="Times New Roman"/>
          <w:sz w:val="24"/>
          <w:szCs w:val="24"/>
          <w:lang w:val="de-AT"/>
        </w:rPr>
        <w:t xml:space="preserve"> </w:t>
      </w:r>
      <w:proofErr w:type="spellStart"/>
      <w:r w:rsidR="003A2BA5" w:rsidRPr="00495DF4">
        <w:rPr>
          <w:rFonts w:ascii="Times New Roman" w:hAnsi="Times New Roman" w:cs="Times New Roman"/>
          <w:i/>
          <w:sz w:val="24"/>
          <w:szCs w:val="24"/>
          <w:lang w:val="de-AT"/>
        </w:rPr>
        <w:t>Bogey</w:t>
      </w:r>
      <w:proofErr w:type="spellEnd"/>
      <w:r w:rsidR="00B70004">
        <w:rPr>
          <w:rFonts w:ascii="Times New Roman" w:hAnsi="Times New Roman" w:cs="Times New Roman"/>
          <w:sz w:val="24"/>
          <w:szCs w:val="24"/>
          <w:lang w:val="de-AT"/>
        </w:rPr>
        <w:t xml:space="preserve"> ist von da</w:t>
      </w:r>
      <w:r w:rsidR="00F5746E" w:rsidRPr="00495DF4">
        <w:rPr>
          <w:rFonts w:ascii="Times New Roman" w:hAnsi="Times New Roman" w:cs="Times New Roman"/>
          <w:sz w:val="24"/>
          <w:szCs w:val="24"/>
          <w:lang w:val="de-AT"/>
        </w:rPr>
        <w:t xml:space="preserve"> an nicht mehr ein Gegenstand der Ironie, </w:t>
      </w:r>
      <w:r w:rsidR="00495DF4" w:rsidRPr="00495DF4">
        <w:rPr>
          <w:rFonts w:ascii="Times New Roman" w:hAnsi="Times New Roman" w:cs="Times New Roman"/>
          <w:sz w:val="24"/>
          <w:szCs w:val="24"/>
          <w:lang w:val="de-AT"/>
        </w:rPr>
        <w:t>des Spotts und v</w:t>
      </w:r>
      <w:r w:rsidR="00070D16">
        <w:rPr>
          <w:rFonts w:ascii="Times New Roman" w:hAnsi="Times New Roman" w:cs="Times New Roman"/>
          <w:sz w:val="24"/>
          <w:szCs w:val="24"/>
          <w:lang w:val="de-AT"/>
        </w:rPr>
        <w:t>or allem der Verachtung, allein</w:t>
      </w:r>
      <w:r w:rsidR="00495DF4" w:rsidRPr="00495DF4">
        <w:rPr>
          <w:rFonts w:ascii="Times New Roman" w:hAnsi="Times New Roman" w:cs="Times New Roman"/>
          <w:sz w:val="24"/>
          <w:szCs w:val="24"/>
          <w:lang w:val="de-AT"/>
        </w:rPr>
        <w:t xml:space="preserve"> weil während der letzten zwei Jahrhunderte seine Werte Schritt für Schritt die </w:t>
      </w:r>
      <w:r w:rsidR="00495DF4">
        <w:rPr>
          <w:rFonts w:ascii="Times New Roman" w:hAnsi="Times New Roman" w:cs="Times New Roman"/>
          <w:sz w:val="24"/>
          <w:szCs w:val="24"/>
          <w:lang w:val="de-AT"/>
        </w:rPr>
        <w:t>Art von Einzelnen zu d</w:t>
      </w:r>
      <w:r w:rsidR="00495DF4" w:rsidRPr="00495DF4">
        <w:rPr>
          <w:rFonts w:ascii="Times New Roman" w:hAnsi="Times New Roman" w:cs="Times New Roman"/>
          <w:sz w:val="24"/>
          <w:szCs w:val="24"/>
          <w:lang w:val="de-AT"/>
        </w:rPr>
        <w:t>e</w:t>
      </w:r>
      <w:r w:rsidR="00495DF4">
        <w:rPr>
          <w:rFonts w:ascii="Times New Roman" w:hAnsi="Times New Roman" w:cs="Times New Roman"/>
          <w:sz w:val="24"/>
          <w:szCs w:val="24"/>
          <w:lang w:val="de-AT"/>
        </w:rPr>
        <w:t>n</w:t>
      </w:r>
      <w:r w:rsidR="00495DF4" w:rsidRPr="00495DF4">
        <w:rPr>
          <w:rFonts w:ascii="Times New Roman" w:hAnsi="Times New Roman" w:cs="Times New Roman"/>
          <w:sz w:val="24"/>
          <w:szCs w:val="24"/>
          <w:lang w:val="de-AT"/>
        </w:rPr>
        <w:t xml:space="preserve">ken </w:t>
      </w:r>
      <w:r w:rsidR="00495DF4">
        <w:rPr>
          <w:rFonts w:ascii="Times New Roman" w:hAnsi="Times New Roman" w:cs="Times New Roman"/>
          <w:sz w:val="24"/>
          <w:szCs w:val="24"/>
          <w:lang w:val="de-AT"/>
        </w:rPr>
        <w:t>und zu handeln geprägt haben, vor allem in den säkularisierten westlichen Gesellschaften</w:t>
      </w:r>
      <w:r w:rsidR="003A2BA5" w:rsidRPr="00495DF4">
        <w:rPr>
          <w:rFonts w:ascii="Times New Roman" w:hAnsi="Times New Roman" w:cs="Times New Roman"/>
          <w:sz w:val="24"/>
          <w:szCs w:val="24"/>
          <w:lang w:val="de-AT"/>
        </w:rPr>
        <w:t xml:space="preserve">. </w:t>
      </w:r>
      <w:r w:rsidR="00495DF4" w:rsidRPr="00495DF4">
        <w:rPr>
          <w:rFonts w:ascii="Times New Roman" w:hAnsi="Times New Roman" w:cs="Times New Roman"/>
          <w:sz w:val="24"/>
          <w:szCs w:val="24"/>
          <w:lang w:val="de-AT"/>
        </w:rPr>
        <w:t>Dennoch hat es keinen Sinn diese Tendenz zu verfluchen, wenn man sie umkehren will</w:t>
      </w:r>
      <w:r w:rsidR="00EC5169" w:rsidRPr="00495DF4">
        <w:rPr>
          <w:rFonts w:ascii="Times New Roman" w:hAnsi="Times New Roman" w:cs="Times New Roman"/>
          <w:sz w:val="24"/>
          <w:szCs w:val="24"/>
          <w:lang w:val="de-AT"/>
        </w:rPr>
        <w:t xml:space="preserve">: </w:t>
      </w:r>
      <w:r w:rsidR="00495DF4">
        <w:rPr>
          <w:rFonts w:ascii="Times New Roman" w:hAnsi="Times New Roman" w:cs="Times New Roman"/>
          <w:sz w:val="24"/>
          <w:szCs w:val="24"/>
          <w:lang w:val="de-AT"/>
        </w:rPr>
        <w:t>Man muss viel</w:t>
      </w:r>
      <w:r w:rsidR="00495DF4" w:rsidRPr="00495DF4">
        <w:rPr>
          <w:rFonts w:ascii="Times New Roman" w:hAnsi="Times New Roman" w:cs="Times New Roman"/>
          <w:sz w:val="24"/>
          <w:szCs w:val="24"/>
          <w:lang w:val="de-AT"/>
        </w:rPr>
        <w:t>m</w:t>
      </w:r>
      <w:r w:rsidR="00495DF4">
        <w:rPr>
          <w:rFonts w:ascii="Times New Roman" w:hAnsi="Times New Roman" w:cs="Times New Roman"/>
          <w:sz w:val="24"/>
          <w:szCs w:val="24"/>
          <w:lang w:val="de-AT"/>
        </w:rPr>
        <w:t>e</w:t>
      </w:r>
      <w:r w:rsidR="00495DF4" w:rsidRPr="00495DF4">
        <w:rPr>
          <w:rFonts w:ascii="Times New Roman" w:hAnsi="Times New Roman" w:cs="Times New Roman"/>
          <w:sz w:val="24"/>
          <w:szCs w:val="24"/>
          <w:lang w:val="de-AT"/>
        </w:rPr>
        <w:t>hr dem Einzelnen helfen, über die antisozialen Konsequenzen einer</w:t>
      </w:r>
      <w:r w:rsidR="00495DF4">
        <w:rPr>
          <w:rFonts w:ascii="Times New Roman" w:hAnsi="Times New Roman" w:cs="Times New Roman"/>
          <w:sz w:val="24"/>
          <w:szCs w:val="24"/>
          <w:lang w:val="de-AT"/>
        </w:rPr>
        <w:t xml:space="preserve"> </w:t>
      </w:r>
      <w:r w:rsidR="00495DF4" w:rsidRPr="00495DF4">
        <w:rPr>
          <w:rFonts w:ascii="Times New Roman" w:hAnsi="Times New Roman" w:cs="Times New Roman"/>
          <w:sz w:val="24"/>
          <w:szCs w:val="24"/>
          <w:lang w:val="de-AT"/>
        </w:rPr>
        <w:t>egoistischen</w:t>
      </w:r>
      <w:r w:rsidR="00495DF4">
        <w:rPr>
          <w:rFonts w:ascii="Times New Roman" w:hAnsi="Times New Roman" w:cs="Times New Roman"/>
          <w:sz w:val="24"/>
          <w:szCs w:val="24"/>
          <w:lang w:val="de-AT"/>
        </w:rPr>
        <w:t xml:space="preserve"> </w:t>
      </w:r>
      <w:r w:rsidR="00F247B5">
        <w:rPr>
          <w:rFonts w:ascii="Times New Roman" w:hAnsi="Times New Roman" w:cs="Times New Roman"/>
          <w:sz w:val="24"/>
          <w:szCs w:val="24"/>
          <w:lang w:val="de-AT"/>
        </w:rPr>
        <w:t xml:space="preserve">und grenzenlosen </w:t>
      </w:r>
      <w:r w:rsidR="00495DF4">
        <w:rPr>
          <w:rFonts w:ascii="Times New Roman" w:hAnsi="Times New Roman" w:cs="Times New Roman"/>
          <w:sz w:val="24"/>
          <w:szCs w:val="24"/>
          <w:lang w:val="de-AT"/>
        </w:rPr>
        <w:t>wirtschaftlichen Rationalität</w:t>
      </w:r>
      <w:r w:rsidR="00F247B5">
        <w:rPr>
          <w:rFonts w:ascii="Times New Roman" w:hAnsi="Times New Roman" w:cs="Times New Roman"/>
          <w:sz w:val="24"/>
          <w:szCs w:val="24"/>
          <w:lang w:val="de-AT"/>
        </w:rPr>
        <w:t xml:space="preserve"> nachzudenken</w:t>
      </w:r>
      <w:r w:rsidR="00EC5169" w:rsidRPr="00495DF4">
        <w:rPr>
          <w:rFonts w:ascii="Times New Roman" w:hAnsi="Times New Roman" w:cs="Times New Roman"/>
          <w:sz w:val="24"/>
          <w:szCs w:val="24"/>
          <w:lang w:val="de-AT"/>
        </w:rPr>
        <w:t xml:space="preserve">, </w:t>
      </w:r>
      <w:r w:rsidR="00F247B5">
        <w:rPr>
          <w:rFonts w:ascii="Times New Roman" w:hAnsi="Times New Roman" w:cs="Times New Roman"/>
          <w:sz w:val="24"/>
          <w:szCs w:val="24"/>
          <w:lang w:val="de-AT"/>
        </w:rPr>
        <w:t>und ihn vor allem überzeugen, sein anthropologisches Modell aufzugeben, mit Hilfe des Beispiels von altruistischen Wahlentscheidungen</w:t>
      </w:r>
      <w:r w:rsidR="00EC5169" w:rsidRPr="00495DF4">
        <w:rPr>
          <w:rFonts w:ascii="Times New Roman" w:hAnsi="Times New Roman" w:cs="Times New Roman"/>
          <w:sz w:val="24"/>
          <w:szCs w:val="24"/>
          <w:lang w:val="de-AT"/>
        </w:rPr>
        <w:t xml:space="preserve">. </w:t>
      </w:r>
      <w:r w:rsidR="00567362" w:rsidRPr="00495DF4">
        <w:rPr>
          <w:rFonts w:ascii="Times New Roman" w:hAnsi="Times New Roman" w:cs="Times New Roman"/>
          <w:sz w:val="24"/>
          <w:szCs w:val="24"/>
          <w:lang w:val="de-AT"/>
        </w:rPr>
        <w:t xml:space="preserve"> </w:t>
      </w:r>
    </w:p>
    <w:p w:rsidR="00EC5169" w:rsidRPr="00A50E57" w:rsidRDefault="00F247B5" w:rsidP="004664E5">
      <w:pPr>
        <w:spacing w:line="240" w:lineRule="auto"/>
        <w:jc w:val="both"/>
        <w:rPr>
          <w:rFonts w:ascii="Times New Roman" w:hAnsi="Times New Roman" w:cs="Times New Roman"/>
          <w:sz w:val="24"/>
          <w:szCs w:val="24"/>
          <w:lang w:val="de-AT"/>
        </w:rPr>
      </w:pPr>
      <w:r w:rsidRPr="00F247B5">
        <w:rPr>
          <w:rFonts w:ascii="Times New Roman" w:hAnsi="Times New Roman" w:cs="Times New Roman"/>
          <w:sz w:val="24"/>
          <w:szCs w:val="24"/>
          <w:lang w:val="de-AT"/>
        </w:rPr>
        <w:t xml:space="preserve">In diesem Zusammenhang verlangt man von einem neuen Humanismus, dem Menschen seine in der Tradition gelebten </w:t>
      </w:r>
      <w:r>
        <w:rPr>
          <w:rFonts w:ascii="Times New Roman" w:hAnsi="Times New Roman" w:cs="Times New Roman"/>
          <w:sz w:val="24"/>
          <w:szCs w:val="24"/>
          <w:lang w:val="de-AT"/>
        </w:rPr>
        <w:t>und jetzt dem schwachen De</w:t>
      </w:r>
      <w:r w:rsidRPr="00F247B5">
        <w:rPr>
          <w:rFonts w:ascii="Times New Roman" w:hAnsi="Times New Roman" w:cs="Times New Roman"/>
          <w:sz w:val="24"/>
          <w:szCs w:val="24"/>
          <w:lang w:val="de-AT"/>
        </w:rPr>
        <w:t>nken geopferten Dimensionen zurückzugeben</w:t>
      </w:r>
      <w:r w:rsidR="008D6943" w:rsidRPr="00F247B5">
        <w:rPr>
          <w:rFonts w:ascii="Times New Roman" w:hAnsi="Times New Roman" w:cs="Times New Roman"/>
          <w:sz w:val="24"/>
          <w:szCs w:val="24"/>
          <w:lang w:val="de-AT"/>
        </w:rPr>
        <w:t xml:space="preserve">. </w:t>
      </w:r>
      <w:r w:rsidRPr="00F247B5">
        <w:rPr>
          <w:rFonts w:ascii="Times New Roman" w:hAnsi="Times New Roman" w:cs="Times New Roman"/>
          <w:sz w:val="24"/>
          <w:szCs w:val="24"/>
          <w:lang w:val="de-AT"/>
        </w:rPr>
        <w:t>In der klassischen Welt zeigen sich schon Keime eines Humanismus, der den Menschen als Menschen in Betracht zieht, aber er ist asymmetrisch und vergänglich</w:t>
      </w:r>
      <w:r w:rsidR="008D6943" w:rsidRPr="00F247B5">
        <w:rPr>
          <w:rFonts w:ascii="Times New Roman" w:hAnsi="Times New Roman" w:cs="Times New Roman"/>
          <w:sz w:val="24"/>
          <w:szCs w:val="24"/>
          <w:lang w:val="de-AT"/>
        </w:rPr>
        <w:t xml:space="preserve">. </w:t>
      </w:r>
      <w:r w:rsidRPr="00B75F58">
        <w:rPr>
          <w:rFonts w:ascii="Times New Roman" w:hAnsi="Times New Roman" w:cs="Times New Roman"/>
          <w:sz w:val="24"/>
          <w:szCs w:val="24"/>
          <w:lang w:val="de-AT"/>
        </w:rPr>
        <w:t xml:space="preserve">In der Tat begünstigt er einerseits gewisse </w:t>
      </w:r>
      <w:r w:rsidR="00B75F58" w:rsidRPr="00B75F58">
        <w:rPr>
          <w:rFonts w:ascii="Times New Roman" w:hAnsi="Times New Roman" w:cs="Times New Roman"/>
          <w:sz w:val="24"/>
          <w:szCs w:val="24"/>
          <w:lang w:val="de-AT"/>
        </w:rPr>
        <w:t>Lebensalter des Menschen, andere</w:t>
      </w:r>
      <w:r w:rsidR="00B75F58">
        <w:rPr>
          <w:rFonts w:ascii="Times New Roman" w:hAnsi="Times New Roman" w:cs="Times New Roman"/>
          <w:sz w:val="24"/>
          <w:szCs w:val="24"/>
          <w:lang w:val="de-AT"/>
        </w:rPr>
        <w:t>r</w:t>
      </w:r>
      <w:r w:rsidR="00B75F58" w:rsidRPr="00B75F58">
        <w:rPr>
          <w:rFonts w:ascii="Times New Roman" w:hAnsi="Times New Roman" w:cs="Times New Roman"/>
          <w:sz w:val="24"/>
          <w:szCs w:val="24"/>
          <w:lang w:val="de-AT"/>
        </w:rPr>
        <w:t xml:space="preserve">seits ist er mehr </w:t>
      </w:r>
      <w:r w:rsidR="00B75F58">
        <w:rPr>
          <w:rFonts w:ascii="Times New Roman" w:hAnsi="Times New Roman" w:cs="Times New Roman"/>
          <w:sz w:val="24"/>
          <w:szCs w:val="24"/>
          <w:lang w:val="de-AT"/>
        </w:rPr>
        <w:t>gebunden an das Dasein als an das Sein</w:t>
      </w:r>
      <w:r w:rsidR="00663D46" w:rsidRPr="00B75F58">
        <w:rPr>
          <w:rFonts w:ascii="Times New Roman" w:hAnsi="Times New Roman" w:cs="Times New Roman"/>
          <w:sz w:val="24"/>
          <w:szCs w:val="24"/>
          <w:lang w:val="de-AT"/>
        </w:rPr>
        <w:t xml:space="preserve">. </w:t>
      </w:r>
      <w:r w:rsidR="00B75F58" w:rsidRPr="00B75F58">
        <w:rPr>
          <w:rFonts w:ascii="Times New Roman" w:hAnsi="Times New Roman" w:cs="Times New Roman"/>
          <w:sz w:val="24"/>
          <w:szCs w:val="24"/>
          <w:lang w:val="de-AT"/>
        </w:rPr>
        <w:t>Ei</w:t>
      </w:r>
      <w:r w:rsidR="00663D46" w:rsidRPr="00B75F58">
        <w:rPr>
          <w:rFonts w:ascii="Times New Roman" w:hAnsi="Times New Roman" w:cs="Times New Roman"/>
          <w:sz w:val="24"/>
          <w:szCs w:val="24"/>
          <w:lang w:val="de-AT"/>
        </w:rPr>
        <w:t xml:space="preserve">n </w:t>
      </w:r>
      <w:r w:rsidR="00B75F58" w:rsidRPr="00B75F58">
        <w:rPr>
          <w:rFonts w:ascii="Times New Roman" w:hAnsi="Times New Roman" w:cs="Times New Roman"/>
          <w:sz w:val="24"/>
          <w:szCs w:val="24"/>
          <w:lang w:val="de-AT"/>
        </w:rPr>
        <w:t xml:space="preserve">Mensch, der existiert, aber nicht </w:t>
      </w:r>
      <w:r w:rsidR="00070D16">
        <w:rPr>
          <w:rFonts w:ascii="Times New Roman" w:hAnsi="Times New Roman" w:cs="Times New Roman"/>
          <w:sz w:val="24"/>
          <w:szCs w:val="24"/>
          <w:lang w:val="de-AT"/>
        </w:rPr>
        <w:t>„</w:t>
      </w:r>
      <w:r w:rsidR="00B75F58" w:rsidRPr="00B75F58">
        <w:rPr>
          <w:rFonts w:ascii="Times New Roman" w:hAnsi="Times New Roman" w:cs="Times New Roman"/>
          <w:sz w:val="24"/>
          <w:szCs w:val="24"/>
          <w:lang w:val="de-AT"/>
        </w:rPr>
        <w:t>ist</w:t>
      </w:r>
      <w:r w:rsidR="00070D16">
        <w:rPr>
          <w:rFonts w:ascii="Times New Roman" w:hAnsi="Times New Roman" w:cs="Times New Roman"/>
          <w:sz w:val="24"/>
          <w:szCs w:val="24"/>
          <w:lang w:val="de-AT"/>
        </w:rPr>
        <w:t>“</w:t>
      </w:r>
      <w:r w:rsidR="00B75F58" w:rsidRPr="00B75F58">
        <w:rPr>
          <w:rFonts w:ascii="Times New Roman" w:hAnsi="Times New Roman" w:cs="Times New Roman"/>
          <w:sz w:val="24"/>
          <w:szCs w:val="24"/>
          <w:lang w:val="de-AT"/>
        </w:rPr>
        <w:t xml:space="preserve">, der sich weigert transzendente Begründungen zu </w:t>
      </w:r>
      <w:r w:rsidR="00B75F58" w:rsidRPr="00B75F58">
        <w:rPr>
          <w:rFonts w:ascii="Times New Roman" w:hAnsi="Times New Roman" w:cs="Times New Roman"/>
          <w:sz w:val="24"/>
          <w:szCs w:val="24"/>
          <w:lang w:val="de-AT"/>
        </w:rPr>
        <w:lastRenderedPageBreak/>
        <w:t>suchen, hat Probleme wie den Sinn des Lebens und des Todes</w:t>
      </w:r>
      <w:r w:rsidR="007B4B56" w:rsidRPr="00B75F58">
        <w:rPr>
          <w:rFonts w:ascii="Times New Roman" w:hAnsi="Times New Roman" w:cs="Times New Roman"/>
          <w:sz w:val="24"/>
          <w:szCs w:val="24"/>
          <w:lang w:val="de-AT"/>
        </w:rPr>
        <w:t xml:space="preserve">. </w:t>
      </w:r>
      <w:r w:rsidR="00B75F58" w:rsidRPr="00B75F58">
        <w:rPr>
          <w:rFonts w:ascii="Times New Roman" w:hAnsi="Times New Roman" w:cs="Times New Roman"/>
          <w:sz w:val="24"/>
          <w:szCs w:val="24"/>
          <w:lang w:val="de-AT"/>
        </w:rPr>
        <w:t>Er existiert zufällig in einer horizontalen Welt, die durch das Schicksal und die Unterschiedlichkeit der Ziele gekennzeichnet ist, die ihn leben und sterben sehen,</w:t>
      </w:r>
      <w:r w:rsidR="00B75F58">
        <w:rPr>
          <w:rFonts w:ascii="Times New Roman" w:hAnsi="Times New Roman" w:cs="Times New Roman"/>
          <w:sz w:val="24"/>
          <w:szCs w:val="24"/>
          <w:lang w:val="de-AT"/>
        </w:rPr>
        <w:t xml:space="preserve"> ohne ein Ziel zu verfolgen, das nicht subjektiv ist</w:t>
      </w:r>
      <w:r w:rsidR="00A50E57">
        <w:rPr>
          <w:rFonts w:ascii="Times New Roman" w:hAnsi="Times New Roman" w:cs="Times New Roman"/>
          <w:sz w:val="24"/>
          <w:szCs w:val="24"/>
          <w:lang w:val="de-AT"/>
        </w:rPr>
        <w:t>, selbst</w:t>
      </w:r>
      <w:r w:rsidR="00B75F58">
        <w:rPr>
          <w:rFonts w:ascii="Times New Roman" w:hAnsi="Times New Roman" w:cs="Times New Roman"/>
          <w:sz w:val="24"/>
          <w:szCs w:val="24"/>
          <w:lang w:val="de-AT"/>
        </w:rPr>
        <w:t xml:space="preserve"> wenn </w:t>
      </w:r>
      <w:r w:rsidR="00A50E57">
        <w:rPr>
          <w:rFonts w:ascii="Times New Roman" w:hAnsi="Times New Roman" w:cs="Times New Roman"/>
          <w:sz w:val="24"/>
          <w:szCs w:val="24"/>
          <w:lang w:val="de-AT"/>
        </w:rPr>
        <w:t>es von einem Segment der Gesellschaft geteilt wird</w:t>
      </w:r>
      <w:r w:rsidR="002D69D6" w:rsidRPr="00B75F58">
        <w:rPr>
          <w:rFonts w:ascii="Times New Roman" w:hAnsi="Times New Roman" w:cs="Times New Roman"/>
          <w:sz w:val="24"/>
          <w:szCs w:val="24"/>
          <w:lang w:val="de-AT"/>
        </w:rPr>
        <w:t xml:space="preserve">. </w:t>
      </w:r>
      <w:r w:rsidR="00A50E57">
        <w:rPr>
          <w:rFonts w:ascii="Times New Roman" w:hAnsi="Times New Roman" w:cs="Times New Roman"/>
          <w:sz w:val="24"/>
          <w:szCs w:val="24"/>
          <w:lang w:val="de-AT"/>
        </w:rPr>
        <w:t>Dieser Mensch, der keine Teleologie der Existenz akzeptiert, müsste den Mangel an Sinn seines persönlichen Lebens nicht beklagen, vielleicht nicht einmal zur Kenntnis nehmen</w:t>
      </w:r>
      <w:r w:rsidR="00B12B44" w:rsidRPr="00A50E57">
        <w:rPr>
          <w:rFonts w:ascii="Times New Roman" w:hAnsi="Times New Roman" w:cs="Times New Roman"/>
          <w:sz w:val="24"/>
          <w:szCs w:val="24"/>
          <w:lang w:val="de-AT"/>
        </w:rPr>
        <w:t xml:space="preserve">. </w:t>
      </w:r>
      <w:r w:rsidR="00A50E57" w:rsidRPr="00A50E57">
        <w:rPr>
          <w:rFonts w:ascii="Times New Roman" w:hAnsi="Times New Roman" w:cs="Times New Roman"/>
          <w:sz w:val="24"/>
          <w:szCs w:val="24"/>
          <w:lang w:val="de-AT"/>
        </w:rPr>
        <w:t>Deswegen ist es nicht sicher, dass es ei</w:t>
      </w:r>
      <w:r w:rsidR="00195969">
        <w:rPr>
          <w:rFonts w:ascii="Times New Roman" w:hAnsi="Times New Roman" w:cs="Times New Roman"/>
          <w:sz w:val="24"/>
          <w:szCs w:val="24"/>
          <w:lang w:val="de-AT"/>
        </w:rPr>
        <w:t>nen gemeinsamen Bereich für die gibt</w:t>
      </w:r>
      <w:r w:rsidR="00A50E57" w:rsidRPr="00A50E57">
        <w:rPr>
          <w:rFonts w:ascii="Times New Roman" w:hAnsi="Times New Roman" w:cs="Times New Roman"/>
          <w:sz w:val="24"/>
          <w:szCs w:val="24"/>
          <w:lang w:val="de-AT"/>
        </w:rPr>
        <w:t>, die, weil sie ein Leben voll Sinn zu leben meinen, geneigt sind, es all denen</w:t>
      </w:r>
      <w:r w:rsidR="00A50E57">
        <w:rPr>
          <w:rFonts w:ascii="Times New Roman" w:hAnsi="Times New Roman" w:cs="Times New Roman"/>
          <w:sz w:val="24"/>
          <w:szCs w:val="24"/>
          <w:lang w:val="de-AT"/>
        </w:rPr>
        <w:t xml:space="preserve"> vorzuschlagen</w:t>
      </w:r>
      <w:r w:rsidR="00195969">
        <w:rPr>
          <w:rFonts w:ascii="Times New Roman" w:hAnsi="Times New Roman" w:cs="Times New Roman"/>
          <w:sz w:val="24"/>
          <w:szCs w:val="24"/>
          <w:lang w:val="de-AT"/>
        </w:rPr>
        <w:t>, die anders leben</w:t>
      </w:r>
      <w:r w:rsidR="00B12B44" w:rsidRPr="00A50E57">
        <w:rPr>
          <w:rFonts w:ascii="Times New Roman" w:hAnsi="Times New Roman" w:cs="Times New Roman"/>
          <w:sz w:val="24"/>
          <w:szCs w:val="24"/>
          <w:lang w:val="de-AT"/>
        </w:rPr>
        <w:t>.</w:t>
      </w:r>
    </w:p>
    <w:p w:rsidR="00CA6496" w:rsidRPr="00C95013" w:rsidRDefault="00B70004" w:rsidP="004664E5">
      <w:pPr>
        <w:spacing w:line="240" w:lineRule="auto"/>
        <w:jc w:val="both"/>
        <w:rPr>
          <w:rFonts w:ascii="Times New Roman" w:hAnsi="Times New Roman" w:cs="Times New Roman"/>
          <w:sz w:val="24"/>
          <w:szCs w:val="24"/>
          <w:lang w:val="de-AT"/>
        </w:rPr>
      </w:pPr>
      <w:r w:rsidRPr="00216900">
        <w:rPr>
          <w:rFonts w:ascii="Times New Roman" w:hAnsi="Times New Roman" w:cs="Times New Roman"/>
          <w:sz w:val="24"/>
          <w:szCs w:val="24"/>
          <w:lang w:val="de-AT"/>
        </w:rPr>
        <w:t xml:space="preserve">Ein wichtiger Bezugspunkt für das Nachdenken über die Möglichkeiten und über die Schwierigkeiten einer Rückkehr zum christlichen Humanismus </w:t>
      </w:r>
      <w:r w:rsidR="00216900" w:rsidRPr="00216900">
        <w:rPr>
          <w:rFonts w:ascii="Times New Roman" w:hAnsi="Times New Roman" w:cs="Times New Roman"/>
          <w:sz w:val="24"/>
          <w:szCs w:val="24"/>
          <w:lang w:val="de-AT"/>
        </w:rPr>
        <w:t xml:space="preserve">ist durch </w:t>
      </w:r>
      <w:r w:rsidR="00FC43F1" w:rsidRPr="00216900">
        <w:rPr>
          <w:rFonts w:ascii="Times New Roman" w:hAnsi="Times New Roman" w:cs="Times New Roman"/>
          <w:i/>
          <w:sz w:val="24"/>
          <w:szCs w:val="24"/>
          <w:lang w:val="de-AT"/>
        </w:rPr>
        <w:t xml:space="preserve">Caritas in </w:t>
      </w:r>
      <w:proofErr w:type="spellStart"/>
      <w:r w:rsidR="00FC43F1" w:rsidRPr="00216900">
        <w:rPr>
          <w:rFonts w:ascii="Times New Roman" w:hAnsi="Times New Roman" w:cs="Times New Roman"/>
          <w:i/>
          <w:sz w:val="24"/>
          <w:szCs w:val="24"/>
          <w:lang w:val="de-AT"/>
        </w:rPr>
        <w:t>Veritate</w:t>
      </w:r>
      <w:proofErr w:type="spellEnd"/>
      <w:r w:rsidR="00216900">
        <w:rPr>
          <w:rFonts w:ascii="Times New Roman" w:hAnsi="Times New Roman" w:cs="Times New Roman"/>
          <w:i/>
          <w:sz w:val="24"/>
          <w:szCs w:val="24"/>
          <w:lang w:val="de-AT"/>
        </w:rPr>
        <w:t xml:space="preserve"> </w:t>
      </w:r>
      <w:r w:rsidR="00216900">
        <w:rPr>
          <w:rFonts w:ascii="Times New Roman" w:hAnsi="Times New Roman" w:cs="Times New Roman"/>
          <w:sz w:val="24"/>
          <w:szCs w:val="24"/>
          <w:lang w:val="de-AT"/>
        </w:rPr>
        <w:t xml:space="preserve">gegeben, das eine Zusammenfassung des Themas aus der Sicht der Soziallehre der Kirche erstellt. </w:t>
      </w:r>
      <w:r w:rsidR="00216900" w:rsidRPr="00216900">
        <w:rPr>
          <w:rFonts w:ascii="Times New Roman" w:hAnsi="Times New Roman" w:cs="Times New Roman"/>
          <w:sz w:val="24"/>
          <w:szCs w:val="24"/>
          <w:lang w:val="de-AT"/>
        </w:rPr>
        <w:t>Die Enzyklika behandelt drei Fragen</w:t>
      </w:r>
      <w:r w:rsidR="002F51CB" w:rsidRPr="00216900">
        <w:rPr>
          <w:rFonts w:ascii="Times New Roman" w:hAnsi="Times New Roman" w:cs="Times New Roman"/>
          <w:sz w:val="24"/>
          <w:szCs w:val="24"/>
          <w:lang w:val="de-AT"/>
        </w:rPr>
        <w:t xml:space="preserve">: </w:t>
      </w:r>
      <w:r w:rsidR="00216900" w:rsidRPr="00216900">
        <w:rPr>
          <w:rFonts w:ascii="Times New Roman" w:hAnsi="Times New Roman" w:cs="Times New Roman"/>
          <w:sz w:val="24"/>
          <w:szCs w:val="24"/>
          <w:lang w:val="de-AT"/>
        </w:rPr>
        <w:t>eine Hauptfrage, de</w:t>
      </w:r>
      <w:r w:rsidR="00070D16">
        <w:rPr>
          <w:rFonts w:ascii="Times New Roman" w:hAnsi="Times New Roman" w:cs="Times New Roman"/>
          <w:sz w:val="24"/>
          <w:szCs w:val="24"/>
          <w:lang w:val="de-AT"/>
        </w:rPr>
        <w:t>n</w:t>
      </w:r>
      <w:r w:rsidR="00216900" w:rsidRPr="00216900">
        <w:rPr>
          <w:rFonts w:ascii="Times New Roman" w:hAnsi="Times New Roman" w:cs="Times New Roman"/>
          <w:sz w:val="24"/>
          <w:szCs w:val="24"/>
          <w:lang w:val="de-AT"/>
        </w:rPr>
        <w:t xml:space="preserve"> Mensch</w:t>
      </w:r>
      <w:r w:rsidR="00070D16">
        <w:rPr>
          <w:rFonts w:ascii="Times New Roman" w:hAnsi="Times New Roman" w:cs="Times New Roman"/>
          <w:sz w:val="24"/>
          <w:szCs w:val="24"/>
          <w:lang w:val="de-AT"/>
        </w:rPr>
        <w:t>en</w:t>
      </w:r>
      <w:r w:rsidR="00216900" w:rsidRPr="00216900">
        <w:rPr>
          <w:rFonts w:ascii="Times New Roman" w:hAnsi="Times New Roman" w:cs="Times New Roman"/>
          <w:sz w:val="24"/>
          <w:szCs w:val="24"/>
          <w:lang w:val="de-AT"/>
        </w:rPr>
        <w:t>;</w:t>
      </w:r>
      <w:r w:rsidR="002F51CB" w:rsidRPr="00216900">
        <w:rPr>
          <w:rFonts w:ascii="Times New Roman" w:hAnsi="Times New Roman" w:cs="Times New Roman"/>
          <w:sz w:val="24"/>
          <w:szCs w:val="24"/>
          <w:lang w:val="de-AT"/>
        </w:rPr>
        <w:t xml:space="preserve"> </w:t>
      </w:r>
      <w:r w:rsidR="00216900" w:rsidRPr="00216900">
        <w:rPr>
          <w:rFonts w:ascii="Times New Roman" w:hAnsi="Times New Roman" w:cs="Times New Roman"/>
          <w:sz w:val="24"/>
          <w:szCs w:val="24"/>
          <w:lang w:val="de-AT"/>
        </w:rPr>
        <w:t>zwei untergeordnete, die (menschliche) Umwelt und die Technik</w:t>
      </w:r>
      <w:r w:rsidR="002F51CB" w:rsidRPr="00216900">
        <w:rPr>
          <w:rFonts w:ascii="Times New Roman" w:hAnsi="Times New Roman" w:cs="Times New Roman"/>
          <w:sz w:val="24"/>
          <w:szCs w:val="24"/>
          <w:lang w:val="de-AT"/>
        </w:rPr>
        <w:t xml:space="preserve">. </w:t>
      </w:r>
      <w:r w:rsidR="00216900">
        <w:rPr>
          <w:rFonts w:ascii="Times New Roman" w:hAnsi="Times New Roman" w:cs="Times New Roman"/>
          <w:sz w:val="24"/>
          <w:szCs w:val="24"/>
          <w:lang w:val="de-AT"/>
        </w:rPr>
        <w:t>Es ist offensichtlich im Text, dass das anthropologische Anliegen beim Papst vorherrscht, die Matrix der globalen sozialen Frage der Entwicklung, aber auch der Umweltsituation und der Technik, wo die Handlungsfreiheit sich oft nicht mit der Verantwortung verbindet</w:t>
      </w:r>
      <w:r w:rsidR="00015327" w:rsidRPr="00216900">
        <w:rPr>
          <w:rFonts w:ascii="Times New Roman" w:hAnsi="Times New Roman" w:cs="Times New Roman"/>
          <w:sz w:val="24"/>
          <w:szCs w:val="24"/>
          <w:lang w:val="de-AT"/>
        </w:rPr>
        <w:t xml:space="preserve">. </w:t>
      </w:r>
      <w:r w:rsidR="00594D5F">
        <w:rPr>
          <w:rFonts w:ascii="Times New Roman" w:hAnsi="Times New Roman" w:cs="Times New Roman"/>
          <w:sz w:val="24"/>
          <w:szCs w:val="24"/>
          <w:lang w:val="de-AT"/>
        </w:rPr>
        <w:t>Das</w:t>
      </w:r>
      <w:r w:rsidR="00216900" w:rsidRPr="0026368B">
        <w:rPr>
          <w:rFonts w:ascii="Times New Roman" w:hAnsi="Times New Roman" w:cs="Times New Roman"/>
          <w:sz w:val="24"/>
          <w:szCs w:val="24"/>
          <w:lang w:val="de-AT"/>
        </w:rPr>
        <w:t xml:space="preserve"> ist mit dem </w:t>
      </w:r>
      <w:proofErr w:type="spellStart"/>
      <w:r w:rsidR="00216900" w:rsidRPr="0026368B">
        <w:rPr>
          <w:rFonts w:ascii="Times New Roman" w:hAnsi="Times New Roman" w:cs="Times New Roman"/>
          <w:sz w:val="24"/>
          <w:szCs w:val="24"/>
          <w:lang w:val="de-AT"/>
        </w:rPr>
        <w:t>Reduktionismus</w:t>
      </w:r>
      <w:proofErr w:type="spellEnd"/>
      <w:r w:rsidR="00216900" w:rsidRPr="0026368B">
        <w:rPr>
          <w:rFonts w:ascii="Times New Roman" w:hAnsi="Times New Roman" w:cs="Times New Roman"/>
          <w:sz w:val="24"/>
          <w:szCs w:val="24"/>
          <w:lang w:val="de-AT"/>
        </w:rPr>
        <w:t xml:space="preserve"> ver</w:t>
      </w:r>
      <w:r w:rsidR="00594D5F">
        <w:rPr>
          <w:rFonts w:ascii="Times New Roman" w:hAnsi="Times New Roman" w:cs="Times New Roman"/>
          <w:sz w:val="24"/>
          <w:szCs w:val="24"/>
          <w:lang w:val="de-AT"/>
        </w:rPr>
        <w:t>knüpft,</w:t>
      </w:r>
      <w:r w:rsidR="00216900" w:rsidRPr="0026368B">
        <w:rPr>
          <w:rFonts w:ascii="Times New Roman" w:hAnsi="Times New Roman" w:cs="Times New Roman"/>
          <w:sz w:val="24"/>
          <w:szCs w:val="24"/>
          <w:lang w:val="de-AT"/>
        </w:rPr>
        <w:t xml:space="preserve"> der von der Trennung des Bandes zwischen der Wirtschaft und den Moralwissenschaften</w:t>
      </w:r>
      <w:r w:rsidR="0026368B" w:rsidRPr="0026368B">
        <w:rPr>
          <w:rFonts w:ascii="Times New Roman" w:hAnsi="Times New Roman" w:cs="Times New Roman"/>
          <w:sz w:val="24"/>
          <w:szCs w:val="24"/>
          <w:lang w:val="de-AT"/>
        </w:rPr>
        <w:t xml:space="preserve"> herkommt, der während der letzten zwei Jahrhunderte eine wissenschaftliche Disziplin nicht für den Menschen</w:t>
      </w:r>
      <w:r w:rsidR="0026368B">
        <w:rPr>
          <w:rFonts w:ascii="Times New Roman" w:hAnsi="Times New Roman" w:cs="Times New Roman"/>
          <w:sz w:val="24"/>
          <w:szCs w:val="24"/>
          <w:lang w:val="de-AT"/>
        </w:rPr>
        <w:t>,</w:t>
      </w:r>
      <w:r w:rsidR="0026368B" w:rsidRPr="0026368B">
        <w:rPr>
          <w:rFonts w:ascii="Times New Roman" w:hAnsi="Times New Roman" w:cs="Times New Roman"/>
          <w:sz w:val="24"/>
          <w:szCs w:val="24"/>
          <w:lang w:val="de-AT"/>
        </w:rPr>
        <w:t xml:space="preserve"> sondern für den</w:t>
      </w:r>
      <w:r w:rsidR="0026368B">
        <w:rPr>
          <w:rFonts w:ascii="Times New Roman" w:hAnsi="Times New Roman" w:cs="Times New Roman"/>
          <w:sz w:val="24"/>
          <w:szCs w:val="24"/>
          <w:lang w:val="de-AT"/>
        </w:rPr>
        <w:t xml:space="preserve"> </w:t>
      </w:r>
      <w:r w:rsidR="0026368B" w:rsidRPr="0026368B">
        <w:rPr>
          <w:rFonts w:ascii="Times New Roman" w:hAnsi="Times New Roman" w:cs="Times New Roman"/>
          <w:i/>
          <w:sz w:val="24"/>
          <w:szCs w:val="24"/>
          <w:lang w:val="de-AT"/>
        </w:rPr>
        <w:t>homo oeconomicus</w:t>
      </w:r>
      <w:r w:rsidR="0026368B" w:rsidRPr="0026368B">
        <w:rPr>
          <w:rFonts w:ascii="Times New Roman" w:hAnsi="Times New Roman" w:cs="Times New Roman"/>
          <w:sz w:val="24"/>
          <w:szCs w:val="24"/>
          <w:lang w:val="de-AT"/>
        </w:rPr>
        <w:t xml:space="preserve"> wachsen gesehen hat, </w:t>
      </w:r>
      <w:r w:rsidR="0026368B">
        <w:rPr>
          <w:rFonts w:ascii="Times New Roman" w:hAnsi="Times New Roman" w:cs="Times New Roman"/>
          <w:sz w:val="24"/>
          <w:szCs w:val="24"/>
          <w:lang w:val="de-AT"/>
        </w:rPr>
        <w:t>dessen Verhalten, wie man gesagt hat, auf die These der Rationalität und der Maximierung des Profits und den individuellen Nutzen gegründet ist</w:t>
      </w:r>
      <w:r w:rsidR="00C51AFA" w:rsidRPr="0026368B">
        <w:rPr>
          <w:rFonts w:ascii="Times New Roman" w:hAnsi="Times New Roman" w:cs="Times New Roman"/>
          <w:sz w:val="24"/>
          <w:szCs w:val="24"/>
          <w:lang w:val="de-AT"/>
        </w:rPr>
        <w:t xml:space="preserve">. </w:t>
      </w:r>
      <w:r w:rsidR="0026368B" w:rsidRPr="00B4222B">
        <w:rPr>
          <w:rFonts w:ascii="Times New Roman" w:hAnsi="Times New Roman" w:cs="Times New Roman"/>
          <w:sz w:val="24"/>
          <w:szCs w:val="24"/>
          <w:lang w:val="de-AT"/>
        </w:rPr>
        <w:t xml:space="preserve">Die dramatischen Folgen dieses Verlustes eines umfassenden Humanismus sogar von Seiten der Wissenden, im Namen der Vorteile einer </w:t>
      </w:r>
      <w:r w:rsidR="0026368B" w:rsidRPr="00B4222B">
        <w:rPr>
          <w:rFonts w:ascii="Times New Roman" w:hAnsi="Times New Roman" w:cs="Times New Roman"/>
          <w:i/>
          <w:sz w:val="24"/>
          <w:szCs w:val="24"/>
          <w:lang w:val="de-AT"/>
        </w:rPr>
        <w:t>ad hoc</w:t>
      </w:r>
      <w:r w:rsidR="0026368B" w:rsidRPr="00B4222B">
        <w:rPr>
          <w:rFonts w:ascii="Times New Roman" w:hAnsi="Times New Roman" w:cs="Times New Roman"/>
          <w:sz w:val="24"/>
          <w:szCs w:val="24"/>
          <w:lang w:val="de-AT"/>
        </w:rPr>
        <w:t xml:space="preserve"> umgestalteten Spezialisierung der Disziplinen</w:t>
      </w:r>
      <w:r w:rsidR="00B4222B" w:rsidRPr="00B4222B">
        <w:rPr>
          <w:rFonts w:ascii="Times New Roman" w:hAnsi="Times New Roman" w:cs="Times New Roman"/>
          <w:sz w:val="24"/>
          <w:szCs w:val="24"/>
          <w:lang w:val="de-AT"/>
        </w:rPr>
        <w:t>, die daher brauchbar, aber nicht wahr ist, die eine konsequent egoistische Moral bevorzugt, sind in der ganzen Welt sichtbar</w:t>
      </w:r>
      <w:r w:rsidR="00DB2573" w:rsidRPr="00B4222B">
        <w:rPr>
          <w:rFonts w:ascii="Times New Roman" w:hAnsi="Times New Roman" w:cs="Times New Roman"/>
          <w:sz w:val="24"/>
          <w:szCs w:val="24"/>
          <w:lang w:val="de-AT"/>
        </w:rPr>
        <w:t>,</w:t>
      </w:r>
      <w:r w:rsidR="00B4222B">
        <w:rPr>
          <w:rFonts w:ascii="Times New Roman" w:hAnsi="Times New Roman" w:cs="Times New Roman"/>
          <w:sz w:val="24"/>
          <w:szCs w:val="24"/>
          <w:lang w:val="de-AT"/>
        </w:rPr>
        <w:t xml:space="preserve"> nicht nur in den armen Ländern, sondern auch in den reichen, die von der globalen Finanzkrise betroffen sind</w:t>
      </w:r>
      <w:r w:rsidR="00DB2573" w:rsidRPr="00B4222B">
        <w:rPr>
          <w:rFonts w:ascii="Times New Roman" w:hAnsi="Times New Roman" w:cs="Times New Roman"/>
          <w:sz w:val="24"/>
          <w:szCs w:val="24"/>
          <w:lang w:val="de-AT"/>
        </w:rPr>
        <w:t xml:space="preserve">. </w:t>
      </w:r>
      <w:r w:rsidR="00B4222B" w:rsidRPr="00C95013">
        <w:rPr>
          <w:rFonts w:ascii="Times New Roman" w:hAnsi="Times New Roman" w:cs="Times New Roman"/>
          <w:sz w:val="24"/>
          <w:szCs w:val="24"/>
          <w:lang w:val="de-AT"/>
        </w:rPr>
        <w:t xml:space="preserve">Für diese epistemologische Dummheit beschuldigt die Enzyklika die Sinnarmut und die Widersprüche der individualistischen und </w:t>
      </w:r>
      <w:r w:rsidR="00C95013" w:rsidRPr="00C95013">
        <w:rPr>
          <w:rFonts w:ascii="Times New Roman" w:hAnsi="Times New Roman" w:cs="Times New Roman"/>
          <w:sz w:val="24"/>
          <w:szCs w:val="24"/>
          <w:lang w:val="de-AT"/>
        </w:rPr>
        <w:t>satten westlichen Gesellschaften</w:t>
      </w:r>
      <w:r w:rsidR="003C7070" w:rsidRPr="00C95013">
        <w:rPr>
          <w:rFonts w:ascii="Times New Roman" w:hAnsi="Times New Roman" w:cs="Times New Roman"/>
          <w:sz w:val="24"/>
          <w:szCs w:val="24"/>
          <w:lang w:val="de-AT"/>
        </w:rPr>
        <w:t xml:space="preserve">, </w:t>
      </w:r>
      <w:r w:rsidR="00594D5F">
        <w:rPr>
          <w:rFonts w:ascii="Times New Roman" w:hAnsi="Times New Roman" w:cs="Times New Roman"/>
          <w:sz w:val="24"/>
          <w:szCs w:val="24"/>
          <w:lang w:val="de-AT"/>
        </w:rPr>
        <w:t>die sich schwer tun, die</w:t>
      </w:r>
      <w:r w:rsidR="00C95013" w:rsidRPr="00C95013">
        <w:rPr>
          <w:rFonts w:ascii="Times New Roman" w:hAnsi="Times New Roman" w:cs="Times New Roman"/>
          <w:sz w:val="24"/>
          <w:szCs w:val="24"/>
          <w:lang w:val="de-AT"/>
        </w:rPr>
        <w:t xml:space="preserve"> grundlegende Bedeutung gewisser Güter an sich anzuerkennen, wie z.B. </w:t>
      </w:r>
      <w:r w:rsidR="00C95013">
        <w:rPr>
          <w:rFonts w:ascii="Times New Roman" w:hAnsi="Times New Roman" w:cs="Times New Roman"/>
          <w:sz w:val="24"/>
          <w:szCs w:val="24"/>
          <w:lang w:val="de-AT"/>
        </w:rPr>
        <w:t>Beziehung, Gegenseitigkeit, Freiwilligkeit, verstanden als eine persönliche Berufung zur Unentgeltlichkeit, und ganz entschieden Gerechtigkeit und Frieden</w:t>
      </w:r>
      <w:r w:rsidR="003C7070" w:rsidRPr="00C95013">
        <w:rPr>
          <w:rFonts w:ascii="Times New Roman" w:hAnsi="Times New Roman" w:cs="Times New Roman"/>
          <w:sz w:val="24"/>
          <w:szCs w:val="24"/>
          <w:lang w:val="de-AT"/>
        </w:rPr>
        <w:t>.</w:t>
      </w:r>
    </w:p>
    <w:p w:rsidR="003C7070" w:rsidRPr="00A17B47" w:rsidRDefault="00C95013" w:rsidP="004664E5">
      <w:pPr>
        <w:spacing w:line="240" w:lineRule="auto"/>
        <w:jc w:val="both"/>
        <w:rPr>
          <w:rFonts w:ascii="Times New Roman" w:hAnsi="Times New Roman" w:cs="Times New Roman"/>
          <w:sz w:val="24"/>
          <w:szCs w:val="24"/>
          <w:lang w:val="de-AT"/>
        </w:rPr>
      </w:pPr>
      <w:r w:rsidRPr="00C95013">
        <w:rPr>
          <w:rFonts w:ascii="Times New Roman" w:hAnsi="Times New Roman" w:cs="Times New Roman"/>
          <w:sz w:val="24"/>
          <w:szCs w:val="24"/>
          <w:lang w:val="de-AT"/>
        </w:rPr>
        <w:t>Um jedoch in universeller Form eine gute menschliche Natur zu definieren, braucht man eine menschlich nicht zugängliche Wahrheit, welche die Menschen nu</w:t>
      </w:r>
      <w:r>
        <w:rPr>
          <w:rFonts w:ascii="Times New Roman" w:hAnsi="Times New Roman" w:cs="Times New Roman"/>
          <w:sz w:val="24"/>
          <w:szCs w:val="24"/>
          <w:lang w:val="de-AT"/>
        </w:rPr>
        <w:t>r</w:t>
      </w:r>
      <w:r w:rsidRPr="00C95013">
        <w:rPr>
          <w:rFonts w:ascii="Times New Roman" w:hAnsi="Times New Roman" w:cs="Times New Roman"/>
          <w:sz w:val="24"/>
          <w:szCs w:val="24"/>
          <w:lang w:val="de-AT"/>
        </w:rPr>
        <w:t xml:space="preserve"> in einem Akt des Glaubens finden können</w:t>
      </w:r>
      <w:r w:rsidR="004555DB" w:rsidRPr="00C95013">
        <w:rPr>
          <w:rFonts w:ascii="Times New Roman" w:hAnsi="Times New Roman" w:cs="Times New Roman"/>
          <w:sz w:val="24"/>
          <w:szCs w:val="24"/>
          <w:lang w:val="de-AT"/>
        </w:rPr>
        <w:t xml:space="preserve">, </w:t>
      </w:r>
      <w:r w:rsidRPr="00C95013">
        <w:rPr>
          <w:rFonts w:ascii="Times New Roman" w:hAnsi="Times New Roman" w:cs="Times New Roman"/>
          <w:sz w:val="24"/>
          <w:szCs w:val="24"/>
          <w:lang w:val="de-AT"/>
        </w:rPr>
        <w:t>in einer Offenbarung, die ihre</w:t>
      </w:r>
      <w:r>
        <w:rPr>
          <w:rFonts w:ascii="Times New Roman" w:hAnsi="Times New Roman" w:cs="Times New Roman"/>
          <w:sz w:val="24"/>
          <w:szCs w:val="24"/>
          <w:lang w:val="de-AT"/>
        </w:rPr>
        <w:t>m</w:t>
      </w:r>
      <w:r w:rsidRPr="00C95013">
        <w:rPr>
          <w:rFonts w:ascii="Times New Roman" w:hAnsi="Times New Roman" w:cs="Times New Roman"/>
          <w:sz w:val="24"/>
          <w:szCs w:val="24"/>
          <w:lang w:val="de-AT"/>
        </w:rPr>
        <w:t xml:space="preserve"> freien Willen Orientierung geben kann</w:t>
      </w:r>
      <w:r w:rsidR="004555DB" w:rsidRPr="00C95013">
        <w:rPr>
          <w:rFonts w:ascii="Times New Roman" w:hAnsi="Times New Roman" w:cs="Times New Roman"/>
          <w:sz w:val="24"/>
          <w:szCs w:val="24"/>
          <w:lang w:val="de-AT"/>
        </w:rPr>
        <w:t xml:space="preserve">. </w:t>
      </w:r>
      <w:r w:rsidRPr="00C95013">
        <w:rPr>
          <w:rFonts w:ascii="Times New Roman" w:hAnsi="Times New Roman" w:cs="Times New Roman"/>
          <w:sz w:val="24"/>
          <w:szCs w:val="24"/>
          <w:lang w:val="de-AT"/>
        </w:rPr>
        <w:t xml:space="preserve">Die einzigartige „menschliche Familie“ zerstreut sich in eine ungeordnete und </w:t>
      </w:r>
      <w:r w:rsidR="00A17B47">
        <w:rPr>
          <w:rFonts w:ascii="Times New Roman" w:hAnsi="Times New Roman" w:cs="Times New Roman"/>
          <w:sz w:val="24"/>
          <w:szCs w:val="24"/>
          <w:lang w:val="de-AT"/>
        </w:rPr>
        <w:t xml:space="preserve">ziellose </w:t>
      </w:r>
      <w:r w:rsidRPr="00C95013">
        <w:rPr>
          <w:rFonts w:ascii="Times New Roman" w:hAnsi="Times New Roman" w:cs="Times New Roman"/>
          <w:sz w:val="24"/>
          <w:szCs w:val="24"/>
          <w:lang w:val="de-AT"/>
        </w:rPr>
        <w:t>Vielfalt</w:t>
      </w:r>
      <w:r w:rsidR="00A17B47">
        <w:rPr>
          <w:rFonts w:ascii="Times New Roman" w:hAnsi="Times New Roman" w:cs="Times New Roman"/>
          <w:sz w:val="24"/>
          <w:szCs w:val="24"/>
          <w:lang w:val="de-AT"/>
        </w:rPr>
        <w:t xml:space="preserve"> von unverbundenen Subjekten</w:t>
      </w:r>
      <w:r w:rsidR="00BE6ED8" w:rsidRPr="00C95013">
        <w:rPr>
          <w:rFonts w:ascii="Times New Roman" w:hAnsi="Times New Roman" w:cs="Times New Roman"/>
          <w:sz w:val="24"/>
          <w:szCs w:val="24"/>
          <w:lang w:val="de-AT"/>
        </w:rPr>
        <w:t xml:space="preserve">. </w:t>
      </w:r>
      <w:r w:rsidR="00594D5F">
        <w:rPr>
          <w:rFonts w:ascii="Times New Roman" w:hAnsi="Times New Roman" w:cs="Times New Roman"/>
          <w:sz w:val="24"/>
          <w:szCs w:val="24"/>
          <w:lang w:val="de-AT"/>
        </w:rPr>
        <w:t>Bei ein</w:t>
      </w:r>
      <w:r w:rsidR="00A17B47">
        <w:rPr>
          <w:rFonts w:ascii="Times New Roman" w:hAnsi="Times New Roman" w:cs="Times New Roman"/>
          <w:sz w:val="24"/>
          <w:szCs w:val="24"/>
          <w:lang w:val="de-AT"/>
        </w:rPr>
        <w:t>er Verabsolutierung der Technik ist es erlaubt, alles zu tun, was man tun kann, indem man den Fortschritt von seiner moralischen Bewertung und daher seiner Verantwortung trennt, die durch den Relativismus aufgehoben wird</w:t>
      </w:r>
      <w:r w:rsidR="00AE1158" w:rsidRPr="00A17B47">
        <w:rPr>
          <w:rFonts w:ascii="Times New Roman" w:hAnsi="Times New Roman" w:cs="Times New Roman"/>
          <w:sz w:val="24"/>
          <w:szCs w:val="24"/>
          <w:lang w:val="de-AT"/>
        </w:rPr>
        <w:t>.</w:t>
      </w:r>
      <w:r w:rsidR="005F0C67" w:rsidRPr="00A17B47">
        <w:rPr>
          <w:rFonts w:ascii="Times New Roman" w:hAnsi="Times New Roman" w:cs="Times New Roman"/>
          <w:sz w:val="24"/>
          <w:szCs w:val="24"/>
          <w:lang w:val="de-AT"/>
        </w:rPr>
        <w:t xml:space="preserve"> </w:t>
      </w:r>
      <w:r w:rsidR="00594D5F">
        <w:rPr>
          <w:rFonts w:ascii="Times New Roman" w:hAnsi="Times New Roman" w:cs="Times New Roman"/>
          <w:sz w:val="24"/>
          <w:szCs w:val="24"/>
          <w:lang w:val="de-AT"/>
        </w:rPr>
        <w:t>Wer s</w:t>
      </w:r>
      <w:r w:rsidR="00A17B47" w:rsidRPr="00A17B47">
        <w:rPr>
          <w:rFonts w:ascii="Times New Roman" w:hAnsi="Times New Roman" w:cs="Times New Roman"/>
          <w:sz w:val="24"/>
          <w:szCs w:val="24"/>
          <w:lang w:val="de-AT"/>
        </w:rPr>
        <w:t>eine eigene Identität in einer Forschung auf technischer Ebene verloren hat, soweit, dass er sich nicht wieder erkennt, verliert unv</w:t>
      </w:r>
      <w:r w:rsidR="00A17B47">
        <w:rPr>
          <w:rFonts w:ascii="Times New Roman" w:hAnsi="Times New Roman" w:cs="Times New Roman"/>
          <w:sz w:val="24"/>
          <w:szCs w:val="24"/>
          <w:lang w:val="de-AT"/>
        </w:rPr>
        <w:t>e</w:t>
      </w:r>
      <w:r w:rsidR="00A17B47" w:rsidRPr="00A17B47">
        <w:rPr>
          <w:rFonts w:ascii="Times New Roman" w:hAnsi="Times New Roman" w:cs="Times New Roman"/>
          <w:sz w:val="24"/>
          <w:szCs w:val="24"/>
          <w:lang w:val="de-AT"/>
        </w:rPr>
        <w:t>rmeidlich</w:t>
      </w:r>
      <w:r w:rsidR="00A17B47">
        <w:rPr>
          <w:rFonts w:ascii="Times New Roman" w:hAnsi="Times New Roman" w:cs="Times New Roman"/>
          <w:sz w:val="24"/>
          <w:szCs w:val="24"/>
          <w:lang w:val="de-AT"/>
        </w:rPr>
        <w:t xml:space="preserve"> auch die Fähigkeit, die Identität des anderen wahrzunehmen</w:t>
      </w:r>
      <w:r w:rsidR="005F0C67" w:rsidRPr="00A17B47">
        <w:rPr>
          <w:rFonts w:ascii="Times New Roman" w:hAnsi="Times New Roman" w:cs="Times New Roman"/>
          <w:sz w:val="24"/>
          <w:szCs w:val="24"/>
          <w:lang w:val="de-AT"/>
        </w:rPr>
        <w:t xml:space="preserve">. </w:t>
      </w:r>
      <w:r w:rsidR="00A17B47" w:rsidRPr="00A17B47">
        <w:rPr>
          <w:rFonts w:ascii="Times New Roman" w:hAnsi="Times New Roman" w:cs="Times New Roman"/>
          <w:sz w:val="24"/>
          <w:szCs w:val="24"/>
          <w:lang w:val="de-AT"/>
        </w:rPr>
        <w:t xml:space="preserve">Und die Schwierigkeit, das Gesicht des anderen wieder zu erkennen, verursacht </w:t>
      </w:r>
      <w:r w:rsidR="00A17B47">
        <w:rPr>
          <w:rFonts w:ascii="Times New Roman" w:hAnsi="Times New Roman" w:cs="Times New Roman"/>
          <w:sz w:val="24"/>
          <w:szCs w:val="24"/>
          <w:lang w:val="de-AT"/>
        </w:rPr>
        <w:t xml:space="preserve">auch </w:t>
      </w:r>
      <w:r w:rsidR="00A17B47" w:rsidRPr="00A17B47">
        <w:rPr>
          <w:rFonts w:ascii="Times New Roman" w:hAnsi="Times New Roman" w:cs="Times New Roman"/>
          <w:sz w:val="24"/>
          <w:szCs w:val="24"/>
          <w:lang w:val="de-AT"/>
        </w:rPr>
        <w:t xml:space="preserve">die Auflösung unseres eigenen Gesichts, weil nur in der Beziehung und im </w:t>
      </w:r>
      <w:r w:rsidR="00A17B47">
        <w:rPr>
          <w:rFonts w:ascii="Times New Roman" w:hAnsi="Times New Roman" w:cs="Times New Roman"/>
          <w:sz w:val="24"/>
          <w:szCs w:val="24"/>
          <w:lang w:val="de-AT"/>
        </w:rPr>
        <w:t xml:space="preserve">gegenseitigen </w:t>
      </w:r>
      <w:r w:rsidR="00A17B47" w:rsidRPr="00A17B47">
        <w:rPr>
          <w:rFonts w:ascii="Times New Roman" w:hAnsi="Times New Roman" w:cs="Times New Roman"/>
          <w:sz w:val="24"/>
          <w:szCs w:val="24"/>
          <w:lang w:val="de-AT"/>
        </w:rPr>
        <w:t xml:space="preserve">Wiedererkennen </w:t>
      </w:r>
      <w:r w:rsidR="00A17B47">
        <w:rPr>
          <w:rFonts w:ascii="Times New Roman" w:hAnsi="Times New Roman" w:cs="Times New Roman"/>
          <w:sz w:val="24"/>
          <w:szCs w:val="24"/>
          <w:lang w:val="de-AT"/>
        </w:rPr>
        <w:t>die Gesichter ihre Gestalt erhalten</w:t>
      </w:r>
      <w:r w:rsidR="00FB6B39" w:rsidRPr="00A17B47">
        <w:rPr>
          <w:rFonts w:ascii="Times New Roman" w:hAnsi="Times New Roman" w:cs="Times New Roman"/>
          <w:sz w:val="24"/>
          <w:szCs w:val="24"/>
          <w:lang w:val="de-AT"/>
        </w:rPr>
        <w:t>.</w:t>
      </w:r>
    </w:p>
    <w:p w:rsidR="006B3366" w:rsidRPr="00A17B47" w:rsidRDefault="006B3366" w:rsidP="004664E5">
      <w:pPr>
        <w:spacing w:line="240" w:lineRule="auto"/>
        <w:jc w:val="both"/>
        <w:rPr>
          <w:rFonts w:ascii="Times New Roman" w:hAnsi="Times New Roman" w:cs="Times New Roman"/>
          <w:i/>
          <w:sz w:val="24"/>
          <w:szCs w:val="24"/>
          <w:lang w:val="de-AT"/>
        </w:rPr>
      </w:pPr>
    </w:p>
    <w:p w:rsidR="00FB6B39" w:rsidRPr="00EA33FA" w:rsidRDefault="00FB6B39" w:rsidP="004664E5">
      <w:pPr>
        <w:spacing w:line="240" w:lineRule="auto"/>
        <w:jc w:val="both"/>
        <w:rPr>
          <w:rFonts w:ascii="Times New Roman" w:hAnsi="Times New Roman" w:cs="Times New Roman"/>
          <w:b/>
          <w:i/>
          <w:sz w:val="24"/>
          <w:szCs w:val="24"/>
          <w:lang w:val="de-AT"/>
        </w:rPr>
      </w:pPr>
      <w:r w:rsidRPr="00EA33FA">
        <w:rPr>
          <w:rFonts w:ascii="Times New Roman" w:hAnsi="Times New Roman" w:cs="Times New Roman"/>
          <w:b/>
          <w:i/>
          <w:sz w:val="24"/>
          <w:szCs w:val="24"/>
          <w:lang w:val="de-AT"/>
        </w:rPr>
        <w:t xml:space="preserve">3.2 – </w:t>
      </w:r>
      <w:r w:rsidR="00EA33FA" w:rsidRPr="00EA33FA">
        <w:rPr>
          <w:rFonts w:ascii="Times New Roman" w:hAnsi="Times New Roman" w:cs="Times New Roman"/>
          <w:b/>
          <w:i/>
          <w:sz w:val="24"/>
          <w:szCs w:val="24"/>
          <w:lang w:val="de-AT"/>
        </w:rPr>
        <w:t>Die Schule für ein neues Modell der Gesellschaft</w:t>
      </w:r>
    </w:p>
    <w:p w:rsidR="00807930" w:rsidRPr="00CC2D14" w:rsidRDefault="00EA33FA" w:rsidP="007B4B56">
      <w:pPr>
        <w:spacing w:after="0" w:line="240" w:lineRule="auto"/>
        <w:jc w:val="both"/>
        <w:rPr>
          <w:rFonts w:ascii="Times New Roman" w:hAnsi="Times New Roman" w:cs="Times New Roman"/>
          <w:sz w:val="24"/>
          <w:szCs w:val="24"/>
          <w:lang w:val="de-AT"/>
        </w:rPr>
      </w:pPr>
      <w:r w:rsidRPr="00EA33FA">
        <w:rPr>
          <w:rFonts w:ascii="Times New Roman" w:hAnsi="Times New Roman" w:cs="Times New Roman"/>
          <w:sz w:val="24"/>
          <w:szCs w:val="24"/>
          <w:lang w:val="de-AT"/>
        </w:rPr>
        <w:t>Die Kluft zwischen den Worten und dem Verhalten hat die Menschen der Politik und der Institutionen sehr offens</w:t>
      </w:r>
      <w:r>
        <w:rPr>
          <w:rFonts w:ascii="Times New Roman" w:hAnsi="Times New Roman" w:cs="Times New Roman"/>
          <w:sz w:val="24"/>
          <w:szCs w:val="24"/>
          <w:lang w:val="de-AT"/>
        </w:rPr>
        <w:t>i</w:t>
      </w:r>
      <w:r w:rsidRPr="00EA33FA">
        <w:rPr>
          <w:rFonts w:ascii="Times New Roman" w:hAnsi="Times New Roman" w:cs="Times New Roman"/>
          <w:sz w:val="24"/>
          <w:szCs w:val="24"/>
          <w:lang w:val="de-AT"/>
        </w:rPr>
        <w:t>chtlich entfremdet</w:t>
      </w:r>
      <w:r w:rsidR="00FB6B39" w:rsidRPr="00EA33FA">
        <w:rPr>
          <w:rFonts w:ascii="Times New Roman" w:hAnsi="Times New Roman" w:cs="Times New Roman"/>
          <w:sz w:val="24"/>
          <w:szCs w:val="24"/>
          <w:lang w:val="de-AT"/>
        </w:rPr>
        <w:t xml:space="preserve">. </w:t>
      </w:r>
      <w:r w:rsidRPr="00EA33FA">
        <w:rPr>
          <w:rFonts w:ascii="Times New Roman" w:hAnsi="Times New Roman" w:cs="Times New Roman"/>
          <w:sz w:val="24"/>
          <w:szCs w:val="24"/>
          <w:lang w:val="de-AT"/>
        </w:rPr>
        <w:t xml:space="preserve">Auch wenn diese Trennung nicht eine Folge der Finanz- und Wirtschaftskrise ist, in der man heute noch lebt, unterstreichen sie ihr Ausmaß, ihre </w:t>
      </w:r>
      <w:r>
        <w:rPr>
          <w:rFonts w:ascii="Times New Roman" w:hAnsi="Times New Roman" w:cs="Times New Roman"/>
          <w:sz w:val="24"/>
          <w:szCs w:val="24"/>
          <w:lang w:val="de-AT"/>
        </w:rPr>
        <w:t>Dauer und die Härte ihrer Konse</w:t>
      </w:r>
      <w:r w:rsidRPr="00EA33FA">
        <w:rPr>
          <w:rFonts w:ascii="Times New Roman" w:hAnsi="Times New Roman" w:cs="Times New Roman"/>
          <w:sz w:val="24"/>
          <w:szCs w:val="24"/>
          <w:lang w:val="de-AT"/>
        </w:rPr>
        <w:t xml:space="preserve">quenzen </w:t>
      </w:r>
      <w:r>
        <w:rPr>
          <w:rFonts w:ascii="Times New Roman" w:hAnsi="Times New Roman" w:cs="Times New Roman"/>
          <w:sz w:val="24"/>
          <w:szCs w:val="24"/>
          <w:lang w:val="de-AT"/>
        </w:rPr>
        <w:t>in besonderem Maße</w:t>
      </w:r>
      <w:r w:rsidR="00B70936" w:rsidRPr="00EA33FA">
        <w:rPr>
          <w:rFonts w:ascii="Times New Roman" w:hAnsi="Times New Roman" w:cs="Times New Roman"/>
          <w:sz w:val="24"/>
          <w:szCs w:val="24"/>
          <w:lang w:val="de-AT"/>
        </w:rPr>
        <w:t xml:space="preserve">, </w:t>
      </w:r>
      <w:r>
        <w:rPr>
          <w:rFonts w:ascii="Times New Roman" w:hAnsi="Times New Roman" w:cs="Times New Roman"/>
          <w:sz w:val="24"/>
          <w:szCs w:val="24"/>
          <w:lang w:val="de-AT"/>
        </w:rPr>
        <w:t>wie es uns die dramatische Erfahrung Griechenlands gezeigt hat</w:t>
      </w:r>
      <w:r w:rsidR="00B70936" w:rsidRPr="00EA33FA">
        <w:rPr>
          <w:rFonts w:ascii="Times New Roman" w:hAnsi="Times New Roman" w:cs="Times New Roman"/>
          <w:sz w:val="24"/>
          <w:szCs w:val="24"/>
          <w:lang w:val="de-AT"/>
        </w:rPr>
        <w:t xml:space="preserve">. </w:t>
      </w:r>
      <w:r w:rsidRPr="00EA33FA">
        <w:rPr>
          <w:rFonts w:ascii="Times New Roman" w:hAnsi="Times New Roman" w:cs="Times New Roman"/>
          <w:sz w:val="24"/>
          <w:szCs w:val="24"/>
          <w:lang w:val="de-AT"/>
        </w:rPr>
        <w:t xml:space="preserve">Daher stellt sich das Problem, einen tugendhaften Vorgang zu </w:t>
      </w:r>
      <w:r w:rsidRPr="00EA33FA">
        <w:rPr>
          <w:rFonts w:ascii="Times New Roman" w:hAnsi="Times New Roman" w:cs="Times New Roman"/>
          <w:sz w:val="24"/>
          <w:szCs w:val="24"/>
          <w:lang w:val="de-AT"/>
        </w:rPr>
        <w:lastRenderedPageBreak/>
        <w:t xml:space="preserve">bestimmen, </w:t>
      </w:r>
      <w:r>
        <w:rPr>
          <w:rFonts w:ascii="Times New Roman" w:hAnsi="Times New Roman" w:cs="Times New Roman"/>
          <w:sz w:val="24"/>
          <w:szCs w:val="24"/>
          <w:lang w:val="de-AT"/>
        </w:rPr>
        <w:t>der den Bruch zwischen den Wort</w:t>
      </w:r>
      <w:r w:rsidRPr="00EA33FA">
        <w:rPr>
          <w:rFonts w:ascii="Times New Roman" w:hAnsi="Times New Roman" w:cs="Times New Roman"/>
          <w:sz w:val="24"/>
          <w:szCs w:val="24"/>
          <w:lang w:val="de-AT"/>
        </w:rPr>
        <w:t>en und den Taten kitten kann</w:t>
      </w:r>
      <w:r w:rsidR="00B70936" w:rsidRPr="00EA33FA">
        <w:rPr>
          <w:rFonts w:ascii="Times New Roman" w:hAnsi="Times New Roman" w:cs="Times New Roman"/>
          <w:sz w:val="24"/>
          <w:szCs w:val="24"/>
          <w:lang w:val="de-AT"/>
        </w:rPr>
        <w:t xml:space="preserve">. </w:t>
      </w:r>
      <w:r>
        <w:rPr>
          <w:rFonts w:ascii="Times New Roman" w:hAnsi="Times New Roman" w:cs="Times New Roman"/>
          <w:sz w:val="24"/>
          <w:szCs w:val="24"/>
          <w:lang w:val="de-AT"/>
        </w:rPr>
        <w:t>Dar</w:t>
      </w:r>
      <w:r w:rsidRPr="00EA33FA">
        <w:rPr>
          <w:rFonts w:ascii="Times New Roman" w:hAnsi="Times New Roman" w:cs="Times New Roman"/>
          <w:sz w:val="24"/>
          <w:szCs w:val="24"/>
          <w:lang w:val="de-AT"/>
        </w:rPr>
        <w:t>a</w:t>
      </w:r>
      <w:r>
        <w:rPr>
          <w:rFonts w:ascii="Times New Roman" w:hAnsi="Times New Roman" w:cs="Times New Roman"/>
          <w:sz w:val="24"/>
          <w:szCs w:val="24"/>
          <w:lang w:val="de-AT"/>
        </w:rPr>
        <w:t>u</w:t>
      </w:r>
      <w:r w:rsidRPr="00EA33FA">
        <w:rPr>
          <w:rFonts w:ascii="Times New Roman" w:hAnsi="Times New Roman" w:cs="Times New Roman"/>
          <w:sz w:val="24"/>
          <w:szCs w:val="24"/>
          <w:lang w:val="de-AT"/>
        </w:rPr>
        <w:t>s ergibt sich die Bedeutung der Methode in</w:t>
      </w:r>
      <w:r>
        <w:rPr>
          <w:rFonts w:ascii="Times New Roman" w:hAnsi="Times New Roman" w:cs="Times New Roman"/>
          <w:sz w:val="24"/>
          <w:szCs w:val="24"/>
          <w:lang w:val="de-AT"/>
        </w:rPr>
        <w:t xml:space="preserve"> der schulischen u</w:t>
      </w:r>
      <w:r w:rsidRPr="00EA33FA">
        <w:rPr>
          <w:rFonts w:ascii="Times New Roman" w:hAnsi="Times New Roman" w:cs="Times New Roman"/>
          <w:sz w:val="24"/>
          <w:szCs w:val="24"/>
          <w:lang w:val="de-AT"/>
        </w:rPr>
        <w:t>n</w:t>
      </w:r>
      <w:r>
        <w:rPr>
          <w:rFonts w:ascii="Times New Roman" w:hAnsi="Times New Roman" w:cs="Times New Roman"/>
          <w:sz w:val="24"/>
          <w:szCs w:val="24"/>
          <w:lang w:val="de-AT"/>
        </w:rPr>
        <w:t>d</w:t>
      </w:r>
      <w:r w:rsidRPr="00EA33FA">
        <w:rPr>
          <w:rFonts w:ascii="Times New Roman" w:hAnsi="Times New Roman" w:cs="Times New Roman"/>
          <w:sz w:val="24"/>
          <w:szCs w:val="24"/>
          <w:lang w:val="de-AT"/>
        </w:rPr>
        <w:t xml:space="preserve"> erzieherischen Umgebung</w:t>
      </w:r>
      <w:r w:rsidR="007B4B56" w:rsidRPr="00EA33FA">
        <w:rPr>
          <w:rFonts w:ascii="Times New Roman" w:hAnsi="Times New Roman" w:cs="Times New Roman"/>
          <w:sz w:val="24"/>
          <w:szCs w:val="24"/>
          <w:lang w:val="de-AT"/>
        </w:rPr>
        <w:t>.</w:t>
      </w:r>
      <w:r w:rsidR="007970A8" w:rsidRPr="00EA33FA">
        <w:rPr>
          <w:rFonts w:ascii="Times New Roman" w:hAnsi="Times New Roman" w:cs="Times New Roman"/>
          <w:sz w:val="24"/>
          <w:szCs w:val="24"/>
          <w:lang w:val="de-AT"/>
        </w:rPr>
        <w:t xml:space="preserve"> </w:t>
      </w:r>
      <w:r w:rsidR="005B5ED3">
        <w:rPr>
          <w:rFonts w:ascii="Times New Roman" w:hAnsi="Times New Roman" w:cs="Times New Roman"/>
          <w:sz w:val="24"/>
          <w:szCs w:val="24"/>
          <w:lang w:val="de-AT"/>
        </w:rPr>
        <w:t xml:space="preserve">Ein Modell, das die Lehrer/innen sehr gut kennen, ist das von </w:t>
      </w:r>
      <w:r w:rsidR="00B70936" w:rsidRPr="005B5ED3">
        <w:rPr>
          <w:rFonts w:ascii="Times New Roman" w:hAnsi="Times New Roman" w:cs="Times New Roman"/>
          <w:sz w:val="24"/>
          <w:szCs w:val="24"/>
          <w:lang w:val="de-AT"/>
        </w:rPr>
        <w:t>John Dewey</w:t>
      </w:r>
      <w:r w:rsidR="005B5ED3" w:rsidRPr="005B5ED3">
        <w:rPr>
          <w:rFonts w:ascii="Times New Roman" w:hAnsi="Times New Roman" w:cs="Times New Roman"/>
          <w:sz w:val="24"/>
          <w:szCs w:val="24"/>
          <w:lang w:val="de-AT"/>
        </w:rPr>
        <w:t>, der die grundlegen</w:t>
      </w:r>
      <w:r w:rsidR="005B5ED3">
        <w:rPr>
          <w:rFonts w:ascii="Times New Roman" w:hAnsi="Times New Roman" w:cs="Times New Roman"/>
          <w:sz w:val="24"/>
          <w:szCs w:val="24"/>
          <w:lang w:val="de-AT"/>
        </w:rPr>
        <w:t>d</w:t>
      </w:r>
      <w:r w:rsidR="005B5ED3" w:rsidRPr="005B5ED3">
        <w:rPr>
          <w:rFonts w:ascii="Times New Roman" w:hAnsi="Times New Roman" w:cs="Times New Roman"/>
          <w:sz w:val="24"/>
          <w:szCs w:val="24"/>
          <w:lang w:val="de-AT"/>
        </w:rPr>
        <w:t>en</w:t>
      </w:r>
      <w:r w:rsidR="005B5ED3">
        <w:rPr>
          <w:rFonts w:ascii="Times New Roman" w:hAnsi="Times New Roman" w:cs="Times New Roman"/>
          <w:sz w:val="24"/>
          <w:szCs w:val="24"/>
          <w:lang w:val="de-AT"/>
        </w:rPr>
        <w:t xml:space="preserve"> Eigenheiten seines Denkens über die Erziehung in „</w:t>
      </w:r>
      <w:r w:rsidR="007970A8" w:rsidRPr="005B5ED3">
        <w:rPr>
          <w:rFonts w:ascii="Times New Roman" w:hAnsi="Times New Roman" w:cs="Times New Roman"/>
          <w:sz w:val="24"/>
          <w:szCs w:val="24"/>
          <w:lang w:val="de-AT"/>
        </w:rPr>
        <w:t xml:space="preserve">School </w:t>
      </w:r>
      <w:proofErr w:type="spellStart"/>
      <w:r w:rsidR="007970A8" w:rsidRPr="005B5ED3">
        <w:rPr>
          <w:rFonts w:ascii="Times New Roman" w:hAnsi="Times New Roman" w:cs="Times New Roman"/>
          <w:sz w:val="24"/>
          <w:szCs w:val="24"/>
          <w:lang w:val="de-AT"/>
        </w:rPr>
        <w:t>and</w:t>
      </w:r>
      <w:proofErr w:type="spellEnd"/>
      <w:r w:rsidR="007970A8" w:rsidRPr="005B5ED3">
        <w:rPr>
          <w:rFonts w:ascii="Times New Roman" w:hAnsi="Times New Roman" w:cs="Times New Roman"/>
          <w:sz w:val="24"/>
          <w:szCs w:val="24"/>
          <w:lang w:val="de-AT"/>
        </w:rPr>
        <w:t xml:space="preserve"> Society</w:t>
      </w:r>
      <w:r w:rsidR="005B5ED3">
        <w:rPr>
          <w:rFonts w:ascii="Times New Roman" w:hAnsi="Times New Roman" w:cs="Times New Roman"/>
          <w:sz w:val="24"/>
          <w:szCs w:val="24"/>
          <w:lang w:val="de-AT"/>
        </w:rPr>
        <w:t xml:space="preserve">“ </w:t>
      </w:r>
      <w:r w:rsidR="007970A8" w:rsidRPr="005B5ED3">
        <w:rPr>
          <w:rFonts w:ascii="Times New Roman" w:hAnsi="Times New Roman" w:cs="Times New Roman"/>
          <w:sz w:val="24"/>
          <w:szCs w:val="24"/>
          <w:lang w:val="de-AT"/>
        </w:rPr>
        <w:t>1899</w:t>
      </w:r>
      <w:r w:rsidR="005B5ED3">
        <w:rPr>
          <w:rFonts w:ascii="Times New Roman" w:hAnsi="Times New Roman" w:cs="Times New Roman"/>
          <w:sz w:val="24"/>
          <w:szCs w:val="24"/>
          <w:lang w:val="de-AT"/>
        </w:rPr>
        <w:t xml:space="preserve"> festgehalten hat</w:t>
      </w:r>
      <w:r w:rsidR="007970A8" w:rsidRPr="005B5ED3">
        <w:rPr>
          <w:rFonts w:ascii="Times New Roman" w:hAnsi="Times New Roman" w:cs="Times New Roman"/>
          <w:sz w:val="24"/>
          <w:szCs w:val="24"/>
          <w:lang w:val="de-AT"/>
        </w:rPr>
        <w:t xml:space="preserve">. </w:t>
      </w:r>
      <w:r w:rsidR="005B5ED3" w:rsidRPr="005B5ED3">
        <w:rPr>
          <w:rFonts w:ascii="Times New Roman" w:hAnsi="Times New Roman" w:cs="Times New Roman"/>
          <w:sz w:val="24"/>
          <w:szCs w:val="24"/>
          <w:lang w:val="de-AT"/>
        </w:rPr>
        <w:t>Das ist ein grundlegender Bezugspunkt, um die Be</w:t>
      </w:r>
      <w:r w:rsidR="005B5ED3">
        <w:rPr>
          <w:rFonts w:ascii="Times New Roman" w:hAnsi="Times New Roman" w:cs="Times New Roman"/>
          <w:sz w:val="24"/>
          <w:szCs w:val="24"/>
          <w:lang w:val="de-AT"/>
        </w:rPr>
        <w:t>griffe</w:t>
      </w:r>
      <w:r w:rsidR="005B5ED3" w:rsidRPr="005B5ED3">
        <w:rPr>
          <w:rFonts w:ascii="Times New Roman" w:hAnsi="Times New Roman" w:cs="Times New Roman"/>
          <w:sz w:val="24"/>
          <w:szCs w:val="24"/>
          <w:lang w:val="de-AT"/>
        </w:rPr>
        <w:t xml:space="preserve"> für einen Dialog der Schule für ein neues Gesellschaftsmodell festzulegen</w:t>
      </w:r>
      <w:r w:rsidR="007B4B56" w:rsidRPr="005B5ED3">
        <w:rPr>
          <w:rFonts w:ascii="Times New Roman" w:hAnsi="Times New Roman" w:cs="Times New Roman"/>
          <w:sz w:val="24"/>
          <w:szCs w:val="24"/>
          <w:lang w:val="de-AT"/>
        </w:rPr>
        <w:t xml:space="preserve">. </w:t>
      </w:r>
      <w:r w:rsidR="005B5ED3" w:rsidRPr="005B5ED3">
        <w:rPr>
          <w:rFonts w:ascii="Times New Roman" w:hAnsi="Times New Roman" w:cs="Times New Roman"/>
          <w:sz w:val="24"/>
          <w:szCs w:val="24"/>
          <w:lang w:val="de-AT"/>
        </w:rPr>
        <w:t xml:space="preserve">In jenen Jahren hat </w:t>
      </w:r>
      <w:r w:rsidR="007970A8" w:rsidRPr="005B5ED3">
        <w:rPr>
          <w:rFonts w:ascii="Times New Roman" w:hAnsi="Times New Roman" w:cs="Times New Roman"/>
          <w:sz w:val="24"/>
          <w:szCs w:val="24"/>
          <w:lang w:val="de-AT"/>
        </w:rPr>
        <w:t xml:space="preserve">Dewey </w:t>
      </w:r>
      <w:r w:rsidR="005B5ED3" w:rsidRPr="005B5ED3">
        <w:rPr>
          <w:rFonts w:ascii="Times New Roman" w:hAnsi="Times New Roman" w:cs="Times New Roman"/>
          <w:sz w:val="24"/>
          <w:szCs w:val="24"/>
          <w:lang w:val="de-AT"/>
        </w:rPr>
        <w:t>schon angezeigt, dass die Schule sich nicht von der tiefgehenden Umgestaltung der Gesellschaft fern halten könne</w:t>
      </w:r>
      <w:r w:rsidR="00B83EDA" w:rsidRPr="005B5ED3">
        <w:rPr>
          <w:rFonts w:ascii="Times New Roman" w:hAnsi="Times New Roman" w:cs="Times New Roman"/>
          <w:sz w:val="24"/>
          <w:szCs w:val="24"/>
          <w:lang w:val="de-AT"/>
        </w:rPr>
        <w:t>;</w:t>
      </w:r>
      <w:r w:rsidR="0092515C" w:rsidRPr="005B5ED3">
        <w:rPr>
          <w:rFonts w:ascii="Times New Roman" w:hAnsi="Times New Roman" w:cs="Times New Roman"/>
          <w:sz w:val="24"/>
          <w:szCs w:val="24"/>
          <w:lang w:val="de-AT"/>
        </w:rPr>
        <w:t xml:space="preserve"> </w:t>
      </w:r>
      <w:r w:rsidR="005B5ED3" w:rsidRPr="005B5ED3">
        <w:rPr>
          <w:rFonts w:ascii="Times New Roman" w:hAnsi="Times New Roman" w:cs="Times New Roman"/>
          <w:sz w:val="24"/>
          <w:szCs w:val="24"/>
          <w:lang w:val="de-AT"/>
        </w:rPr>
        <w:t xml:space="preserve">sie müsse </w:t>
      </w:r>
      <w:r w:rsidR="00211C1E">
        <w:rPr>
          <w:rFonts w:ascii="Times New Roman" w:hAnsi="Times New Roman" w:cs="Times New Roman"/>
          <w:sz w:val="24"/>
          <w:szCs w:val="24"/>
          <w:lang w:val="de-AT"/>
        </w:rPr>
        <w:t xml:space="preserve">sich </w:t>
      </w:r>
      <w:r w:rsidR="005B5ED3" w:rsidRPr="005B5ED3">
        <w:rPr>
          <w:rFonts w:ascii="Times New Roman" w:hAnsi="Times New Roman" w:cs="Times New Roman"/>
          <w:sz w:val="24"/>
          <w:szCs w:val="24"/>
          <w:lang w:val="de-AT"/>
        </w:rPr>
        <w:t xml:space="preserve">im </w:t>
      </w:r>
      <w:r w:rsidR="005B5ED3">
        <w:rPr>
          <w:rFonts w:ascii="Times New Roman" w:hAnsi="Times New Roman" w:cs="Times New Roman"/>
          <w:sz w:val="24"/>
          <w:szCs w:val="24"/>
          <w:lang w:val="de-AT"/>
        </w:rPr>
        <w:t>G</w:t>
      </w:r>
      <w:r w:rsidR="005B5ED3" w:rsidRPr="005B5ED3">
        <w:rPr>
          <w:rFonts w:ascii="Times New Roman" w:hAnsi="Times New Roman" w:cs="Times New Roman"/>
          <w:sz w:val="24"/>
          <w:szCs w:val="24"/>
          <w:lang w:val="de-AT"/>
        </w:rPr>
        <w:t>eg</w:t>
      </w:r>
      <w:r w:rsidR="005B5ED3">
        <w:rPr>
          <w:rFonts w:ascii="Times New Roman" w:hAnsi="Times New Roman" w:cs="Times New Roman"/>
          <w:sz w:val="24"/>
          <w:szCs w:val="24"/>
          <w:lang w:val="de-AT"/>
        </w:rPr>
        <w:t>e</w:t>
      </w:r>
      <w:r w:rsidR="005B5ED3" w:rsidRPr="005B5ED3">
        <w:rPr>
          <w:rFonts w:ascii="Times New Roman" w:hAnsi="Times New Roman" w:cs="Times New Roman"/>
          <w:sz w:val="24"/>
          <w:szCs w:val="24"/>
          <w:lang w:val="de-AT"/>
        </w:rPr>
        <w:t xml:space="preserve">nteil </w:t>
      </w:r>
      <w:r w:rsidR="00211C1E">
        <w:rPr>
          <w:rFonts w:ascii="Times New Roman" w:hAnsi="Times New Roman" w:cs="Times New Roman"/>
          <w:sz w:val="24"/>
          <w:szCs w:val="24"/>
          <w:lang w:val="de-AT"/>
        </w:rPr>
        <w:t>eng mit dem gesellschaftlichen Fortschritt verflechten, und dabei ihr Bild radikal verändern</w:t>
      </w:r>
      <w:r w:rsidR="0092515C" w:rsidRPr="005B5ED3">
        <w:rPr>
          <w:rFonts w:ascii="Times New Roman" w:hAnsi="Times New Roman" w:cs="Times New Roman"/>
          <w:sz w:val="24"/>
          <w:szCs w:val="24"/>
          <w:lang w:val="de-AT"/>
        </w:rPr>
        <w:t xml:space="preserve">. </w:t>
      </w:r>
      <w:r w:rsidR="00211C1E">
        <w:rPr>
          <w:rFonts w:ascii="Times New Roman" w:hAnsi="Times New Roman" w:cs="Times New Roman"/>
          <w:sz w:val="24"/>
          <w:szCs w:val="24"/>
          <w:lang w:val="de-AT"/>
        </w:rPr>
        <w:t>Die Veränderung der Schule erfolgt parallel zur Veränderung der Gesellschaft</w:t>
      </w:r>
      <w:r w:rsidR="0092515C" w:rsidRPr="00211C1E">
        <w:rPr>
          <w:rFonts w:ascii="Times New Roman" w:hAnsi="Times New Roman" w:cs="Times New Roman"/>
          <w:sz w:val="24"/>
          <w:szCs w:val="24"/>
          <w:lang w:val="de-AT"/>
        </w:rPr>
        <w:t xml:space="preserve">. </w:t>
      </w:r>
      <w:r w:rsidR="00211C1E" w:rsidRPr="00211C1E">
        <w:rPr>
          <w:rFonts w:ascii="Times New Roman" w:hAnsi="Times New Roman" w:cs="Times New Roman"/>
          <w:sz w:val="24"/>
          <w:szCs w:val="24"/>
          <w:lang w:val="de-AT"/>
        </w:rPr>
        <w:t>Die Bedürfnisse der Jugendlichen zu erfassen, abzuhören, was</w:t>
      </w:r>
      <w:r w:rsidR="00211C1E">
        <w:rPr>
          <w:rFonts w:ascii="Times New Roman" w:hAnsi="Times New Roman" w:cs="Times New Roman"/>
          <w:sz w:val="24"/>
          <w:szCs w:val="24"/>
          <w:lang w:val="de-AT"/>
        </w:rPr>
        <w:t xml:space="preserve"> es in i</w:t>
      </w:r>
      <w:r w:rsidR="00211C1E" w:rsidRPr="00211C1E">
        <w:rPr>
          <w:rFonts w:ascii="Times New Roman" w:hAnsi="Times New Roman" w:cs="Times New Roman"/>
          <w:sz w:val="24"/>
          <w:szCs w:val="24"/>
          <w:lang w:val="de-AT"/>
        </w:rPr>
        <w:t xml:space="preserve">hnen Bedeutsames und Menschliches gibt, </w:t>
      </w:r>
      <w:r w:rsidR="00594D5F">
        <w:rPr>
          <w:rFonts w:ascii="Times New Roman" w:hAnsi="Times New Roman" w:cs="Times New Roman"/>
          <w:sz w:val="24"/>
          <w:szCs w:val="24"/>
          <w:lang w:val="de-AT"/>
        </w:rPr>
        <w:t xml:space="preserve">das </w:t>
      </w:r>
      <w:r w:rsidR="00211C1E" w:rsidRPr="00211C1E">
        <w:rPr>
          <w:rFonts w:ascii="Times New Roman" w:hAnsi="Times New Roman" w:cs="Times New Roman"/>
          <w:sz w:val="24"/>
          <w:szCs w:val="24"/>
          <w:lang w:val="de-AT"/>
        </w:rPr>
        <w:t xml:space="preserve">bestimmt den Weg, dem man folgen muss, </w:t>
      </w:r>
      <w:r w:rsidR="00211C1E">
        <w:rPr>
          <w:rFonts w:ascii="Times New Roman" w:hAnsi="Times New Roman" w:cs="Times New Roman"/>
          <w:sz w:val="24"/>
          <w:szCs w:val="24"/>
          <w:lang w:val="de-AT"/>
        </w:rPr>
        <w:t>um einen Motivationsschub zu geben und Sinnhorizonte zu schaffen</w:t>
      </w:r>
      <w:r w:rsidR="00EF62A1" w:rsidRPr="00211C1E">
        <w:rPr>
          <w:rFonts w:ascii="Times New Roman" w:hAnsi="Times New Roman" w:cs="Times New Roman"/>
          <w:sz w:val="24"/>
          <w:szCs w:val="24"/>
          <w:lang w:val="de-AT"/>
        </w:rPr>
        <w:t xml:space="preserve">. </w:t>
      </w:r>
      <w:r w:rsidR="00211C1E" w:rsidRPr="00CC2D14">
        <w:rPr>
          <w:rFonts w:ascii="Times New Roman" w:hAnsi="Times New Roman" w:cs="Times New Roman"/>
          <w:sz w:val="24"/>
          <w:szCs w:val="24"/>
          <w:lang w:val="de-AT"/>
        </w:rPr>
        <w:t xml:space="preserve">Die Probleme der </w:t>
      </w:r>
      <w:proofErr w:type="spellStart"/>
      <w:r w:rsidR="007B4B56" w:rsidRPr="00CC2D14">
        <w:rPr>
          <w:rFonts w:ascii="Times New Roman" w:hAnsi="Times New Roman" w:cs="Times New Roman"/>
          <w:i/>
          <w:sz w:val="24"/>
          <w:szCs w:val="24"/>
          <w:lang w:val="de-AT"/>
        </w:rPr>
        <w:t>pai</w:t>
      </w:r>
      <w:r w:rsidR="00EF62A1" w:rsidRPr="00CC2D14">
        <w:rPr>
          <w:rFonts w:ascii="Times New Roman" w:hAnsi="Times New Roman" w:cs="Times New Roman"/>
          <w:i/>
          <w:sz w:val="24"/>
          <w:szCs w:val="24"/>
          <w:lang w:val="de-AT"/>
        </w:rPr>
        <w:t>deia</w:t>
      </w:r>
      <w:proofErr w:type="spellEnd"/>
      <w:r w:rsidR="00EF62A1" w:rsidRPr="00CC2D14">
        <w:rPr>
          <w:rFonts w:ascii="Times New Roman" w:hAnsi="Times New Roman" w:cs="Times New Roman"/>
          <w:i/>
          <w:sz w:val="24"/>
          <w:szCs w:val="24"/>
          <w:lang w:val="de-AT"/>
        </w:rPr>
        <w:t xml:space="preserve"> </w:t>
      </w:r>
      <w:r w:rsidR="00211C1E" w:rsidRPr="00CC2D14">
        <w:rPr>
          <w:rFonts w:ascii="Times New Roman" w:hAnsi="Times New Roman" w:cs="Times New Roman"/>
          <w:sz w:val="24"/>
          <w:szCs w:val="24"/>
          <w:lang w:val="de-AT"/>
        </w:rPr>
        <w:t xml:space="preserve">werden durch die Schwierigkeiten dargestellt, den Jugendlichen Begründungen </w:t>
      </w:r>
      <w:r w:rsidR="00CC2D14" w:rsidRPr="00CC2D14">
        <w:rPr>
          <w:rFonts w:ascii="Times New Roman" w:hAnsi="Times New Roman" w:cs="Times New Roman"/>
          <w:sz w:val="24"/>
          <w:szCs w:val="24"/>
          <w:lang w:val="de-AT"/>
        </w:rPr>
        <w:t>darzulegen und Motivationen zu geben, indem man sie für die Erfordernis eines Wissen</w:t>
      </w:r>
      <w:r w:rsidR="00CC2D14">
        <w:rPr>
          <w:rFonts w:ascii="Times New Roman" w:hAnsi="Times New Roman" w:cs="Times New Roman"/>
          <w:sz w:val="24"/>
          <w:szCs w:val="24"/>
          <w:lang w:val="de-AT"/>
        </w:rPr>
        <w:t>s</w:t>
      </w:r>
      <w:r w:rsidR="00CC2D14" w:rsidRPr="00CC2D14">
        <w:rPr>
          <w:rFonts w:ascii="Times New Roman" w:hAnsi="Times New Roman" w:cs="Times New Roman"/>
          <w:sz w:val="24"/>
          <w:szCs w:val="24"/>
          <w:lang w:val="de-AT"/>
        </w:rPr>
        <w:t xml:space="preserve"> gewinnt, </w:t>
      </w:r>
      <w:r w:rsidR="00CC2D14">
        <w:rPr>
          <w:rFonts w:ascii="Times New Roman" w:hAnsi="Times New Roman" w:cs="Times New Roman"/>
          <w:sz w:val="24"/>
          <w:szCs w:val="24"/>
          <w:lang w:val="de-AT"/>
        </w:rPr>
        <w:t>das dem Leben einen Sinn geben kann, eines Wissens, das auf die Wahrheit gerichtet ist und daher frei von I</w:t>
      </w:r>
      <w:r w:rsidR="00EF62A1" w:rsidRPr="00CC2D14">
        <w:rPr>
          <w:rFonts w:ascii="Times New Roman" w:hAnsi="Times New Roman" w:cs="Times New Roman"/>
          <w:sz w:val="24"/>
          <w:szCs w:val="24"/>
          <w:lang w:val="de-AT"/>
        </w:rPr>
        <w:t>nstrumentalis</w:t>
      </w:r>
      <w:r w:rsidR="00CC2D14">
        <w:rPr>
          <w:rFonts w:ascii="Times New Roman" w:hAnsi="Times New Roman" w:cs="Times New Roman"/>
          <w:sz w:val="24"/>
          <w:szCs w:val="24"/>
          <w:lang w:val="de-AT"/>
        </w:rPr>
        <w:t>ierung</w:t>
      </w:r>
      <w:r w:rsidR="004836DD" w:rsidRPr="00CC2D14">
        <w:rPr>
          <w:rFonts w:ascii="Times New Roman" w:hAnsi="Times New Roman" w:cs="Times New Roman"/>
          <w:sz w:val="24"/>
          <w:szCs w:val="24"/>
          <w:lang w:val="de-AT"/>
        </w:rPr>
        <w:t xml:space="preserve">. </w:t>
      </w:r>
      <w:r w:rsidR="00CC2D14" w:rsidRPr="00CC2D14">
        <w:rPr>
          <w:rFonts w:ascii="Times New Roman" w:hAnsi="Times New Roman" w:cs="Times New Roman"/>
          <w:sz w:val="24"/>
          <w:szCs w:val="24"/>
          <w:lang w:val="de-AT"/>
        </w:rPr>
        <w:t>Man verlangt auch eine ernsthafte Bildung der Lehrer/innen, damit sie in ihrer Tätigkeit des Denkens und der Weitergabe ihres Denkens an die Kontakte mit der Wirklichkeit außerhalb der Schule anknüpfen können</w:t>
      </w:r>
      <w:r w:rsidR="00807930" w:rsidRPr="00CC2D14">
        <w:rPr>
          <w:rFonts w:ascii="Times New Roman" w:hAnsi="Times New Roman" w:cs="Times New Roman"/>
          <w:sz w:val="24"/>
          <w:szCs w:val="24"/>
          <w:lang w:val="de-AT"/>
        </w:rPr>
        <w:t>.</w:t>
      </w:r>
    </w:p>
    <w:p w:rsidR="00977CF4" w:rsidRDefault="00977CF4" w:rsidP="006C0C7E">
      <w:pPr>
        <w:spacing w:after="0" w:line="240" w:lineRule="auto"/>
        <w:ind w:firstLine="284"/>
        <w:jc w:val="both"/>
        <w:rPr>
          <w:rFonts w:ascii="Times New Roman" w:hAnsi="Times New Roman" w:cs="Times New Roman"/>
          <w:sz w:val="24"/>
          <w:szCs w:val="24"/>
          <w:lang w:val="de-AT"/>
        </w:rPr>
      </w:pPr>
    </w:p>
    <w:p w:rsidR="006D49A2" w:rsidRPr="00AE1281" w:rsidRDefault="00CC2D14" w:rsidP="00977CF4">
      <w:pPr>
        <w:spacing w:after="0" w:line="240" w:lineRule="auto"/>
        <w:jc w:val="both"/>
        <w:rPr>
          <w:rFonts w:ascii="Times New Roman" w:hAnsi="Times New Roman" w:cs="Times New Roman"/>
          <w:sz w:val="24"/>
          <w:szCs w:val="24"/>
          <w:lang w:val="de-AT"/>
        </w:rPr>
      </w:pPr>
      <w:r w:rsidRPr="00CC2D14">
        <w:rPr>
          <w:rFonts w:ascii="Times New Roman" w:hAnsi="Times New Roman" w:cs="Times New Roman"/>
          <w:sz w:val="24"/>
          <w:szCs w:val="24"/>
          <w:lang w:val="de-AT"/>
        </w:rPr>
        <w:t xml:space="preserve">Die </w:t>
      </w:r>
      <w:r w:rsidRPr="00CC2D14">
        <w:rPr>
          <w:rFonts w:ascii="Times New Roman" w:hAnsi="Times New Roman" w:cs="Times New Roman"/>
          <w:i/>
          <w:sz w:val="24"/>
          <w:szCs w:val="24"/>
          <w:lang w:val="de-AT"/>
        </w:rPr>
        <w:t>Erziehung</w:t>
      </w:r>
      <w:r w:rsidRPr="00CC2D14">
        <w:rPr>
          <w:rFonts w:ascii="Times New Roman" w:hAnsi="Times New Roman" w:cs="Times New Roman"/>
          <w:sz w:val="24"/>
          <w:szCs w:val="24"/>
          <w:lang w:val="de-AT"/>
        </w:rPr>
        <w:t xml:space="preserve"> i</w:t>
      </w:r>
      <w:r w:rsidR="00807930" w:rsidRPr="00CC2D14">
        <w:rPr>
          <w:rFonts w:ascii="Times New Roman" w:hAnsi="Times New Roman" w:cs="Times New Roman"/>
          <w:sz w:val="24"/>
          <w:szCs w:val="24"/>
          <w:lang w:val="de-AT"/>
        </w:rPr>
        <w:t xml:space="preserve">st </w:t>
      </w:r>
      <w:r w:rsidRPr="00CC2D14">
        <w:rPr>
          <w:rFonts w:ascii="Times New Roman" w:hAnsi="Times New Roman" w:cs="Times New Roman"/>
          <w:sz w:val="24"/>
          <w:szCs w:val="24"/>
          <w:lang w:val="de-AT"/>
        </w:rPr>
        <w:t>also einer der Knotenpunkte der anthropologischen Frage von heute</w:t>
      </w:r>
      <w:r w:rsidR="00807930" w:rsidRPr="00CC2D14">
        <w:rPr>
          <w:rFonts w:ascii="Times New Roman" w:hAnsi="Times New Roman" w:cs="Times New Roman"/>
          <w:sz w:val="24"/>
          <w:szCs w:val="24"/>
          <w:lang w:val="de-AT"/>
        </w:rPr>
        <w:t xml:space="preserve">. </w:t>
      </w:r>
      <w:r w:rsidRPr="00BB154E">
        <w:rPr>
          <w:rFonts w:ascii="Times New Roman" w:hAnsi="Times New Roman" w:cs="Times New Roman"/>
          <w:sz w:val="24"/>
          <w:szCs w:val="24"/>
          <w:lang w:val="de-AT"/>
        </w:rPr>
        <w:t>Eine positivistische Einstellung, welche die Metaphysik ablehnt</w:t>
      </w:r>
      <w:r w:rsidR="00BB154E">
        <w:rPr>
          <w:rFonts w:ascii="Times New Roman" w:hAnsi="Times New Roman" w:cs="Times New Roman"/>
          <w:sz w:val="24"/>
          <w:szCs w:val="24"/>
          <w:lang w:val="de-AT"/>
        </w:rPr>
        <w:t>, wendet</w:t>
      </w:r>
      <w:r w:rsidRPr="00BB154E">
        <w:rPr>
          <w:rFonts w:ascii="Times New Roman" w:hAnsi="Times New Roman" w:cs="Times New Roman"/>
          <w:sz w:val="24"/>
          <w:szCs w:val="24"/>
          <w:lang w:val="de-AT"/>
        </w:rPr>
        <w:t xml:space="preserve"> sich </w:t>
      </w:r>
      <w:r w:rsidR="00BB154E">
        <w:rPr>
          <w:rFonts w:ascii="Times New Roman" w:hAnsi="Times New Roman" w:cs="Times New Roman"/>
          <w:sz w:val="24"/>
          <w:szCs w:val="24"/>
          <w:lang w:val="de-AT"/>
        </w:rPr>
        <w:t>nicht an die Person in ihrem eigenen Interesse</w:t>
      </w:r>
      <w:r w:rsidRPr="00BB154E">
        <w:rPr>
          <w:rFonts w:ascii="Times New Roman" w:hAnsi="Times New Roman" w:cs="Times New Roman"/>
          <w:sz w:val="24"/>
          <w:szCs w:val="24"/>
          <w:lang w:val="de-AT"/>
        </w:rPr>
        <w:t xml:space="preserve">, </w:t>
      </w:r>
      <w:r w:rsidR="00BB154E">
        <w:rPr>
          <w:rFonts w:ascii="Times New Roman" w:hAnsi="Times New Roman" w:cs="Times New Roman"/>
          <w:sz w:val="24"/>
          <w:szCs w:val="24"/>
          <w:lang w:val="de-AT"/>
        </w:rPr>
        <w:t>noch weniger ist sie bereit zum Dialog noch zur Öffnung für eine größere kulturelle Welt</w:t>
      </w:r>
      <w:r w:rsidR="00026083" w:rsidRPr="00BB154E">
        <w:rPr>
          <w:rFonts w:ascii="Times New Roman" w:hAnsi="Times New Roman" w:cs="Times New Roman"/>
          <w:sz w:val="24"/>
          <w:szCs w:val="24"/>
          <w:lang w:val="de-AT"/>
        </w:rPr>
        <w:t xml:space="preserve">. </w:t>
      </w:r>
      <w:r w:rsidR="00BB154E" w:rsidRPr="00BB154E">
        <w:rPr>
          <w:rFonts w:ascii="Times New Roman" w:hAnsi="Times New Roman" w:cs="Times New Roman"/>
          <w:sz w:val="24"/>
          <w:szCs w:val="24"/>
          <w:lang w:val="de-AT"/>
        </w:rPr>
        <w:t xml:space="preserve">Man redet überall von </w:t>
      </w:r>
      <w:r w:rsidR="00BB154E" w:rsidRPr="00BB154E">
        <w:rPr>
          <w:rFonts w:ascii="Times New Roman" w:hAnsi="Times New Roman" w:cs="Times New Roman"/>
          <w:i/>
          <w:sz w:val="24"/>
          <w:szCs w:val="24"/>
          <w:lang w:val="de-AT"/>
        </w:rPr>
        <w:t>Erziehungsnotstand</w:t>
      </w:r>
      <w:r w:rsidR="00026083" w:rsidRPr="00BB154E">
        <w:rPr>
          <w:rFonts w:ascii="Times New Roman" w:hAnsi="Times New Roman" w:cs="Times New Roman"/>
          <w:sz w:val="24"/>
          <w:szCs w:val="24"/>
          <w:lang w:val="de-AT"/>
        </w:rPr>
        <w:t xml:space="preserve">, </w:t>
      </w:r>
      <w:r w:rsidR="00BB154E" w:rsidRPr="00BB154E">
        <w:rPr>
          <w:rFonts w:ascii="Times New Roman" w:hAnsi="Times New Roman" w:cs="Times New Roman"/>
          <w:sz w:val="24"/>
          <w:szCs w:val="24"/>
          <w:lang w:val="de-AT"/>
        </w:rPr>
        <w:t>aber mangels Grundlagen ist es nicht möglich, in der Schule den ethisch-moralischen Sinn nur über die Kenntnisse einzuführen</w:t>
      </w:r>
      <w:r w:rsidR="006C0C7E" w:rsidRPr="00BB154E">
        <w:rPr>
          <w:rFonts w:ascii="Times New Roman" w:hAnsi="Times New Roman" w:cs="Times New Roman"/>
          <w:sz w:val="24"/>
          <w:szCs w:val="24"/>
          <w:lang w:val="de-AT"/>
        </w:rPr>
        <w:t>.</w:t>
      </w:r>
      <w:r w:rsidR="006D49A2" w:rsidRPr="00BB154E">
        <w:rPr>
          <w:rFonts w:ascii="Times New Roman" w:hAnsi="Times New Roman" w:cs="Times New Roman"/>
          <w:sz w:val="24"/>
          <w:szCs w:val="24"/>
          <w:lang w:val="de-AT"/>
        </w:rPr>
        <w:t xml:space="preserve"> </w:t>
      </w:r>
      <w:r w:rsidR="00BB154E" w:rsidRPr="00BB154E">
        <w:rPr>
          <w:rFonts w:ascii="Times New Roman" w:hAnsi="Times New Roman" w:cs="Times New Roman"/>
          <w:sz w:val="24"/>
          <w:szCs w:val="24"/>
          <w:lang w:val="de-AT"/>
        </w:rPr>
        <w:t>Die Schule muss eine Gemeinschaft im Kleinen werden</w:t>
      </w:r>
      <w:r w:rsidR="006D49A2" w:rsidRPr="00BB154E">
        <w:rPr>
          <w:rFonts w:ascii="Times New Roman" w:hAnsi="Times New Roman" w:cs="Times New Roman"/>
          <w:sz w:val="24"/>
          <w:szCs w:val="24"/>
          <w:lang w:val="de-AT"/>
        </w:rPr>
        <w:t xml:space="preserve">, </w:t>
      </w:r>
      <w:r w:rsidR="00BB154E" w:rsidRPr="00BB154E">
        <w:rPr>
          <w:rFonts w:ascii="Times New Roman" w:hAnsi="Times New Roman" w:cs="Times New Roman"/>
          <w:sz w:val="24"/>
          <w:szCs w:val="24"/>
          <w:lang w:val="de-AT"/>
        </w:rPr>
        <w:t>die direkten Kontakt mit der Umgebung und mit der gesellschaftlichen W</w:t>
      </w:r>
      <w:r w:rsidR="00BB154E">
        <w:rPr>
          <w:rFonts w:ascii="Times New Roman" w:hAnsi="Times New Roman" w:cs="Times New Roman"/>
          <w:sz w:val="24"/>
          <w:szCs w:val="24"/>
          <w:lang w:val="de-AT"/>
        </w:rPr>
        <w:t>i</w:t>
      </w:r>
      <w:r w:rsidR="00BB154E" w:rsidRPr="00BB154E">
        <w:rPr>
          <w:rFonts w:ascii="Times New Roman" w:hAnsi="Times New Roman" w:cs="Times New Roman"/>
          <w:sz w:val="24"/>
          <w:szCs w:val="24"/>
          <w:lang w:val="de-AT"/>
        </w:rPr>
        <w:t>r</w:t>
      </w:r>
      <w:r w:rsidR="00BB154E">
        <w:rPr>
          <w:rFonts w:ascii="Times New Roman" w:hAnsi="Times New Roman" w:cs="Times New Roman"/>
          <w:sz w:val="24"/>
          <w:szCs w:val="24"/>
          <w:lang w:val="de-AT"/>
        </w:rPr>
        <w:t xml:space="preserve">klichkeit der Arbeit aufrecht </w:t>
      </w:r>
      <w:r w:rsidR="00BB154E" w:rsidRPr="00BB154E">
        <w:rPr>
          <w:rFonts w:ascii="Times New Roman" w:hAnsi="Times New Roman" w:cs="Times New Roman"/>
          <w:sz w:val="24"/>
          <w:szCs w:val="24"/>
          <w:lang w:val="de-AT"/>
        </w:rPr>
        <w:t>hält</w:t>
      </w:r>
      <w:r w:rsidR="006D49A2" w:rsidRPr="00BB154E">
        <w:rPr>
          <w:rFonts w:ascii="Times New Roman" w:hAnsi="Times New Roman" w:cs="Times New Roman"/>
          <w:sz w:val="24"/>
          <w:szCs w:val="24"/>
          <w:lang w:val="de-AT"/>
        </w:rPr>
        <w:t>.</w:t>
      </w:r>
      <w:r w:rsidR="003836A2" w:rsidRPr="00BB154E">
        <w:rPr>
          <w:rFonts w:ascii="Times New Roman" w:hAnsi="Times New Roman" w:cs="Times New Roman"/>
          <w:sz w:val="24"/>
          <w:szCs w:val="24"/>
          <w:lang w:val="de-AT"/>
        </w:rPr>
        <w:t xml:space="preserve"> </w:t>
      </w:r>
      <w:r w:rsidR="00BB154E" w:rsidRPr="00AE1281">
        <w:rPr>
          <w:rFonts w:ascii="Times New Roman" w:hAnsi="Times New Roman" w:cs="Times New Roman"/>
          <w:sz w:val="24"/>
          <w:szCs w:val="24"/>
          <w:lang w:val="de-AT"/>
        </w:rPr>
        <w:t xml:space="preserve">Das Ziel ist die Achtung der Würde der Person, jeder Person, aber auch die Bewahrung </w:t>
      </w:r>
      <w:r w:rsidR="00AE1281" w:rsidRPr="00AE1281">
        <w:rPr>
          <w:rFonts w:ascii="Times New Roman" w:hAnsi="Times New Roman" w:cs="Times New Roman"/>
          <w:sz w:val="24"/>
          <w:szCs w:val="24"/>
          <w:lang w:val="de-AT"/>
        </w:rPr>
        <w:t>der Sensibilität für den anderen und vor allem für die Unschuld der Kinder und die natürliche Entwicklung der Heranwachsenden</w:t>
      </w:r>
      <w:r w:rsidR="003836A2" w:rsidRPr="00AE1281">
        <w:rPr>
          <w:rFonts w:ascii="Times New Roman" w:hAnsi="Times New Roman" w:cs="Times New Roman"/>
          <w:sz w:val="24"/>
          <w:szCs w:val="24"/>
          <w:lang w:val="de-AT"/>
        </w:rPr>
        <w:t xml:space="preserve">: </w:t>
      </w:r>
      <w:r w:rsidR="00AE1281">
        <w:rPr>
          <w:rFonts w:ascii="Times New Roman" w:hAnsi="Times New Roman" w:cs="Times New Roman"/>
          <w:sz w:val="24"/>
          <w:szCs w:val="24"/>
          <w:lang w:val="de-AT"/>
        </w:rPr>
        <w:t>deswegen muss man jede bloß umstürzlerische und den festgestellten kognitiven Bedürfnissen nicht entsprechende Information ausschließen</w:t>
      </w:r>
      <w:r w:rsidR="0092175B" w:rsidRPr="00AE1281">
        <w:rPr>
          <w:rFonts w:ascii="Times New Roman" w:hAnsi="Times New Roman" w:cs="Times New Roman"/>
          <w:sz w:val="24"/>
          <w:szCs w:val="24"/>
          <w:lang w:val="de-AT"/>
        </w:rPr>
        <w:t>.</w:t>
      </w:r>
    </w:p>
    <w:p w:rsidR="0092175B" w:rsidRPr="00A81D5E" w:rsidRDefault="00AE1281" w:rsidP="00977CF4">
      <w:pPr>
        <w:pStyle w:val="Listenabsatz"/>
        <w:spacing w:before="0" w:beforeAutospacing="0" w:after="0" w:afterAutospacing="0"/>
        <w:jc w:val="both"/>
        <w:rPr>
          <w:i/>
          <w:lang w:val="de-AT"/>
        </w:rPr>
      </w:pPr>
      <w:r w:rsidRPr="00A81D5E">
        <w:rPr>
          <w:lang w:val="de-AT"/>
        </w:rPr>
        <w:t xml:space="preserve">Die Schule ist der bevorzugte Ort für die Bildung des Menschen, </w:t>
      </w:r>
      <w:r w:rsidR="00A81D5E">
        <w:rPr>
          <w:lang w:val="de-AT"/>
        </w:rPr>
        <w:t>aber oft hat man am Ende das</w:t>
      </w:r>
      <w:r w:rsidR="00A81D5E" w:rsidRPr="00A81D5E">
        <w:rPr>
          <w:lang w:val="de-AT"/>
        </w:rPr>
        <w:t xml:space="preserve"> R</w:t>
      </w:r>
      <w:r w:rsidR="00A81D5E">
        <w:rPr>
          <w:lang w:val="de-AT"/>
        </w:rPr>
        <w:t>e</w:t>
      </w:r>
      <w:r w:rsidR="00A81D5E" w:rsidRPr="00A81D5E">
        <w:rPr>
          <w:lang w:val="de-AT"/>
        </w:rPr>
        <w:t xml:space="preserve">cht </w:t>
      </w:r>
      <w:r w:rsidR="00A81D5E">
        <w:rPr>
          <w:lang w:val="de-AT"/>
        </w:rPr>
        <w:t>auf Arbeit mit dem Recht auf Ausb</w:t>
      </w:r>
      <w:r w:rsidR="00A81D5E" w:rsidRPr="00A81D5E">
        <w:rPr>
          <w:lang w:val="de-AT"/>
        </w:rPr>
        <w:t xml:space="preserve">ildung </w:t>
      </w:r>
      <w:r w:rsidR="00A81D5E">
        <w:rPr>
          <w:lang w:val="de-AT"/>
        </w:rPr>
        <w:t>vertauscht</w:t>
      </w:r>
      <w:r w:rsidR="00D44408" w:rsidRPr="00A81D5E">
        <w:rPr>
          <w:lang w:val="de-AT"/>
        </w:rPr>
        <w:t xml:space="preserve">. </w:t>
      </w:r>
      <w:r w:rsidR="00A81D5E" w:rsidRPr="00A81D5E">
        <w:rPr>
          <w:lang w:val="de-AT"/>
        </w:rPr>
        <w:t>Deswegen muss man, zumindest außerhalb der Schulpflicht, die Rückkehr zur Selektion verlangen, um den Mangel an Engagement und an Pflichtbewusstsein abzuwenden</w:t>
      </w:r>
      <w:r w:rsidR="00A81D5E">
        <w:rPr>
          <w:lang w:val="de-AT"/>
        </w:rPr>
        <w:t xml:space="preserve"> </w:t>
      </w:r>
      <w:r w:rsidR="00A81D5E" w:rsidRPr="00A81D5E">
        <w:rPr>
          <w:lang w:val="de-AT"/>
        </w:rPr>
        <w:t>und um die Faulheit und manchmal die schlechte Erziehung</w:t>
      </w:r>
      <w:r w:rsidR="00A81D5E">
        <w:rPr>
          <w:lang w:val="de-AT"/>
        </w:rPr>
        <w:t xml:space="preserve"> zu bestrafen</w:t>
      </w:r>
      <w:r w:rsidR="00D44408" w:rsidRPr="00A81D5E">
        <w:rPr>
          <w:lang w:val="de-AT"/>
        </w:rPr>
        <w:t xml:space="preserve">. </w:t>
      </w:r>
      <w:r w:rsidR="00A81D5E" w:rsidRPr="00A81D5E">
        <w:rPr>
          <w:lang w:val="de-AT"/>
        </w:rPr>
        <w:t>Die italienische Schule ist schwach, weil sie dem Verdienst wenig Raum gibt, und vor allem weil sie die Welt der Produktion wenig berücksichtigt</w:t>
      </w:r>
      <w:r w:rsidR="00F769E6" w:rsidRPr="00A81D5E">
        <w:rPr>
          <w:lang w:val="de-AT"/>
        </w:rPr>
        <w:t xml:space="preserve">. </w:t>
      </w:r>
      <w:r w:rsidR="00A81D5E">
        <w:rPr>
          <w:lang w:val="de-AT"/>
        </w:rPr>
        <w:t>Der hl. Benedikt hat gesagt</w:t>
      </w:r>
      <w:r w:rsidR="00F769E6" w:rsidRPr="00A81D5E">
        <w:rPr>
          <w:lang w:val="de-AT"/>
        </w:rPr>
        <w:t> </w:t>
      </w:r>
      <w:r w:rsidR="00A81D5E">
        <w:rPr>
          <w:lang w:val="de-AT"/>
        </w:rPr>
        <w:t>„</w:t>
      </w:r>
      <w:proofErr w:type="spellStart"/>
      <w:r w:rsidR="00A81D5E" w:rsidRPr="00A81D5E">
        <w:rPr>
          <w:i/>
          <w:lang w:val="de-AT"/>
        </w:rPr>
        <w:t>Ora</w:t>
      </w:r>
      <w:proofErr w:type="spellEnd"/>
      <w:r w:rsidR="00A81D5E" w:rsidRPr="00A81D5E">
        <w:rPr>
          <w:i/>
          <w:lang w:val="de-AT"/>
        </w:rPr>
        <w:t xml:space="preserve"> et </w:t>
      </w:r>
      <w:proofErr w:type="spellStart"/>
      <w:r w:rsidR="00A81D5E" w:rsidRPr="00A81D5E">
        <w:rPr>
          <w:i/>
          <w:lang w:val="de-AT"/>
        </w:rPr>
        <w:t>labora</w:t>
      </w:r>
      <w:proofErr w:type="spellEnd"/>
      <w:r w:rsidR="00A81D5E">
        <w:rPr>
          <w:i/>
          <w:lang w:val="de-AT"/>
        </w:rPr>
        <w:t>“</w:t>
      </w:r>
      <w:r w:rsidR="00F769E6" w:rsidRPr="00A81D5E">
        <w:rPr>
          <w:i/>
          <w:lang w:val="de-AT"/>
        </w:rPr>
        <w:t xml:space="preserve">, </w:t>
      </w:r>
      <w:r w:rsidR="00A81D5E" w:rsidRPr="00A81D5E">
        <w:rPr>
          <w:lang w:val="de-AT"/>
        </w:rPr>
        <w:t xml:space="preserve">uns würde er sagen </w:t>
      </w:r>
      <w:r w:rsidR="00A81D5E">
        <w:rPr>
          <w:lang w:val="de-AT"/>
        </w:rPr>
        <w:t>„</w:t>
      </w:r>
      <w:proofErr w:type="spellStart"/>
      <w:r w:rsidR="00A81D5E">
        <w:rPr>
          <w:i/>
          <w:lang w:val="de-AT"/>
        </w:rPr>
        <w:t>Disce</w:t>
      </w:r>
      <w:proofErr w:type="spellEnd"/>
      <w:r w:rsidR="00A81D5E">
        <w:rPr>
          <w:i/>
          <w:lang w:val="de-AT"/>
        </w:rPr>
        <w:t xml:space="preserve"> et </w:t>
      </w:r>
      <w:proofErr w:type="spellStart"/>
      <w:r w:rsidR="00A81D5E">
        <w:rPr>
          <w:i/>
          <w:lang w:val="de-AT"/>
        </w:rPr>
        <w:t>labora</w:t>
      </w:r>
      <w:proofErr w:type="spellEnd"/>
      <w:r w:rsidR="00A81D5E">
        <w:rPr>
          <w:i/>
          <w:lang w:val="de-AT"/>
        </w:rPr>
        <w:t>“</w:t>
      </w:r>
      <w:r w:rsidR="007B4B56" w:rsidRPr="00A81D5E">
        <w:rPr>
          <w:i/>
          <w:lang w:val="de-AT"/>
        </w:rPr>
        <w:t>.</w:t>
      </w:r>
    </w:p>
    <w:p w:rsidR="002A1240" w:rsidRPr="00A81D5E" w:rsidRDefault="002A1240" w:rsidP="004664E5">
      <w:pPr>
        <w:spacing w:line="240" w:lineRule="auto"/>
        <w:jc w:val="both"/>
        <w:rPr>
          <w:rFonts w:ascii="Times New Roman" w:hAnsi="Times New Roman" w:cs="Times New Roman"/>
          <w:b/>
          <w:sz w:val="24"/>
          <w:szCs w:val="24"/>
          <w:lang w:val="de-AT"/>
        </w:rPr>
      </w:pPr>
    </w:p>
    <w:p w:rsidR="00F769E6" w:rsidRPr="00070D16" w:rsidRDefault="00A81D5E" w:rsidP="004664E5">
      <w:pPr>
        <w:spacing w:line="240" w:lineRule="auto"/>
        <w:jc w:val="both"/>
        <w:rPr>
          <w:rFonts w:ascii="Times New Roman" w:hAnsi="Times New Roman" w:cs="Times New Roman"/>
          <w:b/>
          <w:i/>
          <w:sz w:val="24"/>
          <w:szCs w:val="24"/>
          <w:lang w:val="de-AT"/>
        </w:rPr>
      </w:pPr>
      <w:r w:rsidRPr="00070D16">
        <w:rPr>
          <w:rFonts w:ascii="Times New Roman" w:hAnsi="Times New Roman" w:cs="Times New Roman"/>
          <w:b/>
          <w:i/>
          <w:sz w:val="24"/>
          <w:szCs w:val="24"/>
          <w:lang w:val="de-AT"/>
        </w:rPr>
        <w:t>4. Schlussfolgerungen</w:t>
      </w:r>
    </w:p>
    <w:p w:rsidR="00F769E6" w:rsidRPr="00C42114" w:rsidRDefault="00A81D5E" w:rsidP="004664E5">
      <w:pPr>
        <w:spacing w:line="240" w:lineRule="auto"/>
        <w:jc w:val="both"/>
        <w:rPr>
          <w:rFonts w:ascii="Times New Roman" w:hAnsi="Times New Roman" w:cs="Times New Roman"/>
          <w:sz w:val="24"/>
          <w:szCs w:val="24"/>
          <w:lang w:val="de-AT"/>
        </w:rPr>
      </w:pPr>
      <w:r w:rsidRPr="00761846">
        <w:rPr>
          <w:rFonts w:ascii="Times New Roman" w:hAnsi="Times New Roman" w:cs="Times New Roman"/>
          <w:sz w:val="24"/>
          <w:szCs w:val="24"/>
          <w:lang w:val="de-AT"/>
        </w:rPr>
        <w:t xml:space="preserve">Auch in einer </w:t>
      </w:r>
      <w:proofErr w:type="spellStart"/>
      <w:r w:rsidRPr="00761846">
        <w:rPr>
          <w:rFonts w:ascii="Times New Roman" w:hAnsi="Times New Roman" w:cs="Times New Roman"/>
          <w:sz w:val="24"/>
          <w:szCs w:val="24"/>
          <w:lang w:val="de-AT"/>
        </w:rPr>
        <w:t>regionalisierten</w:t>
      </w:r>
      <w:proofErr w:type="spellEnd"/>
      <w:r w:rsidRPr="00761846">
        <w:rPr>
          <w:rFonts w:ascii="Times New Roman" w:hAnsi="Times New Roman" w:cs="Times New Roman"/>
          <w:sz w:val="24"/>
          <w:szCs w:val="24"/>
          <w:lang w:val="de-AT"/>
        </w:rPr>
        <w:t xml:space="preserve"> Welt </w:t>
      </w:r>
      <w:r w:rsidR="00761846" w:rsidRPr="00761846">
        <w:rPr>
          <w:rFonts w:ascii="Times New Roman" w:hAnsi="Times New Roman" w:cs="Times New Roman"/>
          <w:sz w:val="24"/>
          <w:szCs w:val="24"/>
          <w:lang w:val="de-AT"/>
        </w:rPr>
        <w:t>sieht die Zukunft die Rollen der weltweiten Regionen an die Bevölkerungsdynamik gebunden</w:t>
      </w:r>
      <w:r w:rsidR="004E6E39" w:rsidRPr="00761846">
        <w:rPr>
          <w:rFonts w:ascii="Times New Roman" w:hAnsi="Times New Roman" w:cs="Times New Roman"/>
          <w:sz w:val="24"/>
          <w:szCs w:val="24"/>
          <w:lang w:val="de-AT"/>
        </w:rPr>
        <w:t>:</w:t>
      </w:r>
      <w:r w:rsidR="007B4B56" w:rsidRPr="00761846">
        <w:rPr>
          <w:rFonts w:ascii="Times New Roman" w:hAnsi="Times New Roman" w:cs="Times New Roman"/>
          <w:sz w:val="24"/>
          <w:szCs w:val="24"/>
          <w:lang w:val="de-AT"/>
        </w:rPr>
        <w:t xml:space="preserve"> </w:t>
      </w:r>
      <w:r w:rsidR="004E6E39" w:rsidRPr="00761846">
        <w:rPr>
          <w:rFonts w:ascii="Times New Roman" w:hAnsi="Times New Roman" w:cs="Times New Roman"/>
          <w:sz w:val="24"/>
          <w:szCs w:val="24"/>
          <w:lang w:val="de-AT"/>
        </w:rPr>
        <w:t>Europ</w:t>
      </w:r>
      <w:r w:rsidR="00761846">
        <w:rPr>
          <w:rFonts w:ascii="Times New Roman" w:hAnsi="Times New Roman" w:cs="Times New Roman"/>
          <w:sz w:val="24"/>
          <w:szCs w:val="24"/>
          <w:lang w:val="de-AT"/>
        </w:rPr>
        <w:t>a ist</w:t>
      </w:r>
      <w:r w:rsidR="00761846" w:rsidRPr="00761846">
        <w:rPr>
          <w:rFonts w:ascii="Times New Roman" w:hAnsi="Times New Roman" w:cs="Times New Roman"/>
          <w:sz w:val="24"/>
          <w:szCs w:val="24"/>
          <w:lang w:val="de-AT"/>
        </w:rPr>
        <w:t xml:space="preserve"> auch deswegen </w:t>
      </w:r>
      <w:r w:rsidR="00761846">
        <w:rPr>
          <w:rFonts w:ascii="Times New Roman" w:hAnsi="Times New Roman" w:cs="Times New Roman"/>
          <w:sz w:val="24"/>
          <w:szCs w:val="24"/>
          <w:lang w:val="de-AT"/>
        </w:rPr>
        <w:t xml:space="preserve">im </w:t>
      </w:r>
      <w:r w:rsidR="00761846" w:rsidRPr="00761846">
        <w:rPr>
          <w:rFonts w:ascii="Times New Roman" w:hAnsi="Times New Roman" w:cs="Times New Roman"/>
          <w:sz w:val="24"/>
          <w:szCs w:val="24"/>
          <w:lang w:val="de-AT"/>
        </w:rPr>
        <w:t>Niedergang</w:t>
      </w:r>
      <w:r w:rsidR="00761846">
        <w:rPr>
          <w:rFonts w:ascii="Times New Roman" w:hAnsi="Times New Roman" w:cs="Times New Roman"/>
          <w:sz w:val="24"/>
          <w:szCs w:val="24"/>
          <w:lang w:val="de-AT"/>
        </w:rPr>
        <w:t>, während die Bevölkerung in den Schwellenländern wächst, noch mehr in den Entwicklungsländern, aber auch in den USA</w:t>
      </w:r>
      <w:r w:rsidR="004E6E39" w:rsidRPr="00761846">
        <w:rPr>
          <w:rFonts w:ascii="Times New Roman" w:hAnsi="Times New Roman" w:cs="Times New Roman"/>
          <w:sz w:val="24"/>
          <w:szCs w:val="24"/>
          <w:lang w:val="de-AT"/>
        </w:rPr>
        <w:t xml:space="preserve">. </w:t>
      </w:r>
      <w:r w:rsidR="00761846" w:rsidRPr="00761846">
        <w:rPr>
          <w:rFonts w:ascii="Times New Roman" w:hAnsi="Times New Roman" w:cs="Times New Roman"/>
          <w:sz w:val="24"/>
          <w:szCs w:val="24"/>
          <w:lang w:val="de-AT"/>
        </w:rPr>
        <w:t>Die Kontrolle der negativen gesellschaftlichen, wirtschaftlichen und umweltwirksamen Auswirkungen</w:t>
      </w:r>
      <w:r w:rsidR="00761846">
        <w:rPr>
          <w:rFonts w:ascii="Times New Roman" w:hAnsi="Times New Roman" w:cs="Times New Roman"/>
          <w:sz w:val="24"/>
          <w:szCs w:val="24"/>
          <w:lang w:val="de-AT"/>
        </w:rPr>
        <w:t xml:space="preserve"> wird für den Okzident immer schwieriger</w:t>
      </w:r>
      <w:r w:rsidR="002D13BF" w:rsidRPr="00761846">
        <w:rPr>
          <w:rFonts w:ascii="Times New Roman" w:hAnsi="Times New Roman" w:cs="Times New Roman"/>
          <w:sz w:val="24"/>
          <w:szCs w:val="24"/>
          <w:lang w:val="de-AT"/>
        </w:rPr>
        <w:t xml:space="preserve">. </w:t>
      </w:r>
      <w:r w:rsidR="00761846">
        <w:rPr>
          <w:rFonts w:ascii="Times New Roman" w:hAnsi="Times New Roman" w:cs="Times New Roman"/>
          <w:sz w:val="24"/>
          <w:szCs w:val="24"/>
          <w:lang w:val="de-AT"/>
        </w:rPr>
        <w:t>Man ist sich bewusst geworden, dass jede Person einen Wert an sich und für sich hat und nicht nur aufgrund der Funktion, die sie ausfüllen kann</w:t>
      </w:r>
      <w:r w:rsidR="002D13BF" w:rsidRPr="00761846">
        <w:rPr>
          <w:rFonts w:ascii="Times New Roman" w:hAnsi="Times New Roman" w:cs="Times New Roman"/>
          <w:sz w:val="24"/>
          <w:szCs w:val="24"/>
          <w:lang w:val="de-AT"/>
        </w:rPr>
        <w:t xml:space="preserve">. </w:t>
      </w:r>
      <w:r w:rsidR="00761846" w:rsidRPr="00761846">
        <w:rPr>
          <w:rFonts w:ascii="Times New Roman" w:hAnsi="Times New Roman" w:cs="Times New Roman"/>
          <w:sz w:val="24"/>
          <w:szCs w:val="24"/>
          <w:lang w:val="de-AT"/>
        </w:rPr>
        <w:t>Jede Person ist ein Ziel, das einen absoluten Wert hat, und nicht nur ein Mitte</w:t>
      </w:r>
      <w:r w:rsidR="00594D5F">
        <w:rPr>
          <w:rFonts w:ascii="Times New Roman" w:hAnsi="Times New Roman" w:cs="Times New Roman"/>
          <w:sz w:val="24"/>
          <w:szCs w:val="24"/>
          <w:lang w:val="de-AT"/>
        </w:rPr>
        <w:t>l, das wegen des Nutzens Wert</w:t>
      </w:r>
      <w:r w:rsidR="00761846" w:rsidRPr="00761846">
        <w:rPr>
          <w:rFonts w:ascii="Times New Roman" w:hAnsi="Times New Roman" w:cs="Times New Roman"/>
          <w:sz w:val="24"/>
          <w:szCs w:val="24"/>
          <w:lang w:val="de-AT"/>
        </w:rPr>
        <w:t xml:space="preserve"> hat, den sie bieten kann</w:t>
      </w:r>
      <w:r w:rsidR="004D02FD" w:rsidRPr="00761846">
        <w:rPr>
          <w:rFonts w:ascii="Times New Roman" w:hAnsi="Times New Roman" w:cs="Times New Roman"/>
          <w:sz w:val="24"/>
          <w:szCs w:val="24"/>
          <w:lang w:val="de-AT"/>
        </w:rPr>
        <w:t xml:space="preserve">; </w:t>
      </w:r>
      <w:r w:rsidR="00761846" w:rsidRPr="00761846">
        <w:rPr>
          <w:rFonts w:ascii="Times New Roman" w:hAnsi="Times New Roman" w:cs="Times New Roman"/>
          <w:sz w:val="24"/>
          <w:szCs w:val="24"/>
          <w:lang w:val="de-AT"/>
        </w:rPr>
        <w:t>jede Person ist absolut einzigartig,</w:t>
      </w:r>
      <w:r w:rsidR="00761846">
        <w:rPr>
          <w:rFonts w:ascii="Times New Roman" w:hAnsi="Times New Roman" w:cs="Times New Roman"/>
          <w:sz w:val="24"/>
          <w:szCs w:val="24"/>
          <w:lang w:val="de-AT"/>
        </w:rPr>
        <w:t xml:space="preserve"> eine Einheit von Körper und Ge</w:t>
      </w:r>
      <w:r w:rsidR="00761846" w:rsidRPr="00761846">
        <w:rPr>
          <w:rFonts w:ascii="Times New Roman" w:hAnsi="Times New Roman" w:cs="Times New Roman"/>
          <w:sz w:val="24"/>
          <w:szCs w:val="24"/>
          <w:lang w:val="de-AT"/>
        </w:rPr>
        <w:t>i</w:t>
      </w:r>
      <w:r w:rsidR="00761846">
        <w:rPr>
          <w:rFonts w:ascii="Times New Roman" w:hAnsi="Times New Roman" w:cs="Times New Roman"/>
          <w:sz w:val="24"/>
          <w:szCs w:val="24"/>
          <w:lang w:val="de-AT"/>
        </w:rPr>
        <w:t>s</w:t>
      </w:r>
      <w:r w:rsidR="00761846" w:rsidRPr="00761846">
        <w:rPr>
          <w:rFonts w:ascii="Times New Roman" w:hAnsi="Times New Roman" w:cs="Times New Roman"/>
          <w:sz w:val="24"/>
          <w:szCs w:val="24"/>
          <w:lang w:val="de-AT"/>
        </w:rPr>
        <w:t>t</w:t>
      </w:r>
      <w:r w:rsidR="00761846">
        <w:rPr>
          <w:rFonts w:ascii="Times New Roman" w:hAnsi="Times New Roman" w:cs="Times New Roman"/>
          <w:sz w:val="24"/>
          <w:szCs w:val="24"/>
          <w:lang w:val="de-AT"/>
        </w:rPr>
        <w:t xml:space="preserve">, </w:t>
      </w:r>
      <w:r w:rsidR="00C42114">
        <w:rPr>
          <w:rFonts w:ascii="Times New Roman" w:hAnsi="Times New Roman" w:cs="Times New Roman"/>
          <w:sz w:val="24"/>
          <w:szCs w:val="24"/>
          <w:lang w:val="de-AT"/>
        </w:rPr>
        <w:t>die man nicht ersetzen kann</w:t>
      </w:r>
      <w:r w:rsidR="00532672" w:rsidRPr="00761846">
        <w:rPr>
          <w:rFonts w:ascii="Times New Roman" w:hAnsi="Times New Roman" w:cs="Times New Roman"/>
          <w:sz w:val="24"/>
          <w:szCs w:val="24"/>
          <w:lang w:val="de-AT"/>
        </w:rPr>
        <w:t xml:space="preserve">. </w:t>
      </w:r>
      <w:r w:rsidR="00C42114" w:rsidRPr="00C42114">
        <w:rPr>
          <w:rFonts w:ascii="Times New Roman" w:hAnsi="Times New Roman" w:cs="Times New Roman"/>
          <w:sz w:val="24"/>
          <w:szCs w:val="24"/>
          <w:lang w:val="de-AT"/>
        </w:rPr>
        <w:t>Man kann das Wissen, wie man tut, klassifizieren, man klassifiziert nicht</w:t>
      </w:r>
      <w:r w:rsidR="00C42114">
        <w:rPr>
          <w:rFonts w:ascii="Times New Roman" w:hAnsi="Times New Roman" w:cs="Times New Roman"/>
          <w:sz w:val="24"/>
          <w:szCs w:val="24"/>
          <w:lang w:val="de-AT"/>
        </w:rPr>
        <w:t xml:space="preserve"> das Wissen, wie man ist</w:t>
      </w:r>
      <w:r w:rsidR="00532672" w:rsidRPr="00C42114">
        <w:rPr>
          <w:rFonts w:ascii="Times New Roman" w:hAnsi="Times New Roman" w:cs="Times New Roman"/>
          <w:sz w:val="24"/>
          <w:szCs w:val="24"/>
          <w:lang w:val="de-AT"/>
        </w:rPr>
        <w:t xml:space="preserve">. </w:t>
      </w:r>
    </w:p>
    <w:p w:rsidR="007B4B56" w:rsidRPr="00C42114" w:rsidRDefault="002F5EE9" w:rsidP="00383765">
      <w:pPr>
        <w:spacing w:after="0" w:line="240" w:lineRule="auto"/>
        <w:jc w:val="both"/>
        <w:rPr>
          <w:rFonts w:ascii="Times New Roman" w:hAnsi="Times New Roman" w:cs="Times New Roman"/>
          <w:sz w:val="24"/>
          <w:szCs w:val="24"/>
          <w:lang w:val="de-AT"/>
        </w:rPr>
      </w:pPr>
      <w:r w:rsidRPr="00C42114">
        <w:rPr>
          <w:rFonts w:ascii="Times New Roman" w:hAnsi="Times New Roman" w:cs="Times New Roman"/>
          <w:sz w:val="24"/>
          <w:szCs w:val="24"/>
          <w:lang w:val="de-AT"/>
        </w:rPr>
        <w:lastRenderedPageBreak/>
        <w:t xml:space="preserve">Cesare </w:t>
      </w:r>
      <w:proofErr w:type="spellStart"/>
      <w:r w:rsidRPr="00C42114">
        <w:rPr>
          <w:rFonts w:ascii="Times New Roman" w:hAnsi="Times New Roman" w:cs="Times New Roman"/>
          <w:sz w:val="24"/>
          <w:szCs w:val="24"/>
          <w:lang w:val="de-AT"/>
        </w:rPr>
        <w:t>Beccaria</w:t>
      </w:r>
      <w:proofErr w:type="spellEnd"/>
      <w:r w:rsidRPr="00C42114">
        <w:rPr>
          <w:rFonts w:ascii="Times New Roman" w:hAnsi="Times New Roman" w:cs="Times New Roman"/>
          <w:sz w:val="24"/>
          <w:szCs w:val="24"/>
          <w:lang w:val="de-AT"/>
        </w:rPr>
        <w:t xml:space="preserve">  - </w:t>
      </w:r>
      <w:r w:rsidR="00C42114" w:rsidRPr="00C42114">
        <w:rPr>
          <w:rFonts w:ascii="Times New Roman" w:hAnsi="Times New Roman" w:cs="Times New Roman"/>
          <w:sz w:val="24"/>
          <w:szCs w:val="24"/>
          <w:lang w:val="de-AT"/>
        </w:rPr>
        <w:t>ei</w:t>
      </w:r>
      <w:r w:rsidRPr="00C42114">
        <w:rPr>
          <w:rFonts w:ascii="Times New Roman" w:hAnsi="Times New Roman" w:cs="Times New Roman"/>
          <w:sz w:val="24"/>
          <w:szCs w:val="24"/>
          <w:lang w:val="de-AT"/>
        </w:rPr>
        <w:t xml:space="preserve">n </w:t>
      </w:r>
      <w:r w:rsidR="00C42114" w:rsidRPr="00C42114">
        <w:rPr>
          <w:rFonts w:ascii="Times New Roman" w:hAnsi="Times New Roman" w:cs="Times New Roman"/>
          <w:sz w:val="24"/>
          <w:szCs w:val="24"/>
          <w:lang w:val="de-AT"/>
        </w:rPr>
        <w:t>J</w:t>
      </w:r>
      <w:r w:rsidRPr="00C42114">
        <w:rPr>
          <w:rFonts w:ascii="Times New Roman" w:hAnsi="Times New Roman" w:cs="Times New Roman"/>
          <w:sz w:val="24"/>
          <w:szCs w:val="24"/>
          <w:lang w:val="de-AT"/>
        </w:rPr>
        <w:t>urist</w:t>
      </w:r>
      <w:r w:rsidR="00C42114" w:rsidRPr="00C42114">
        <w:rPr>
          <w:rFonts w:ascii="Times New Roman" w:hAnsi="Times New Roman" w:cs="Times New Roman"/>
          <w:sz w:val="24"/>
          <w:szCs w:val="24"/>
          <w:lang w:val="de-AT"/>
        </w:rPr>
        <w:t>, P</w:t>
      </w:r>
      <w:r w:rsidRPr="00C42114">
        <w:rPr>
          <w:rFonts w:ascii="Times New Roman" w:hAnsi="Times New Roman" w:cs="Times New Roman"/>
          <w:sz w:val="24"/>
          <w:szCs w:val="24"/>
          <w:lang w:val="de-AT"/>
        </w:rPr>
        <w:t>hilosoph</w:t>
      </w:r>
      <w:r w:rsidR="00C42114" w:rsidRPr="00C42114">
        <w:rPr>
          <w:rFonts w:ascii="Times New Roman" w:hAnsi="Times New Roman" w:cs="Times New Roman"/>
          <w:sz w:val="24"/>
          <w:szCs w:val="24"/>
          <w:lang w:val="de-AT"/>
        </w:rPr>
        <w:t xml:space="preserve"> und Wirtschaftsdenker der italienischen Aufklärung</w:t>
      </w:r>
      <w:r w:rsidR="007B4B56" w:rsidRPr="00C42114">
        <w:rPr>
          <w:rFonts w:ascii="Times New Roman" w:hAnsi="Times New Roman" w:cs="Times New Roman"/>
          <w:sz w:val="24"/>
          <w:szCs w:val="24"/>
          <w:lang w:val="de-AT"/>
        </w:rPr>
        <w:t xml:space="preserve"> - </w:t>
      </w:r>
      <w:r w:rsidR="00C42114" w:rsidRPr="00C42114">
        <w:rPr>
          <w:rFonts w:ascii="Times New Roman" w:hAnsi="Times New Roman" w:cs="Times New Roman"/>
          <w:sz w:val="24"/>
          <w:szCs w:val="24"/>
          <w:lang w:val="de-AT"/>
        </w:rPr>
        <w:t>behauptete</w:t>
      </w:r>
      <w:r w:rsidR="007B4B56" w:rsidRPr="00C42114">
        <w:rPr>
          <w:rFonts w:ascii="Times New Roman" w:hAnsi="Times New Roman" w:cs="Times New Roman"/>
          <w:sz w:val="24"/>
          <w:szCs w:val="24"/>
          <w:lang w:val="de-AT"/>
        </w:rPr>
        <w:t>:</w:t>
      </w:r>
      <w:r w:rsidR="00C42114" w:rsidRPr="00C42114">
        <w:rPr>
          <w:rFonts w:ascii="Times New Roman" w:hAnsi="Times New Roman" w:cs="Times New Roman"/>
          <w:sz w:val="24"/>
          <w:szCs w:val="24"/>
          <w:lang w:val="de-AT"/>
        </w:rPr>
        <w:t xml:space="preserve"> </w:t>
      </w:r>
      <w:r w:rsidR="00C42114">
        <w:rPr>
          <w:rFonts w:ascii="Times New Roman" w:hAnsi="Times New Roman" w:cs="Times New Roman"/>
          <w:sz w:val="24"/>
          <w:szCs w:val="24"/>
          <w:lang w:val="de-AT"/>
        </w:rPr>
        <w:t>„</w:t>
      </w:r>
      <w:r w:rsidR="00C42114" w:rsidRPr="00C42114">
        <w:rPr>
          <w:rFonts w:ascii="Times New Roman" w:hAnsi="Times New Roman" w:cs="Times New Roman"/>
          <w:sz w:val="24"/>
          <w:szCs w:val="24"/>
          <w:lang w:val="de-AT"/>
        </w:rPr>
        <w:t xml:space="preserve">Es gibt </w:t>
      </w:r>
      <w:r w:rsidR="00C42114">
        <w:rPr>
          <w:rFonts w:ascii="Times New Roman" w:hAnsi="Times New Roman" w:cs="Times New Roman"/>
          <w:sz w:val="24"/>
          <w:szCs w:val="24"/>
          <w:lang w:val="de-AT"/>
        </w:rPr>
        <w:t>immer dann</w:t>
      </w:r>
      <w:r w:rsidR="00C42114" w:rsidRPr="00C42114">
        <w:rPr>
          <w:rFonts w:ascii="Times New Roman" w:hAnsi="Times New Roman" w:cs="Times New Roman"/>
          <w:sz w:val="24"/>
          <w:szCs w:val="24"/>
          <w:lang w:val="de-AT"/>
        </w:rPr>
        <w:t xml:space="preserve"> keine Freiheit, wenn die Gesetze</w:t>
      </w:r>
      <w:r w:rsidR="00C42114">
        <w:rPr>
          <w:rFonts w:ascii="Times New Roman" w:hAnsi="Times New Roman" w:cs="Times New Roman"/>
          <w:sz w:val="24"/>
          <w:szCs w:val="24"/>
          <w:lang w:val="de-AT"/>
        </w:rPr>
        <w:t xml:space="preserve"> erlauben, dass in gewissen Ere</w:t>
      </w:r>
      <w:r w:rsidR="00C42114" w:rsidRPr="00C42114">
        <w:rPr>
          <w:rFonts w:ascii="Times New Roman" w:hAnsi="Times New Roman" w:cs="Times New Roman"/>
          <w:sz w:val="24"/>
          <w:szCs w:val="24"/>
          <w:lang w:val="de-AT"/>
        </w:rPr>
        <w:t>i</w:t>
      </w:r>
      <w:r w:rsidR="00C42114">
        <w:rPr>
          <w:rFonts w:ascii="Times New Roman" w:hAnsi="Times New Roman" w:cs="Times New Roman"/>
          <w:sz w:val="24"/>
          <w:szCs w:val="24"/>
          <w:lang w:val="de-AT"/>
        </w:rPr>
        <w:t>g</w:t>
      </w:r>
      <w:r w:rsidR="00C42114" w:rsidRPr="00C42114">
        <w:rPr>
          <w:rFonts w:ascii="Times New Roman" w:hAnsi="Times New Roman" w:cs="Times New Roman"/>
          <w:sz w:val="24"/>
          <w:szCs w:val="24"/>
          <w:lang w:val="de-AT"/>
        </w:rPr>
        <w:t>nissen</w:t>
      </w:r>
      <w:r w:rsidR="00C42114">
        <w:rPr>
          <w:rFonts w:ascii="Times New Roman" w:hAnsi="Times New Roman" w:cs="Times New Roman"/>
          <w:sz w:val="24"/>
          <w:szCs w:val="24"/>
          <w:lang w:val="de-AT"/>
        </w:rPr>
        <w:t xml:space="preserve"> der Mensch aufhört, eine Person zu sein, und eine Sache wird.“</w:t>
      </w:r>
      <w:r w:rsidR="00A2299A" w:rsidRPr="00C42114">
        <w:rPr>
          <w:rFonts w:ascii="Times New Roman" w:hAnsi="Times New Roman" w:cs="Times New Roman"/>
          <w:sz w:val="24"/>
          <w:szCs w:val="24"/>
          <w:lang w:val="de-AT"/>
        </w:rPr>
        <w:t xml:space="preserve"> </w:t>
      </w:r>
      <w:r w:rsidR="00C42114" w:rsidRPr="00C42114">
        <w:rPr>
          <w:rFonts w:ascii="Times New Roman" w:hAnsi="Times New Roman" w:cs="Times New Roman"/>
          <w:sz w:val="24"/>
          <w:szCs w:val="24"/>
          <w:lang w:val="de-AT"/>
        </w:rPr>
        <w:t xml:space="preserve">Deswegen ist der wichtige Übergang der von  einer </w:t>
      </w:r>
      <w:r w:rsidR="00B74879">
        <w:rPr>
          <w:rFonts w:ascii="Times New Roman" w:hAnsi="Times New Roman" w:cs="Times New Roman"/>
          <w:sz w:val="24"/>
          <w:szCs w:val="24"/>
          <w:lang w:val="de-AT"/>
        </w:rPr>
        <w:t>„</w:t>
      </w:r>
      <w:r w:rsidR="00C42114" w:rsidRPr="00C42114">
        <w:rPr>
          <w:rFonts w:ascii="Times New Roman" w:hAnsi="Times New Roman" w:cs="Times New Roman"/>
          <w:sz w:val="24"/>
          <w:szCs w:val="24"/>
          <w:lang w:val="de-AT"/>
        </w:rPr>
        <w:t>methodologischen</w:t>
      </w:r>
      <w:r w:rsidR="00B74879">
        <w:rPr>
          <w:rFonts w:ascii="Times New Roman" w:hAnsi="Times New Roman" w:cs="Times New Roman"/>
          <w:sz w:val="24"/>
          <w:szCs w:val="24"/>
          <w:lang w:val="de-AT"/>
        </w:rPr>
        <w:t>“</w:t>
      </w:r>
      <w:r w:rsidR="00C42114" w:rsidRPr="00C42114">
        <w:rPr>
          <w:rFonts w:ascii="Times New Roman" w:hAnsi="Times New Roman" w:cs="Times New Roman"/>
          <w:sz w:val="24"/>
          <w:szCs w:val="24"/>
          <w:lang w:val="de-AT"/>
        </w:rPr>
        <w:t xml:space="preserve"> Perspektive zu einer </w:t>
      </w:r>
      <w:r w:rsidR="00B74879">
        <w:rPr>
          <w:rFonts w:ascii="Times New Roman" w:hAnsi="Times New Roman" w:cs="Times New Roman"/>
          <w:sz w:val="24"/>
          <w:szCs w:val="24"/>
          <w:lang w:val="de-AT"/>
        </w:rPr>
        <w:t>„</w:t>
      </w:r>
      <w:r w:rsidR="00C42114" w:rsidRPr="00C42114">
        <w:rPr>
          <w:rFonts w:ascii="Times New Roman" w:hAnsi="Times New Roman" w:cs="Times New Roman"/>
          <w:sz w:val="24"/>
          <w:szCs w:val="24"/>
          <w:lang w:val="de-AT"/>
        </w:rPr>
        <w:t>metaphysischen</w:t>
      </w:r>
      <w:r w:rsidR="00B74879">
        <w:rPr>
          <w:rFonts w:ascii="Times New Roman" w:hAnsi="Times New Roman" w:cs="Times New Roman"/>
          <w:sz w:val="24"/>
          <w:szCs w:val="24"/>
          <w:lang w:val="de-AT"/>
        </w:rPr>
        <w:t>“</w:t>
      </w:r>
      <w:r w:rsidR="00C42114" w:rsidRPr="00C42114">
        <w:rPr>
          <w:rFonts w:ascii="Times New Roman" w:hAnsi="Times New Roman" w:cs="Times New Roman"/>
          <w:sz w:val="24"/>
          <w:szCs w:val="24"/>
          <w:lang w:val="de-AT"/>
        </w:rPr>
        <w:t xml:space="preserve"> Perspektive gemäß der Idee von Benedikt </w:t>
      </w:r>
      <w:r w:rsidR="00A2299A" w:rsidRPr="00C42114">
        <w:rPr>
          <w:rFonts w:ascii="Times New Roman" w:hAnsi="Times New Roman" w:cs="Times New Roman"/>
          <w:sz w:val="24"/>
          <w:szCs w:val="24"/>
          <w:lang w:val="de-AT"/>
        </w:rPr>
        <w:t>XVI.</w:t>
      </w:r>
    </w:p>
    <w:p w:rsidR="00A2299A" w:rsidRPr="00977CF4" w:rsidRDefault="00B74879" w:rsidP="007B4B56">
      <w:pPr>
        <w:spacing w:line="240" w:lineRule="auto"/>
        <w:jc w:val="both"/>
        <w:rPr>
          <w:rFonts w:ascii="Times New Roman" w:hAnsi="Times New Roman" w:cs="Times New Roman"/>
          <w:bCs/>
          <w:sz w:val="24"/>
          <w:szCs w:val="24"/>
          <w:lang w:val="de-AT"/>
        </w:rPr>
      </w:pPr>
      <w:r w:rsidRPr="00B74879">
        <w:rPr>
          <w:rFonts w:ascii="Times New Roman" w:hAnsi="Times New Roman" w:cs="Times New Roman"/>
          <w:bCs/>
          <w:sz w:val="24"/>
          <w:szCs w:val="24"/>
          <w:lang w:val="de-AT"/>
        </w:rPr>
        <w:t>Wie im Fall des verlorenen Sohns verlangt die Wiederentdeckung einer einen Humanismus versprechenden Richtun</w:t>
      </w:r>
      <w:r>
        <w:rPr>
          <w:rFonts w:ascii="Times New Roman" w:hAnsi="Times New Roman" w:cs="Times New Roman"/>
          <w:bCs/>
          <w:sz w:val="24"/>
          <w:szCs w:val="24"/>
          <w:lang w:val="de-AT"/>
        </w:rPr>
        <w:t>g zu</w:t>
      </w:r>
      <w:r w:rsidRPr="00B74879">
        <w:rPr>
          <w:rFonts w:ascii="Times New Roman" w:hAnsi="Times New Roman" w:cs="Times New Roman"/>
          <w:bCs/>
          <w:sz w:val="24"/>
          <w:szCs w:val="24"/>
          <w:lang w:val="de-AT"/>
        </w:rPr>
        <w:t>sätzlich zur Reflexion die Bereitschaft, zurückzugehen</w:t>
      </w:r>
      <w:r w:rsidR="001B28C5" w:rsidRPr="00B74879">
        <w:rPr>
          <w:rFonts w:ascii="Times New Roman" w:hAnsi="Times New Roman" w:cs="Times New Roman"/>
          <w:bCs/>
          <w:sz w:val="24"/>
          <w:szCs w:val="24"/>
          <w:lang w:val="de-AT"/>
        </w:rPr>
        <w:t xml:space="preserve">. </w:t>
      </w:r>
      <w:r w:rsidRPr="00B74879">
        <w:rPr>
          <w:rFonts w:ascii="Times New Roman" w:hAnsi="Times New Roman" w:cs="Times New Roman"/>
          <w:bCs/>
          <w:sz w:val="24"/>
          <w:szCs w:val="24"/>
          <w:lang w:val="de-AT"/>
        </w:rPr>
        <w:t xml:space="preserve">Dazu ist es interessant zu beobachten, dass sowohl die </w:t>
      </w:r>
      <w:r w:rsidRPr="00B74879">
        <w:rPr>
          <w:rFonts w:ascii="Times New Roman" w:hAnsi="Times New Roman" w:cs="Times New Roman"/>
          <w:bCs/>
          <w:i/>
          <w:sz w:val="24"/>
          <w:szCs w:val="24"/>
          <w:lang w:val="de-AT"/>
        </w:rPr>
        <w:t>Ph</w:t>
      </w:r>
      <w:r w:rsidR="001B28C5" w:rsidRPr="00B74879">
        <w:rPr>
          <w:rFonts w:ascii="Times New Roman" w:hAnsi="Times New Roman" w:cs="Times New Roman"/>
          <w:bCs/>
          <w:i/>
          <w:sz w:val="24"/>
          <w:szCs w:val="24"/>
          <w:lang w:val="de-AT"/>
        </w:rPr>
        <w:t>ilosophi</w:t>
      </w:r>
      <w:r w:rsidRPr="00B74879">
        <w:rPr>
          <w:rFonts w:ascii="Times New Roman" w:hAnsi="Times New Roman" w:cs="Times New Roman"/>
          <w:bCs/>
          <w:i/>
          <w:sz w:val="24"/>
          <w:szCs w:val="24"/>
          <w:lang w:val="de-AT"/>
        </w:rPr>
        <w:t>schen Untersuchungen</w:t>
      </w:r>
      <w:r w:rsidR="001B28C5" w:rsidRPr="00B74879">
        <w:rPr>
          <w:rFonts w:ascii="Times New Roman" w:hAnsi="Times New Roman" w:cs="Times New Roman"/>
          <w:bCs/>
          <w:i/>
          <w:sz w:val="24"/>
          <w:szCs w:val="24"/>
          <w:lang w:val="de-AT"/>
        </w:rPr>
        <w:t xml:space="preserve"> </w:t>
      </w:r>
      <w:r w:rsidRPr="00B74879">
        <w:rPr>
          <w:rFonts w:ascii="Times New Roman" w:hAnsi="Times New Roman" w:cs="Times New Roman"/>
          <w:bCs/>
          <w:sz w:val="24"/>
          <w:szCs w:val="24"/>
          <w:lang w:val="de-AT"/>
        </w:rPr>
        <w:t xml:space="preserve">als auch die </w:t>
      </w:r>
      <w:r w:rsidRPr="00B74879">
        <w:rPr>
          <w:rFonts w:ascii="Times New Roman" w:hAnsi="Times New Roman" w:cs="Times New Roman"/>
          <w:bCs/>
          <w:i/>
          <w:sz w:val="24"/>
          <w:szCs w:val="24"/>
          <w:lang w:val="de-AT"/>
        </w:rPr>
        <w:t>G</w:t>
      </w:r>
      <w:r>
        <w:rPr>
          <w:rFonts w:ascii="Times New Roman" w:hAnsi="Times New Roman" w:cs="Times New Roman"/>
          <w:bCs/>
          <w:i/>
          <w:sz w:val="24"/>
          <w:szCs w:val="24"/>
          <w:lang w:val="de-AT"/>
        </w:rPr>
        <w:t xml:space="preserve">eneral </w:t>
      </w:r>
      <w:proofErr w:type="spellStart"/>
      <w:r>
        <w:rPr>
          <w:rFonts w:ascii="Times New Roman" w:hAnsi="Times New Roman" w:cs="Times New Roman"/>
          <w:bCs/>
          <w:i/>
          <w:sz w:val="24"/>
          <w:szCs w:val="24"/>
          <w:lang w:val="de-AT"/>
        </w:rPr>
        <w:t>T</w:t>
      </w:r>
      <w:r w:rsidRPr="00B74879">
        <w:rPr>
          <w:rFonts w:ascii="Times New Roman" w:hAnsi="Times New Roman" w:cs="Times New Roman"/>
          <w:bCs/>
          <w:i/>
          <w:sz w:val="24"/>
          <w:szCs w:val="24"/>
          <w:lang w:val="de-AT"/>
        </w:rPr>
        <w:t>heory</w:t>
      </w:r>
      <w:proofErr w:type="spellEnd"/>
      <w:r w:rsidR="001B28C5" w:rsidRPr="00B74879">
        <w:rPr>
          <w:rFonts w:ascii="Times New Roman" w:hAnsi="Times New Roman" w:cs="Times New Roman"/>
          <w:bCs/>
          <w:i/>
          <w:sz w:val="24"/>
          <w:szCs w:val="24"/>
          <w:lang w:val="de-AT"/>
        </w:rPr>
        <w:t xml:space="preserve"> </w:t>
      </w:r>
      <w:r>
        <w:rPr>
          <w:rFonts w:ascii="Times New Roman" w:hAnsi="Times New Roman" w:cs="Times New Roman"/>
          <w:bCs/>
          <w:sz w:val="24"/>
          <w:szCs w:val="24"/>
          <w:lang w:val="de-AT"/>
        </w:rPr>
        <w:t xml:space="preserve">Zielpunkte des Rückwegs sind, die einerseits von </w:t>
      </w:r>
      <w:r w:rsidR="00914A4F" w:rsidRPr="00B74879">
        <w:rPr>
          <w:rFonts w:ascii="Times New Roman" w:hAnsi="Times New Roman" w:cs="Times New Roman"/>
          <w:bCs/>
          <w:sz w:val="24"/>
          <w:szCs w:val="24"/>
          <w:lang w:val="de-AT"/>
        </w:rPr>
        <w:t>Ludwig</w:t>
      </w:r>
      <w:r w:rsidR="001B28C5" w:rsidRPr="00B74879">
        <w:rPr>
          <w:rFonts w:ascii="Times New Roman" w:hAnsi="Times New Roman" w:cs="Times New Roman"/>
          <w:bCs/>
          <w:i/>
          <w:sz w:val="24"/>
          <w:szCs w:val="24"/>
          <w:lang w:val="de-AT"/>
        </w:rPr>
        <w:t xml:space="preserve"> </w:t>
      </w:r>
      <w:r w:rsidR="00914A4F" w:rsidRPr="00B74879">
        <w:rPr>
          <w:rFonts w:ascii="Times New Roman" w:hAnsi="Times New Roman" w:cs="Times New Roman"/>
          <w:bCs/>
          <w:sz w:val="24"/>
          <w:szCs w:val="24"/>
          <w:lang w:val="de-AT"/>
        </w:rPr>
        <w:t>Wittgenstein</w:t>
      </w:r>
      <w:r>
        <w:rPr>
          <w:rFonts w:ascii="Times New Roman" w:hAnsi="Times New Roman" w:cs="Times New Roman"/>
          <w:bCs/>
          <w:sz w:val="24"/>
          <w:szCs w:val="24"/>
          <w:lang w:val="de-AT"/>
        </w:rPr>
        <w:t xml:space="preserve">, andererseits von </w:t>
      </w:r>
      <w:r w:rsidR="00914A4F" w:rsidRPr="00B74879">
        <w:rPr>
          <w:rFonts w:ascii="Times New Roman" w:hAnsi="Times New Roman" w:cs="Times New Roman"/>
          <w:bCs/>
          <w:sz w:val="24"/>
          <w:szCs w:val="24"/>
          <w:lang w:val="de-AT"/>
        </w:rPr>
        <w:t xml:space="preserve">John Maynard Keynes </w:t>
      </w:r>
      <w:r>
        <w:rPr>
          <w:rFonts w:ascii="Times New Roman" w:hAnsi="Times New Roman" w:cs="Times New Roman"/>
          <w:bCs/>
          <w:sz w:val="24"/>
          <w:szCs w:val="24"/>
          <w:lang w:val="de-AT"/>
        </w:rPr>
        <w:t>zwischen den Weltkriegen erreicht worden sind</w:t>
      </w:r>
      <w:r w:rsidR="00914A4F" w:rsidRPr="00B74879">
        <w:rPr>
          <w:rFonts w:ascii="Times New Roman" w:hAnsi="Times New Roman" w:cs="Times New Roman"/>
          <w:bCs/>
          <w:sz w:val="24"/>
          <w:szCs w:val="24"/>
          <w:lang w:val="de-AT"/>
        </w:rPr>
        <w:t xml:space="preserve">. </w:t>
      </w:r>
      <w:r w:rsidRPr="00B74879">
        <w:rPr>
          <w:rFonts w:ascii="Times New Roman" w:hAnsi="Times New Roman" w:cs="Times New Roman"/>
          <w:bCs/>
          <w:sz w:val="24"/>
          <w:szCs w:val="24"/>
          <w:lang w:val="de-AT"/>
        </w:rPr>
        <w:t xml:space="preserve">Der Weg von </w:t>
      </w:r>
      <w:r w:rsidR="00914A4F" w:rsidRPr="00B74879">
        <w:rPr>
          <w:rFonts w:ascii="Times New Roman" w:hAnsi="Times New Roman" w:cs="Times New Roman"/>
          <w:bCs/>
          <w:sz w:val="24"/>
          <w:szCs w:val="24"/>
          <w:lang w:val="de-AT"/>
        </w:rPr>
        <w:t xml:space="preserve">Keynes </w:t>
      </w:r>
      <w:r w:rsidRPr="00B74879">
        <w:rPr>
          <w:rFonts w:ascii="Times New Roman" w:hAnsi="Times New Roman" w:cs="Times New Roman"/>
          <w:bCs/>
          <w:sz w:val="24"/>
          <w:szCs w:val="24"/>
          <w:lang w:val="de-AT"/>
        </w:rPr>
        <w:t>geht von der wirtschaftlichen O</w:t>
      </w:r>
      <w:r w:rsidR="00914A4F" w:rsidRPr="00B74879">
        <w:rPr>
          <w:rFonts w:ascii="Times New Roman" w:hAnsi="Times New Roman" w:cs="Times New Roman"/>
          <w:bCs/>
          <w:sz w:val="24"/>
          <w:szCs w:val="24"/>
          <w:lang w:val="de-AT"/>
        </w:rPr>
        <w:t>rthodoxie</w:t>
      </w:r>
      <w:r w:rsidRPr="00B74879">
        <w:rPr>
          <w:rFonts w:ascii="Times New Roman" w:hAnsi="Times New Roman" w:cs="Times New Roman"/>
          <w:bCs/>
          <w:sz w:val="24"/>
          <w:szCs w:val="24"/>
          <w:lang w:val="de-AT"/>
        </w:rPr>
        <w:t xml:space="preserve"> zur </w:t>
      </w:r>
      <w:r w:rsidR="000471E7">
        <w:rPr>
          <w:rFonts w:ascii="Times New Roman" w:hAnsi="Times New Roman" w:cs="Times New Roman"/>
          <w:bCs/>
          <w:sz w:val="24"/>
          <w:szCs w:val="24"/>
          <w:lang w:val="de-AT"/>
        </w:rPr>
        <w:t>„</w:t>
      </w:r>
      <w:proofErr w:type="spellStart"/>
      <w:r w:rsidR="00E87782">
        <w:rPr>
          <w:rFonts w:ascii="Times New Roman" w:hAnsi="Times New Roman" w:cs="Times New Roman"/>
          <w:bCs/>
          <w:sz w:val="24"/>
          <w:szCs w:val="24"/>
          <w:lang w:val="de-AT"/>
        </w:rPr>
        <w:t>k</w:t>
      </w:r>
      <w:r w:rsidRPr="00B74879">
        <w:rPr>
          <w:rFonts w:ascii="Times New Roman" w:hAnsi="Times New Roman" w:cs="Times New Roman"/>
          <w:bCs/>
          <w:sz w:val="24"/>
          <w:szCs w:val="24"/>
          <w:lang w:val="de-AT"/>
        </w:rPr>
        <w:t>eynesianischen</w:t>
      </w:r>
      <w:proofErr w:type="spellEnd"/>
      <w:r w:rsidRPr="00B74879">
        <w:rPr>
          <w:rFonts w:ascii="Times New Roman" w:hAnsi="Times New Roman" w:cs="Times New Roman"/>
          <w:bCs/>
          <w:sz w:val="24"/>
          <w:szCs w:val="24"/>
          <w:lang w:val="de-AT"/>
        </w:rPr>
        <w:t xml:space="preserve"> Re</w:t>
      </w:r>
      <w:r w:rsidR="00914A4F" w:rsidRPr="00B74879">
        <w:rPr>
          <w:rFonts w:ascii="Times New Roman" w:hAnsi="Times New Roman" w:cs="Times New Roman"/>
          <w:bCs/>
          <w:sz w:val="24"/>
          <w:szCs w:val="24"/>
          <w:lang w:val="de-AT"/>
        </w:rPr>
        <w:t>volution</w:t>
      </w:r>
      <w:r w:rsidR="000471E7">
        <w:rPr>
          <w:rFonts w:ascii="Times New Roman" w:hAnsi="Times New Roman" w:cs="Times New Roman"/>
          <w:bCs/>
          <w:sz w:val="24"/>
          <w:szCs w:val="24"/>
          <w:lang w:val="de-AT"/>
        </w:rPr>
        <w:t>“</w:t>
      </w:r>
      <w:r w:rsidR="00914A4F" w:rsidRPr="00B74879">
        <w:rPr>
          <w:rFonts w:ascii="Times New Roman" w:hAnsi="Times New Roman" w:cs="Times New Roman"/>
          <w:bCs/>
          <w:sz w:val="24"/>
          <w:szCs w:val="24"/>
          <w:lang w:val="de-AT"/>
        </w:rPr>
        <w:t xml:space="preserve">, </w:t>
      </w:r>
      <w:r w:rsidRPr="00B74879">
        <w:rPr>
          <w:rFonts w:ascii="Times New Roman" w:hAnsi="Times New Roman" w:cs="Times New Roman"/>
          <w:bCs/>
          <w:sz w:val="24"/>
          <w:szCs w:val="24"/>
          <w:lang w:val="de-AT"/>
        </w:rPr>
        <w:t xml:space="preserve">mit anderen Worten, von der </w:t>
      </w:r>
      <w:r w:rsidR="000471E7">
        <w:rPr>
          <w:rFonts w:ascii="Times New Roman" w:hAnsi="Times New Roman" w:cs="Times New Roman"/>
          <w:bCs/>
          <w:sz w:val="24"/>
          <w:szCs w:val="24"/>
          <w:lang w:val="de-AT"/>
        </w:rPr>
        <w:t>Ineffektivität zur Neubewertung der Wirtschaftspolitik</w:t>
      </w:r>
      <w:r w:rsidR="004A18E1" w:rsidRPr="00B74879">
        <w:rPr>
          <w:rFonts w:ascii="Times New Roman" w:hAnsi="Times New Roman" w:cs="Times New Roman"/>
          <w:bCs/>
          <w:sz w:val="24"/>
          <w:szCs w:val="24"/>
          <w:lang w:val="de-AT"/>
        </w:rPr>
        <w:t>.</w:t>
      </w:r>
      <w:r w:rsidR="000C5FCC" w:rsidRPr="00B74879">
        <w:rPr>
          <w:rFonts w:ascii="Times New Roman" w:hAnsi="Times New Roman" w:cs="Times New Roman"/>
          <w:bCs/>
          <w:sz w:val="24"/>
          <w:szCs w:val="24"/>
          <w:lang w:val="de-AT"/>
        </w:rPr>
        <w:t xml:space="preserve"> </w:t>
      </w:r>
      <w:r w:rsidR="000471E7" w:rsidRPr="000471E7">
        <w:rPr>
          <w:rFonts w:ascii="Times New Roman" w:hAnsi="Times New Roman" w:cs="Times New Roman"/>
          <w:bCs/>
          <w:sz w:val="24"/>
          <w:szCs w:val="24"/>
          <w:lang w:val="de-AT"/>
        </w:rPr>
        <w:t>Wi</w:t>
      </w:r>
      <w:r w:rsidR="00E87782">
        <w:rPr>
          <w:rFonts w:ascii="Times New Roman" w:hAnsi="Times New Roman" w:cs="Times New Roman"/>
          <w:bCs/>
          <w:sz w:val="24"/>
          <w:szCs w:val="24"/>
          <w:lang w:val="de-AT"/>
        </w:rPr>
        <w:t>t</w:t>
      </w:r>
      <w:r w:rsidR="000471E7" w:rsidRPr="000471E7">
        <w:rPr>
          <w:rFonts w:ascii="Times New Roman" w:hAnsi="Times New Roman" w:cs="Times New Roman"/>
          <w:bCs/>
          <w:sz w:val="24"/>
          <w:szCs w:val="24"/>
          <w:lang w:val="de-AT"/>
        </w:rPr>
        <w:t xml:space="preserve">tgensteins Weg zwischen dem </w:t>
      </w:r>
      <w:proofErr w:type="spellStart"/>
      <w:r w:rsidR="001B6D90" w:rsidRPr="000471E7">
        <w:rPr>
          <w:rFonts w:ascii="Times New Roman" w:hAnsi="Times New Roman" w:cs="Times New Roman"/>
          <w:bCs/>
          <w:i/>
          <w:sz w:val="24"/>
          <w:szCs w:val="24"/>
          <w:lang w:val="de-AT"/>
        </w:rPr>
        <w:t>Tractatus</w:t>
      </w:r>
      <w:proofErr w:type="spellEnd"/>
      <w:r w:rsidR="001B6D90" w:rsidRPr="000471E7">
        <w:rPr>
          <w:rFonts w:ascii="Times New Roman" w:hAnsi="Times New Roman" w:cs="Times New Roman"/>
          <w:bCs/>
          <w:i/>
          <w:sz w:val="24"/>
          <w:szCs w:val="24"/>
          <w:lang w:val="de-AT"/>
        </w:rPr>
        <w:t xml:space="preserve"> </w:t>
      </w:r>
      <w:r w:rsidR="000471E7" w:rsidRPr="000471E7">
        <w:rPr>
          <w:rFonts w:ascii="Times New Roman" w:hAnsi="Times New Roman" w:cs="Times New Roman"/>
          <w:bCs/>
          <w:sz w:val="24"/>
          <w:szCs w:val="24"/>
          <w:lang w:val="de-AT"/>
        </w:rPr>
        <w:t xml:space="preserve">und den </w:t>
      </w:r>
      <w:r w:rsidR="000471E7" w:rsidRPr="000471E7">
        <w:rPr>
          <w:rFonts w:ascii="Times New Roman" w:hAnsi="Times New Roman" w:cs="Times New Roman"/>
          <w:bCs/>
          <w:i/>
          <w:sz w:val="24"/>
          <w:szCs w:val="24"/>
          <w:lang w:val="de-AT"/>
        </w:rPr>
        <w:t>Ph</w:t>
      </w:r>
      <w:r w:rsidR="001B6D90" w:rsidRPr="000471E7">
        <w:rPr>
          <w:rFonts w:ascii="Times New Roman" w:hAnsi="Times New Roman" w:cs="Times New Roman"/>
          <w:bCs/>
          <w:i/>
          <w:sz w:val="24"/>
          <w:szCs w:val="24"/>
          <w:lang w:val="de-AT"/>
        </w:rPr>
        <w:t>ilosophi</w:t>
      </w:r>
      <w:r w:rsidR="000471E7" w:rsidRPr="000471E7">
        <w:rPr>
          <w:rFonts w:ascii="Times New Roman" w:hAnsi="Times New Roman" w:cs="Times New Roman"/>
          <w:bCs/>
          <w:i/>
          <w:sz w:val="24"/>
          <w:szCs w:val="24"/>
          <w:lang w:val="de-AT"/>
        </w:rPr>
        <w:t xml:space="preserve">schen Untersuchungen </w:t>
      </w:r>
      <w:r w:rsidR="000471E7" w:rsidRPr="000471E7">
        <w:rPr>
          <w:rFonts w:ascii="Times New Roman" w:hAnsi="Times New Roman" w:cs="Times New Roman"/>
          <w:bCs/>
          <w:sz w:val="24"/>
          <w:szCs w:val="24"/>
          <w:lang w:val="de-AT"/>
        </w:rPr>
        <w:t>geht</w:t>
      </w:r>
      <w:r w:rsidR="000471E7">
        <w:rPr>
          <w:rFonts w:ascii="Times New Roman" w:hAnsi="Times New Roman" w:cs="Times New Roman"/>
          <w:bCs/>
          <w:sz w:val="24"/>
          <w:szCs w:val="24"/>
          <w:lang w:val="de-AT"/>
        </w:rPr>
        <w:t xml:space="preserve"> von der Negation der Philosophie und der Metaphysik zu ihrer Neubewertung</w:t>
      </w:r>
      <w:r w:rsidR="001B6D90" w:rsidRPr="000471E7">
        <w:rPr>
          <w:rFonts w:ascii="Times New Roman" w:hAnsi="Times New Roman" w:cs="Times New Roman"/>
          <w:bCs/>
          <w:sz w:val="24"/>
          <w:szCs w:val="24"/>
          <w:lang w:val="de-AT"/>
        </w:rPr>
        <w:t xml:space="preserve">. </w:t>
      </w:r>
      <w:r w:rsidR="000471E7" w:rsidRPr="000471E7">
        <w:rPr>
          <w:rFonts w:ascii="Times New Roman" w:hAnsi="Times New Roman" w:cs="Times New Roman"/>
          <w:bCs/>
          <w:sz w:val="24"/>
          <w:szCs w:val="24"/>
          <w:lang w:val="de-AT"/>
        </w:rPr>
        <w:t xml:space="preserve">In den Werken, die ihren theoretischen Wandel in Bezug auf die Inhalte ihrer ursprünglichen Zusammenschau bezeugen, die man in ihren ersten Schriften findet, </w:t>
      </w:r>
      <w:r w:rsidR="000471E7">
        <w:rPr>
          <w:rFonts w:ascii="Times New Roman" w:hAnsi="Times New Roman" w:cs="Times New Roman"/>
          <w:bCs/>
          <w:sz w:val="24"/>
          <w:szCs w:val="24"/>
          <w:lang w:val="de-AT"/>
        </w:rPr>
        <w:t>entwick</w:t>
      </w:r>
      <w:r w:rsidR="000471E7" w:rsidRPr="000471E7">
        <w:rPr>
          <w:rFonts w:ascii="Times New Roman" w:hAnsi="Times New Roman" w:cs="Times New Roman"/>
          <w:bCs/>
          <w:sz w:val="24"/>
          <w:szCs w:val="24"/>
          <w:lang w:val="de-AT"/>
        </w:rPr>
        <w:t>eln sie am Ende</w:t>
      </w:r>
      <w:r w:rsidR="000471E7">
        <w:rPr>
          <w:rFonts w:ascii="Times New Roman" w:hAnsi="Times New Roman" w:cs="Times New Roman"/>
          <w:bCs/>
          <w:sz w:val="24"/>
          <w:szCs w:val="24"/>
          <w:lang w:val="de-AT"/>
        </w:rPr>
        <w:t xml:space="preserve"> des intellektuellen </w:t>
      </w:r>
      <w:r w:rsidR="00247FDD">
        <w:rPr>
          <w:rFonts w:ascii="Times New Roman" w:hAnsi="Times New Roman" w:cs="Times New Roman"/>
          <w:bCs/>
          <w:sz w:val="24"/>
          <w:szCs w:val="24"/>
          <w:lang w:val="de-AT"/>
        </w:rPr>
        <w:t>Kreises, der ihrer theoretischen Revolution vorangeht, in der Unterschiedlichkeit ihrer fachlichen Kontexte eine organische Analyse, die auf eine nicht demonstrative Logik gegründet ist.</w:t>
      </w:r>
      <w:r w:rsidR="00524572" w:rsidRPr="000471E7">
        <w:rPr>
          <w:rFonts w:ascii="Times New Roman" w:hAnsi="Times New Roman" w:cs="Times New Roman"/>
          <w:bCs/>
          <w:sz w:val="24"/>
          <w:szCs w:val="24"/>
          <w:lang w:val="de-AT"/>
        </w:rPr>
        <w:t xml:space="preserve"> </w:t>
      </w:r>
      <w:r w:rsidR="00247FDD" w:rsidRPr="00247FDD">
        <w:rPr>
          <w:rFonts w:ascii="Times New Roman" w:hAnsi="Times New Roman" w:cs="Times New Roman"/>
          <w:bCs/>
          <w:sz w:val="24"/>
          <w:szCs w:val="24"/>
          <w:lang w:val="de-AT"/>
        </w:rPr>
        <w:t xml:space="preserve">Es ist interessant, auch im Buch </w:t>
      </w:r>
      <w:proofErr w:type="spellStart"/>
      <w:r w:rsidR="00247FDD" w:rsidRPr="00247FDD">
        <w:rPr>
          <w:rFonts w:ascii="Times New Roman" w:hAnsi="Times New Roman" w:cs="Times New Roman"/>
          <w:bCs/>
          <w:sz w:val="24"/>
          <w:szCs w:val="24"/>
          <w:lang w:val="de-AT"/>
        </w:rPr>
        <w:t>Ijob</w:t>
      </w:r>
      <w:proofErr w:type="spellEnd"/>
      <w:r w:rsidR="00247FDD" w:rsidRPr="00247FDD">
        <w:rPr>
          <w:rFonts w:ascii="Times New Roman" w:hAnsi="Times New Roman" w:cs="Times New Roman"/>
          <w:bCs/>
          <w:sz w:val="24"/>
          <w:szCs w:val="24"/>
          <w:lang w:val="de-AT"/>
        </w:rPr>
        <w:t xml:space="preserve"> eine Spur dieses Modells allgemeiner Psychologie zu suchen, um eine Wiedergeburt darzustellen.</w:t>
      </w:r>
      <w:r w:rsidR="00247FDD">
        <w:rPr>
          <w:rFonts w:ascii="Times New Roman" w:hAnsi="Times New Roman" w:cs="Times New Roman"/>
          <w:bCs/>
          <w:sz w:val="24"/>
          <w:szCs w:val="24"/>
          <w:lang w:val="de-AT"/>
        </w:rPr>
        <w:t xml:space="preserve"> Wenn man zu seinem Fehlen neigt, bestärkt man eine pessimistische These</w:t>
      </w:r>
      <w:r w:rsidR="00E87782">
        <w:rPr>
          <w:rFonts w:ascii="Times New Roman" w:hAnsi="Times New Roman" w:cs="Times New Roman"/>
          <w:bCs/>
          <w:sz w:val="24"/>
          <w:szCs w:val="24"/>
          <w:lang w:val="de-AT"/>
        </w:rPr>
        <w:t>,</w:t>
      </w:r>
      <w:r w:rsidR="00247FDD">
        <w:rPr>
          <w:rFonts w:ascii="Times New Roman" w:hAnsi="Times New Roman" w:cs="Times New Roman"/>
          <w:bCs/>
          <w:sz w:val="24"/>
          <w:szCs w:val="24"/>
          <w:lang w:val="de-AT"/>
        </w:rPr>
        <w:t xml:space="preserve"> die den </w:t>
      </w:r>
      <w:r w:rsidR="00B813B8" w:rsidRPr="00247FDD">
        <w:rPr>
          <w:rFonts w:ascii="Times New Roman" w:hAnsi="Times New Roman" w:cs="Times New Roman"/>
          <w:bCs/>
          <w:i/>
          <w:sz w:val="24"/>
          <w:szCs w:val="24"/>
          <w:lang w:val="de-AT"/>
        </w:rPr>
        <w:t xml:space="preserve">homo oeconomicus </w:t>
      </w:r>
      <w:r w:rsidR="00B813B8" w:rsidRPr="00247FDD">
        <w:rPr>
          <w:rFonts w:ascii="Times New Roman" w:hAnsi="Times New Roman" w:cs="Times New Roman"/>
          <w:bCs/>
          <w:sz w:val="24"/>
          <w:szCs w:val="24"/>
          <w:lang w:val="de-AT"/>
        </w:rPr>
        <w:t>s</w:t>
      </w:r>
      <w:r w:rsidR="00247FDD" w:rsidRPr="00247FDD">
        <w:rPr>
          <w:rFonts w:ascii="Times New Roman" w:hAnsi="Times New Roman" w:cs="Times New Roman"/>
          <w:bCs/>
          <w:sz w:val="24"/>
          <w:szCs w:val="24"/>
          <w:lang w:val="de-AT"/>
        </w:rPr>
        <w:t xml:space="preserve">ich mit der Zeit </w:t>
      </w:r>
      <w:r w:rsidR="00E87782">
        <w:rPr>
          <w:rFonts w:ascii="Times New Roman" w:hAnsi="Times New Roman" w:cs="Times New Roman"/>
          <w:bCs/>
          <w:sz w:val="24"/>
          <w:szCs w:val="24"/>
          <w:lang w:val="de-AT"/>
        </w:rPr>
        <w:t xml:space="preserve">immer mehr </w:t>
      </w:r>
      <w:r w:rsidR="00247FDD" w:rsidRPr="00247FDD">
        <w:rPr>
          <w:rFonts w:ascii="Times New Roman" w:hAnsi="Times New Roman" w:cs="Times New Roman"/>
          <w:bCs/>
          <w:sz w:val="24"/>
          <w:szCs w:val="24"/>
          <w:lang w:val="de-AT"/>
        </w:rPr>
        <w:t xml:space="preserve">vom </w:t>
      </w:r>
      <w:r w:rsidR="00B813B8" w:rsidRPr="00247FDD">
        <w:rPr>
          <w:rFonts w:ascii="Times New Roman" w:hAnsi="Times New Roman" w:cs="Times New Roman"/>
          <w:bCs/>
          <w:i/>
          <w:sz w:val="24"/>
          <w:szCs w:val="24"/>
          <w:lang w:val="de-AT"/>
        </w:rPr>
        <w:t>hom</w:t>
      </w:r>
      <w:r w:rsidR="00247FDD" w:rsidRPr="00247FDD">
        <w:rPr>
          <w:rFonts w:ascii="Times New Roman" w:hAnsi="Times New Roman" w:cs="Times New Roman"/>
          <w:bCs/>
          <w:i/>
          <w:sz w:val="24"/>
          <w:szCs w:val="24"/>
          <w:lang w:val="de-AT"/>
        </w:rPr>
        <w:t xml:space="preserve">o sapiens </w:t>
      </w:r>
      <w:r w:rsidR="00247FDD">
        <w:rPr>
          <w:rFonts w:ascii="Times New Roman" w:hAnsi="Times New Roman" w:cs="Times New Roman"/>
          <w:bCs/>
          <w:sz w:val="24"/>
          <w:szCs w:val="24"/>
          <w:lang w:val="de-AT"/>
        </w:rPr>
        <w:t>entfernen sieht, angefangen vom Okzident</w:t>
      </w:r>
      <w:r w:rsidR="00B813B8" w:rsidRPr="00247FDD">
        <w:rPr>
          <w:rFonts w:ascii="Times New Roman" w:hAnsi="Times New Roman" w:cs="Times New Roman"/>
          <w:bCs/>
          <w:sz w:val="24"/>
          <w:szCs w:val="24"/>
          <w:lang w:val="de-AT"/>
        </w:rPr>
        <w:t xml:space="preserve">. </w:t>
      </w:r>
      <w:r w:rsidR="00247FDD" w:rsidRPr="00977CF4">
        <w:rPr>
          <w:rFonts w:ascii="Times New Roman" w:hAnsi="Times New Roman" w:cs="Times New Roman"/>
          <w:bCs/>
          <w:sz w:val="24"/>
          <w:szCs w:val="24"/>
          <w:lang w:val="de-AT"/>
        </w:rPr>
        <w:t>Wenn man im Gegenteil dessen</w:t>
      </w:r>
      <w:r w:rsidR="00977CF4" w:rsidRPr="00977CF4">
        <w:rPr>
          <w:rFonts w:ascii="Times New Roman" w:hAnsi="Times New Roman" w:cs="Times New Roman"/>
          <w:bCs/>
          <w:sz w:val="24"/>
          <w:szCs w:val="24"/>
          <w:lang w:val="de-AT"/>
        </w:rPr>
        <w:t xml:space="preserve"> Vorhandensein feststellt, ist es möglich den Schluss zu ziehen, dass </w:t>
      </w:r>
      <w:proofErr w:type="spellStart"/>
      <w:r w:rsidR="00977CF4" w:rsidRPr="00977CF4">
        <w:rPr>
          <w:rFonts w:ascii="Times New Roman" w:hAnsi="Times New Roman" w:cs="Times New Roman"/>
          <w:bCs/>
          <w:sz w:val="24"/>
          <w:szCs w:val="24"/>
          <w:lang w:val="de-AT"/>
        </w:rPr>
        <w:t>Ijob</w:t>
      </w:r>
      <w:proofErr w:type="spellEnd"/>
      <w:r w:rsidR="00977CF4" w:rsidRPr="00977CF4">
        <w:rPr>
          <w:rFonts w:ascii="Times New Roman" w:hAnsi="Times New Roman" w:cs="Times New Roman"/>
          <w:bCs/>
          <w:sz w:val="24"/>
          <w:szCs w:val="24"/>
          <w:lang w:val="de-AT"/>
        </w:rPr>
        <w:t xml:space="preserve"> und der </w:t>
      </w:r>
      <w:r w:rsidR="00B813B8" w:rsidRPr="00977CF4">
        <w:rPr>
          <w:rFonts w:ascii="Times New Roman" w:hAnsi="Times New Roman" w:cs="Times New Roman"/>
          <w:bCs/>
          <w:i/>
          <w:sz w:val="24"/>
          <w:szCs w:val="24"/>
          <w:lang w:val="de-AT"/>
        </w:rPr>
        <w:t xml:space="preserve">Universal </w:t>
      </w:r>
      <w:proofErr w:type="spellStart"/>
      <w:r w:rsidR="00B813B8" w:rsidRPr="00977CF4">
        <w:rPr>
          <w:rFonts w:ascii="Times New Roman" w:hAnsi="Times New Roman" w:cs="Times New Roman"/>
          <w:bCs/>
          <w:i/>
          <w:sz w:val="24"/>
          <w:szCs w:val="24"/>
          <w:lang w:val="de-AT"/>
        </w:rPr>
        <w:t>Bogey</w:t>
      </w:r>
      <w:proofErr w:type="spellEnd"/>
      <w:r w:rsidR="00B813B8" w:rsidRPr="00977CF4">
        <w:rPr>
          <w:rFonts w:ascii="Times New Roman" w:hAnsi="Times New Roman" w:cs="Times New Roman"/>
          <w:bCs/>
          <w:i/>
          <w:sz w:val="24"/>
          <w:szCs w:val="24"/>
          <w:lang w:val="de-AT"/>
        </w:rPr>
        <w:t xml:space="preserve"> </w:t>
      </w:r>
      <w:r w:rsidR="00977CF4" w:rsidRPr="00977CF4">
        <w:rPr>
          <w:rFonts w:ascii="Times New Roman" w:hAnsi="Times New Roman" w:cs="Times New Roman"/>
          <w:bCs/>
          <w:sz w:val="24"/>
          <w:szCs w:val="24"/>
          <w:lang w:val="de-AT"/>
        </w:rPr>
        <w:t xml:space="preserve">beide seit jeher zur Geschichte des Menschen sowohl im </w:t>
      </w:r>
      <w:r w:rsidR="007B4B56" w:rsidRPr="00977CF4">
        <w:rPr>
          <w:rFonts w:ascii="Times New Roman" w:hAnsi="Times New Roman" w:cs="Times New Roman"/>
          <w:bCs/>
          <w:sz w:val="24"/>
          <w:szCs w:val="24"/>
          <w:lang w:val="de-AT"/>
        </w:rPr>
        <w:t>O</w:t>
      </w:r>
      <w:r w:rsidR="00977CF4" w:rsidRPr="00977CF4">
        <w:rPr>
          <w:rFonts w:ascii="Times New Roman" w:hAnsi="Times New Roman" w:cs="Times New Roman"/>
          <w:bCs/>
          <w:sz w:val="24"/>
          <w:szCs w:val="24"/>
          <w:lang w:val="de-AT"/>
        </w:rPr>
        <w:t>kz</w:t>
      </w:r>
      <w:r w:rsidR="007B4B56" w:rsidRPr="00977CF4">
        <w:rPr>
          <w:rFonts w:ascii="Times New Roman" w:hAnsi="Times New Roman" w:cs="Times New Roman"/>
          <w:bCs/>
          <w:sz w:val="24"/>
          <w:szCs w:val="24"/>
          <w:lang w:val="de-AT"/>
        </w:rPr>
        <w:t>ident</w:t>
      </w:r>
      <w:r w:rsidR="00977CF4" w:rsidRPr="00977CF4">
        <w:rPr>
          <w:rFonts w:ascii="Times New Roman" w:hAnsi="Times New Roman" w:cs="Times New Roman"/>
          <w:bCs/>
          <w:sz w:val="24"/>
          <w:szCs w:val="24"/>
          <w:lang w:val="de-AT"/>
        </w:rPr>
        <w:t xml:space="preserve"> als auch im </w:t>
      </w:r>
      <w:r w:rsidR="00B813B8" w:rsidRPr="00977CF4">
        <w:rPr>
          <w:rFonts w:ascii="Times New Roman" w:hAnsi="Times New Roman" w:cs="Times New Roman"/>
          <w:bCs/>
          <w:sz w:val="24"/>
          <w:szCs w:val="24"/>
          <w:lang w:val="de-AT"/>
        </w:rPr>
        <w:t>Orient</w:t>
      </w:r>
      <w:r w:rsidR="00977CF4" w:rsidRPr="00977CF4">
        <w:rPr>
          <w:rFonts w:ascii="Times New Roman" w:hAnsi="Times New Roman" w:cs="Times New Roman"/>
          <w:bCs/>
          <w:sz w:val="24"/>
          <w:szCs w:val="24"/>
          <w:lang w:val="de-AT"/>
        </w:rPr>
        <w:t xml:space="preserve"> gehören</w:t>
      </w:r>
      <w:r w:rsidR="00B813B8" w:rsidRPr="00977CF4">
        <w:rPr>
          <w:rFonts w:ascii="Times New Roman" w:hAnsi="Times New Roman" w:cs="Times New Roman"/>
          <w:bCs/>
          <w:sz w:val="24"/>
          <w:szCs w:val="24"/>
          <w:lang w:val="de-AT"/>
        </w:rPr>
        <w:t>.</w:t>
      </w:r>
    </w:p>
    <w:p w:rsidR="003E7BD1" w:rsidRPr="00977CF4" w:rsidRDefault="00E87782" w:rsidP="00977CF4">
      <w:pPr>
        <w:pStyle w:val="StandardWeb"/>
        <w:pBdr>
          <w:bottom w:val="dotted" w:sz="24" w:space="31" w:color="auto"/>
        </w:pBdr>
        <w:spacing w:after="0" w:afterAutospacing="0"/>
        <w:jc w:val="both"/>
        <w:rPr>
          <w:lang w:val="de-AT"/>
        </w:rPr>
      </w:pPr>
      <w:r>
        <w:rPr>
          <w:lang w:val="de-AT"/>
        </w:rPr>
        <w:t>Das Bewusstsein muss</w:t>
      </w:r>
      <w:r w:rsidR="00977CF4" w:rsidRPr="00977CF4">
        <w:rPr>
          <w:lang w:val="de-AT"/>
        </w:rPr>
        <w:t xml:space="preserve"> Platz </w:t>
      </w:r>
      <w:r>
        <w:rPr>
          <w:lang w:val="de-AT"/>
        </w:rPr>
        <w:t>greifen</w:t>
      </w:r>
      <w:r w:rsidR="00977CF4" w:rsidRPr="00977CF4">
        <w:rPr>
          <w:lang w:val="de-AT"/>
        </w:rPr>
        <w:t>, dass über allen physischen, kulturellen und religiösen Unterschieden alle Menschen gleich sind, weil sie alle zum selben Schicksal gehören, und dass ihre Geschichte nicht ein langer Marsch zum Nichtsein ist</w:t>
      </w:r>
      <w:r>
        <w:rPr>
          <w:lang w:val="de-AT"/>
        </w:rPr>
        <w:t>, s</w:t>
      </w:r>
      <w:r w:rsidR="00977CF4">
        <w:rPr>
          <w:lang w:val="de-AT"/>
        </w:rPr>
        <w:t>ondern ein Weg, der trotz allem einen Sinn und einen Wert hat</w:t>
      </w:r>
      <w:r w:rsidR="00BC47A5" w:rsidRPr="00977CF4">
        <w:rPr>
          <w:lang w:val="de-AT"/>
        </w:rPr>
        <w:t xml:space="preserve">. </w:t>
      </w:r>
      <w:r w:rsidR="00977CF4">
        <w:rPr>
          <w:lang w:val="de-AT"/>
        </w:rPr>
        <w:t>Es ist ein langer Weg, aber es ist der Mühe wert, ihn zu gehen, allein weil man keine Alternative sieht</w:t>
      </w:r>
      <w:r w:rsidR="00313F27">
        <w:rPr>
          <w:lang w:val="de-AT"/>
        </w:rPr>
        <w:t>, weltweite Gerechtigkeit und globalen Frieden zu erlangen</w:t>
      </w:r>
      <w:r w:rsidR="00BC47A5" w:rsidRPr="00977CF4">
        <w:rPr>
          <w:lang w:val="de-AT"/>
        </w:rPr>
        <w:t xml:space="preserve">.  </w:t>
      </w:r>
    </w:p>
    <w:sectPr w:rsidR="003E7BD1" w:rsidRPr="00977CF4">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11E" w:rsidRDefault="00E5011E" w:rsidP="0059086E">
      <w:pPr>
        <w:spacing w:after="0" w:line="240" w:lineRule="auto"/>
      </w:pPr>
      <w:r>
        <w:separator/>
      </w:r>
    </w:p>
  </w:endnote>
  <w:endnote w:type="continuationSeparator" w:id="0">
    <w:p w:rsidR="00E5011E" w:rsidRDefault="00E5011E" w:rsidP="0059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019624"/>
      <w:docPartObj>
        <w:docPartGallery w:val="Page Numbers (Bottom of Page)"/>
        <w:docPartUnique/>
      </w:docPartObj>
    </w:sdtPr>
    <w:sdtEndPr/>
    <w:sdtContent>
      <w:p w:rsidR="00541F5E" w:rsidRDefault="00541F5E" w:rsidP="008462F7">
        <w:pPr>
          <w:pStyle w:val="Fuzeile"/>
        </w:pPr>
        <w:r>
          <w:t>Rom</w:t>
        </w:r>
        <w:proofErr w:type="gramStart"/>
        <w:r>
          <w:t xml:space="preserve">                                                                   </w:t>
        </w:r>
        <w:proofErr w:type="gramEnd"/>
        <w:r>
          <w:t xml:space="preserve">Romagnoli </w:t>
        </w:r>
        <w:r>
          <w:fldChar w:fldCharType="begin"/>
        </w:r>
        <w:r>
          <w:instrText>PAGE   \* MERGEFORMAT</w:instrText>
        </w:r>
        <w:r>
          <w:fldChar w:fldCharType="separate"/>
        </w:r>
        <w:r w:rsidR="009658F0">
          <w:rPr>
            <w:noProof/>
          </w:rPr>
          <w:t>2</w:t>
        </w:r>
        <w:r>
          <w:fldChar w:fldCharType="end"/>
        </w:r>
        <w:r>
          <w:t xml:space="preserve">                                                                SIESC 2015</w:t>
        </w:r>
      </w:p>
    </w:sdtContent>
  </w:sdt>
  <w:p w:rsidR="00541F5E" w:rsidRDefault="00541F5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11E" w:rsidRDefault="00E5011E" w:rsidP="0059086E">
      <w:pPr>
        <w:spacing w:after="0" w:line="240" w:lineRule="auto"/>
      </w:pPr>
      <w:r>
        <w:separator/>
      </w:r>
    </w:p>
  </w:footnote>
  <w:footnote w:type="continuationSeparator" w:id="0">
    <w:p w:rsidR="00E5011E" w:rsidRDefault="00E5011E" w:rsidP="005908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B71"/>
    <w:rsid w:val="00015327"/>
    <w:rsid w:val="00026083"/>
    <w:rsid w:val="000340B0"/>
    <w:rsid w:val="000471E7"/>
    <w:rsid w:val="0005580E"/>
    <w:rsid w:val="00063E56"/>
    <w:rsid w:val="00070D16"/>
    <w:rsid w:val="00087BD9"/>
    <w:rsid w:val="0009741A"/>
    <w:rsid w:val="000B56B5"/>
    <w:rsid w:val="000C5FCC"/>
    <w:rsid w:val="000C66AC"/>
    <w:rsid w:val="000E7FC4"/>
    <w:rsid w:val="000F5316"/>
    <w:rsid w:val="0010142B"/>
    <w:rsid w:val="001014EE"/>
    <w:rsid w:val="00114628"/>
    <w:rsid w:val="00115546"/>
    <w:rsid w:val="001173FE"/>
    <w:rsid w:val="00125AAA"/>
    <w:rsid w:val="001415CE"/>
    <w:rsid w:val="00150FFD"/>
    <w:rsid w:val="00155618"/>
    <w:rsid w:val="00156F1C"/>
    <w:rsid w:val="00171D57"/>
    <w:rsid w:val="0017464A"/>
    <w:rsid w:val="00192D71"/>
    <w:rsid w:val="00195969"/>
    <w:rsid w:val="001A129D"/>
    <w:rsid w:val="001B04C2"/>
    <w:rsid w:val="001B28C5"/>
    <w:rsid w:val="001B5D55"/>
    <w:rsid w:val="001B6D90"/>
    <w:rsid w:val="001C17D5"/>
    <w:rsid w:val="001C5439"/>
    <w:rsid w:val="001D52EC"/>
    <w:rsid w:val="001E7A18"/>
    <w:rsid w:val="001E7EC0"/>
    <w:rsid w:val="00211C1E"/>
    <w:rsid w:val="002148DB"/>
    <w:rsid w:val="00216900"/>
    <w:rsid w:val="00216F94"/>
    <w:rsid w:val="002274E2"/>
    <w:rsid w:val="002306DF"/>
    <w:rsid w:val="0023328E"/>
    <w:rsid w:val="00247FDD"/>
    <w:rsid w:val="0025475D"/>
    <w:rsid w:val="00255B3A"/>
    <w:rsid w:val="0025700D"/>
    <w:rsid w:val="0026368B"/>
    <w:rsid w:val="00283E68"/>
    <w:rsid w:val="002A1240"/>
    <w:rsid w:val="002B3EA7"/>
    <w:rsid w:val="002B61D3"/>
    <w:rsid w:val="002B6F5C"/>
    <w:rsid w:val="002C39F7"/>
    <w:rsid w:val="002D13BF"/>
    <w:rsid w:val="002D3240"/>
    <w:rsid w:val="002D5772"/>
    <w:rsid w:val="002D69D6"/>
    <w:rsid w:val="002E3C1D"/>
    <w:rsid w:val="002F1216"/>
    <w:rsid w:val="002F51CB"/>
    <w:rsid w:val="002F52AD"/>
    <w:rsid w:val="002F5EE9"/>
    <w:rsid w:val="003058D2"/>
    <w:rsid w:val="00307551"/>
    <w:rsid w:val="003116E0"/>
    <w:rsid w:val="00313F27"/>
    <w:rsid w:val="00315700"/>
    <w:rsid w:val="00332E23"/>
    <w:rsid w:val="00354223"/>
    <w:rsid w:val="003751C9"/>
    <w:rsid w:val="003836A2"/>
    <w:rsid w:val="00383765"/>
    <w:rsid w:val="00387413"/>
    <w:rsid w:val="003A05AD"/>
    <w:rsid w:val="003A2BA5"/>
    <w:rsid w:val="003B219E"/>
    <w:rsid w:val="003B60A0"/>
    <w:rsid w:val="003C3D26"/>
    <w:rsid w:val="003C7070"/>
    <w:rsid w:val="003D7222"/>
    <w:rsid w:val="003E1F97"/>
    <w:rsid w:val="003E2716"/>
    <w:rsid w:val="003E7BD1"/>
    <w:rsid w:val="00400A51"/>
    <w:rsid w:val="004029B7"/>
    <w:rsid w:val="00404B6A"/>
    <w:rsid w:val="004206F8"/>
    <w:rsid w:val="00431F3F"/>
    <w:rsid w:val="004439F5"/>
    <w:rsid w:val="00450EE5"/>
    <w:rsid w:val="00452F9A"/>
    <w:rsid w:val="004555DB"/>
    <w:rsid w:val="0045708B"/>
    <w:rsid w:val="00465FD7"/>
    <w:rsid w:val="004664E5"/>
    <w:rsid w:val="00483324"/>
    <w:rsid w:val="004836DD"/>
    <w:rsid w:val="00483F7D"/>
    <w:rsid w:val="00495DF4"/>
    <w:rsid w:val="004964D6"/>
    <w:rsid w:val="004A18E1"/>
    <w:rsid w:val="004A19D4"/>
    <w:rsid w:val="004C275C"/>
    <w:rsid w:val="004D02FD"/>
    <w:rsid w:val="004D0C60"/>
    <w:rsid w:val="004D0F96"/>
    <w:rsid w:val="004D1BAB"/>
    <w:rsid w:val="004E506B"/>
    <w:rsid w:val="004E6E39"/>
    <w:rsid w:val="00524572"/>
    <w:rsid w:val="00532672"/>
    <w:rsid w:val="00541F5E"/>
    <w:rsid w:val="00567362"/>
    <w:rsid w:val="005906AF"/>
    <w:rsid w:val="0059086E"/>
    <w:rsid w:val="00594D5F"/>
    <w:rsid w:val="005A227F"/>
    <w:rsid w:val="005A2BD5"/>
    <w:rsid w:val="005A5514"/>
    <w:rsid w:val="005B5ED3"/>
    <w:rsid w:val="005B6ED6"/>
    <w:rsid w:val="005C0899"/>
    <w:rsid w:val="005C1733"/>
    <w:rsid w:val="005C2E4E"/>
    <w:rsid w:val="005D5C15"/>
    <w:rsid w:val="005F0C67"/>
    <w:rsid w:val="005F2647"/>
    <w:rsid w:val="0060673E"/>
    <w:rsid w:val="00606A8E"/>
    <w:rsid w:val="00612255"/>
    <w:rsid w:val="00620FDB"/>
    <w:rsid w:val="00624A69"/>
    <w:rsid w:val="00633D37"/>
    <w:rsid w:val="00635158"/>
    <w:rsid w:val="006634A9"/>
    <w:rsid w:val="0066359E"/>
    <w:rsid w:val="00663D46"/>
    <w:rsid w:val="00666621"/>
    <w:rsid w:val="006936AC"/>
    <w:rsid w:val="00695C55"/>
    <w:rsid w:val="006A5548"/>
    <w:rsid w:val="006B16A8"/>
    <w:rsid w:val="006B1C9A"/>
    <w:rsid w:val="006B3366"/>
    <w:rsid w:val="006B4998"/>
    <w:rsid w:val="006C0C7E"/>
    <w:rsid w:val="006C161B"/>
    <w:rsid w:val="006C3DB1"/>
    <w:rsid w:val="006C6A92"/>
    <w:rsid w:val="006D49A2"/>
    <w:rsid w:val="006E685B"/>
    <w:rsid w:val="006E71AD"/>
    <w:rsid w:val="006E74C2"/>
    <w:rsid w:val="006F3FBB"/>
    <w:rsid w:val="007116D2"/>
    <w:rsid w:val="007150B0"/>
    <w:rsid w:val="00761846"/>
    <w:rsid w:val="0078593B"/>
    <w:rsid w:val="0079058A"/>
    <w:rsid w:val="0079589A"/>
    <w:rsid w:val="007970A8"/>
    <w:rsid w:val="007A0931"/>
    <w:rsid w:val="007A5E06"/>
    <w:rsid w:val="007B4B56"/>
    <w:rsid w:val="007C7B00"/>
    <w:rsid w:val="007F1B72"/>
    <w:rsid w:val="007F2D0D"/>
    <w:rsid w:val="007F2E7C"/>
    <w:rsid w:val="008036E9"/>
    <w:rsid w:val="00806671"/>
    <w:rsid w:val="00807930"/>
    <w:rsid w:val="00812FA7"/>
    <w:rsid w:val="008462F7"/>
    <w:rsid w:val="00850987"/>
    <w:rsid w:val="00867CC3"/>
    <w:rsid w:val="00867E4C"/>
    <w:rsid w:val="00871A71"/>
    <w:rsid w:val="0089211D"/>
    <w:rsid w:val="008A69DE"/>
    <w:rsid w:val="008B5EF5"/>
    <w:rsid w:val="008C680E"/>
    <w:rsid w:val="008D0B0E"/>
    <w:rsid w:val="008D28ED"/>
    <w:rsid w:val="008D3834"/>
    <w:rsid w:val="008D4E28"/>
    <w:rsid w:val="008D6943"/>
    <w:rsid w:val="008E02ED"/>
    <w:rsid w:val="00900194"/>
    <w:rsid w:val="009009EF"/>
    <w:rsid w:val="009014F0"/>
    <w:rsid w:val="00914A4F"/>
    <w:rsid w:val="00917B5A"/>
    <w:rsid w:val="0092175B"/>
    <w:rsid w:val="00924F37"/>
    <w:rsid w:val="0092515C"/>
    <w:rsid w:val="009279B6"/>
    <w:rsid w:val="00930C1F"/>
    <w:rsid w:val="00933355"/>
    <w:rsid w:val="0094240B"/>
    <w:rsid w:val="009466EE"/>
    <w:rsid w:val="009603E1"/>
    <w:rsid w:val="009658F0"/>
    <w:rsid w:val="00977CF4"/>
    <w:rsid w:val="00983B71"/>
    <w:rsid w:val="00983CCC"/>
    <w:rsid w:val="009916A5"/>
    <w:rsid w:val="009A3DBF"/>
    <w:rsid w:val="009B1023"/>
    <w:rsid w:val="009C2AE8"/>
    <w:rsid w:val="009C6D2E"/>
    <w:rsid w:val="00A12C90"/>
    <w:rsid w:val="00A15CFF"/>
    <w:rsid w:val="00A17B47"/>
    <w:rsid w:val="00A21517"/>
    <w:rsid w:val="00A2299A"/>
    <w:rsid w:val="00A316E8"/>
    <w:rsid w:val="00A32398"/>
    <w:rsid w:val="00A32DE0"/>
    <w:rsid w:val="00A35384"/>
    <w:rsid w:val="00A4010F"/>
    <w:rsid w:val="00A4042E"/>
    <w:rsid w:val="00A442D2"/>
    <w:rsid w:val="00A4689F"/>
    <w:rsid w:val="00A46D25"/>
    <w:rsid w:val="00A50E57"/>
    <w:rsid w:val="00A81D5E"/>
    <w:rsid w:val="00A849A2"/>
    <w:rsid w:val="00A91029"/>
    <w:rsid w:val="00A92284"/>
    <w:rsid w:val="00AC7AFA"/>
    <w:rsid w:val="00AE1158"/>
    <w:rsid w:val="00AE1281"/>
    <w:rsid w:val="00AE395F"/>
    <w:rsid w:val="00AF19F4"/>
    <w:rsid w:val="00B12B44"/>
    <w:rsid w:val="00B15C58"/>
    <w:rsid w:val="00B37D5A"/>
    <w:rsid w:val="00B4222B"/>
    <w:rsid w:val="00B42E32"/>
    <w:rsid w:val="00B51BD9"/>
    <w:rsid w:val="00B538FF"/>
    <w:rsid w:val="00B70004"/>
    <w:rsid w:val="00B70936"/>
    <w:rsid w:val="00B725BB"/>
    <w:rsid w:val="00B74879"/>
    <w:rsid w:val="00B75F58"/>
    <w:rsid w:val="00B813B8"/>
    <w:rsid w:val="00B83EDA"/>
    <w:rsid w:val="00BA18C9"/>
    <w:rsid w:val="00BB154E"/>
    <w:rsid w:val="00BC0F7D"/>
    <w:rsid w:val="00BC47A5"/>
    <w:rsid w:val="00BC50F2"/>
    <w:rsid w:val="00BE4E8E"/>
    <w:rsid w:val="00BE6ED8"/>
    <w:rsid w:val="00C06D7A"/>
    <w:rsid w:val="00C10AF8"/>
    <w:rsid w:val="00C16856"/>
    <w:rsid w:val="00C42114"/>
    <w:rsid w:val="00C51AFA"/>
    <w:rsid w:val="00C54A70"/>
    <w:rsid w:val="00C61E36"/>
    <w:rsid w:val="00C6403B"/>
    <w:rsid w:val="00C76EDF"/>
    <w:rsid w:val="00C805E3"/>
    <w:rsid w:val="00C95013"/>
    <w:rsid w:val="00C97DA1"/>
    <w:rsid w:val="00CA6496"/>
    <w:rsid w:val="00CB0F87"/>
    <w:rsid w:val="00CB472B"/>
    <w:rsid w:val="00CB5FD8"/>
    <w:rsid w:val="00CB7785"/>
    <w:rsid w:val="00CC2D14"/>
    <w:rsid w:val="00CD7EA5"/>
    <w:rsid w:val="00CE127C"/>
    <w:rsid w:val="00CF0F16"/>
    <w:rsid w:val="00D004BF"/>
    <w:rsid w:val="00D047FC"/>
    <w:rsid w:val="00D12BE8"/>
    <w:rsid w:val="00D170D0"/>
    <w:rsid w:val="00D22432"/>
    <w:rsid w:val="00D3284C"/>
    <w:rsid w:val="00D332BA"/>
    <w:rsid w:val="00D429F3"/>
    <w:rsid w:val="00D44408"/>
    <w:rsid w:val="00D72DAE"/>
    <w:rsid w:val="00D92370"/>
    <w:rsid w:val="00D93627"/>
    <w:rsid w:val="00DA2F59"/>
    <w:rsid w:val="00DB2573"/>
    <w:rsid w:val="00DB3A42"/>
    <w:rsid w:val="00DE2065"/>
    <w:rsid w:val="00DE5239"/>
    <w:rsid w:val="00DE7EE2"/>
    <w:rsid w:val="00DF385F"/>
    <w:rsid w:val="00DF7E2D"/>
    <w:rsid w:val="00E042DB"/>
    <w:rsid w:val="00E10654"/>
    <w:rsid w:val="00E10A4F"/>
    <w:rsid w:val="00E1703C"/>
    <w:rsid w:val="00E27E85"/>
    <w:rsid w:val="00E5011E"/>
    <w:rsid w:val="00E63BF3"/>
    <w:rsid w:val="00E64FC1"/>
    <w:rsid w:val="00E71293"/>
    <w:rsid w:val="00E81E9F"/>
    <w:rsid w:val="00E87782"/>
    <w:rsid w:val="00EA33FA"/>
    <w:rsid w:val="00EA4236"/>
    <w:rsid w:val="00EB29F0"/>
    <w:rsid w:val="00EC14B0"/>
    <w:rsid w:val="00EC5169"/>
    <w:rsid w:val="00EC5DCA"/>
    <w:rsid w:val="00ED4E2A"/>
    <w:rsid w:val="00ED77CF"/>
    <w:rsid w:val="00EE0337"/>
    <w:rsid w:val="00EE6B42"/>
    <w:rsid w:val="00EE74F2"/>
    <w:rsid w:val="00EF17C0"/>
    <w:rsid w:val="00EF62A1"/>
    <w:rsid w:val="00EF782C"/>
    <w:rsid w:val="00EF7BB1"/>
    <w:rsid w:val="00F07DD7"/>
    <w:rsid w:val="00F247B5"/>
    <w:rsid w:val="00F34A8B"/>
    <w:rsid w:val="00F422CB"/>
    <w:rsid w:val="00F46454"/>
    <w:rsid w:val="00F508FA"/>
    <w:rsid w:val="00F5746E"/>
    <w:rsid w:val="00F64E36"/>
    <w:rsid w:val="00F769E6"/>
    <w:rsid w:val="00F90DB7"/>
    <w:rsid w:val="00F949EE"/>
    <w:rsid w:val="00FB2504"/>
    <w:rsid w:val="00FB6B39"/>
    <w:rsid w:val="00FB7C8C"/>
    <w:rsid w:val="00FC43F1"/>
    <w:rsid w:val="00FF0936"/>
    <w:rsid w:val="00FF3C98"/>
    <w:rsid w:val="00FF408C"/>
    <w:rsid w:val="00FF5D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086E"/>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59086E"/>
  </w:style>
  <w:style w:type="paragraph" w:styleId="Fuzeile">
    <w:name w:val="footer"/>
    <w:basedOn w:val="Standard"/>
    <w:link w:val="FuzeileZchn"/>
    <w:uiPriority w:val="99"/>
    <w:unhideWhenUsed/>
    <w:rsid w:val="0059086E"/>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59086E"/>
  </w:style>
  <w:style w:type="character" w:customStyle="1" w:styleId="apple-converted-space">
    <w:name w:val="apple-converted-space"/>
    <w:basedOn w:val="Absatz-Standardschriftart"/>
    <w:rsid w:val="00A12C90"/>
  </w:style>
  <w:style w:type="paragraph" w:customStyle="1" w:styleId="Default">
    <w:name w:val="Default"/>
    <w:rsid w:val="00D12BE8"/>
    <w:pPr>
      <w:autoSpaceDE w:val="0"/>
      <w:autoSpaceDN w:val="0"/>
      <w:adjustRightInd w:val="0"/>
      <w:spacing w:after="0" w:line="240" w:lineRule="auto"/>
    </w:pPr>
    <w:rPr>
      <w:rFonts w:ascii="Calibri" w:hAnsi="Calibri" w:cs="Calibri"/>
      <w:color w:val="000000"/>
      <w:sz w:val="24"/>
      <w:szCs w:val="24"/>
    </w:rPr>
  </w:style>
  <w:style w:type="paragraph" w:styleId="Endnotentext">
    <w:name w:val="endnote text"/>
    <w:basedOn w:val="Standard"/>
    <w:link w:val="EndnotentextZchn"/>
    <w:semiHidden/>
    <w:rsid w:val="00D12BE8"/>
    <w:pPr>
      <w:spacing w:after="0" w:line="240" w:lineRule="auto"/>
    </w:pPr>
    <w:rPr>
      <w:rFonts w:ascii="Times New Roman" w:eastAsia="Times New Roman" w:hAnsi="Times New Roman" w:cs="Times New Roman"/>
      <w:sz w:val="20"/>
      <w:szCs w:val="20"/>
      <w:lang w:eastAsia="it-IT"/>
    </w:rPr>
  </w:style>
  <w:style w:type="character" w:customStyle="1" w:styleId="EndnotentextZchn">
    <w:name w:val="Endnotentext Zchn"/>
    <w:basedOn w:val="Absatz-Standardschriftart"/>
    <w:link w:val="Endnotentext"/>
    <w:semiHidden/>
    <w:rsid w:val="00D12BE8"/>
    <w:rPr>
      <w:rFonts w:ascii="Times New Roman" w:eastAsia="Times New Roman" w:hAnsi="Times New Roman" w:cs="Times New Roman"/>
      <w:sz w:val="20"/>
      <w:szCs w:val="20"/>
      <w:lang w:eastAsia="it-IT"/>
    </w:rPr>
  </w:style>
  <w:style w:type="paragraph" w:styleId="Listenabsatz">
    <w:name w:val="List Paragraph"/>
    <w:basedOn w:val="Standard"/>
    <w:uiPriority w:val="34"/>
    <w:qFormat/>
    <w:rsid w:val="006C6A92"/>
    <w:pPr>
      <w:spacing w:before="100" w:beforeAutospacing="1" w:after="100" w:afterAutospacing="1" w:line="240" w:lineRule="auto"/>
    </w:pPr>
    <w:rPr>
      <w:rFonts w:ascii="Times New Roman" w:hAnsi="Times New Roman" w:cs="Times New Roman"/>
      <w:sz w:val="24"/>
      <w:szCs w:val="24"/>
      <w:lang w:eastAsia="it-IT"/>
    </w:rPr>
  </w:style>
  <w:style w:type="paragraph" w:styleId="StandardWeb">
    <w:name w:val="Normal (Web)"/>
    <w:basedOn w:val="Standard"/>
    <w:uiPriority w:val="99"/>
    <w:rsid w:val="006C6A9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prechblasentext">
    <w:name w:val="Balloon Text"/>
    <w:basedOn w:val="Standard"/>
    <w:link w:val="SprechblasentextZchn"/>
    <w:uiPriority w:val="99"/>
    <w:semiHidden/>
    <w:unhideWhenUsed/>
    <w:rsid w:val="00A32D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2DE0"/>
    <w:rPr>
      <w:rFonts w:ascii="Segoe UI" w:hAnsi="Segoe UI" w:cs="Segoe UI"/>
      <w:sz w:val="18"/>
      <w:szCs w:val="18"/>
    </w:rPr>
  </w:style>
  <w:style w:type="paragraph" w:styleId="Funotentext">
    <w:name w:val="footnote text"/>
    <w:basedOn w:val="Standard"/>
    <w:link w:val="FunotentextZchn"/>
    <w:uiPriority w:val="99"/>
    <w:semiHidden/>
    <w:unhideWhenUsed/>
    <w:rsid w:val="00867C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67CC3"/>
    <w:rPr>
      <w:sz w:val="20"/>
      <w:szCs w:val="20"/>
    </w:rPr>
  </w:style>
  <w:style w:type="character" w:styleId="Funotenzeichen">
    <w:name w:val="footnote reference"/>
    <w:basedOn w:val="Absatz-Standardschriftart"/>
    <w:uiPriority w:val="99"/>
    <w:semiHidden/>
    <w:unhideWhenUsed/>
    <w:rsid w:val="00867C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086E"/>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59086E"/>
  </w:style>
  <w:style w:type="paragraph" w:styleId="Fuzeile">
    <w:name w:val="footer"/>
    <w:basedOn w:val="Standard"/>
    <w:link w:val="FuzeileZchn"/>
    <w:uiPriority w:val="99"/>
    <w:unhideWhenUsed/>
    <w:rsid w:val="0059086E"/>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59086E"/>
  </w:style>
  <w:style w:type="character" w:customStyle="1" w:styleId="apple-converted-space">
    <w:name w:val="apple-converted-space"/>
    <w:basedOn w:val="Absatz-Standardschriftart"/>
    <w:rsid w:val="00A12C90"/>
  </w:style>
  <w:style w:type="paragraph" w:customStyle="1" w:styleId="Default">
    <w:name w:val="Default"/>
    <w:rsid w:val="00D12BE8"/>
    <w:pPr>
      <w:autoSpaceDE w:val="0"/>
      <w:autoSpaceDN w:val="0"/>
      <w:adjustRightInd w:val="0"/>
      <w:spacing w:after="0" w:line="240" w:lineRule="auto"/>
    </w:pPr>
    <w:rPr>
      <w:rFonts w:ascii="Calibri" w:hAnsi="Calibri" w:cs="Calibri"/>
      <w:color w:val="000000"/>
      <w:sz w:val="24"/>
      <w:szCs w:val="24"/>
    </w:rPr>
  </w:style>
  <w:style w:type="paragraph" w:styleId="Endnotentext">
    <w:name w:val="endnote text"/>
    <w:basedOn w:val="Standard"/>
    <w:link w:val="EndnotentextZchn"/>
    <w:semiHidden/>
    <w:rsid w:val="00D12BE8"/>
    <w:pPr>
      <w:spacing w:after="0" w:line="240" w:lineRule="auto"/>
    </w:pPr>
    <w:rPr>
      <w:rFonts w:ascii="Times New Roman" w:eastAsia="Times New Roman" w:hAnsi="Times New Roman" w:cs="Times New Roman"/>
      <w:sz w:val="20"/>
      <w:szCs w:val="20"/>
      <w:lang w:eastAsia="it-IT"/>
    </w:rPr>
  </w:style>
  <w:style w:type="character" w:customStyle="1" w:styleId="EndnotentextZchn">
    <w:name w:val="Endnotentext Zchn"/>
    <w:basedOn w:val="Absatz-Standardschriftart"/>
    <w:link w:val="Endnotentext"/>
    <w:semiHidden/>
    <w:rsid w:val="00D12BE8"/>
    <w:rPr>
      <w:rFonts w:ascii="Times New Roman" w:eastAsia="Times New Roman" w:hAnsi="Times New Roman" w:cs="Times New Roman"/>
      <w:sz w:val="20"/>
      <w:szCs w:val="20"/>
      <w:lang w:eastAsia="it-IT"/>
    </w:rPr>
  </w:style>
  <w:style w:type="paragraph" w:styleId="Listenabsatz">
    <w:name w:val="List Paragraph"/>
    <w:basedOn w:val="Standard"/>
    <w:uiPriority w:val="34"/>
    <w:qFormat/>
    <w:rsid w:val="006C6A92"/>
    <w:pPr>
      <w:spacing w:before="100" w:beforeAutospacing="1" w:after="100" w:afterAutospacing="1" w:line="240" w:lineRule="auto"/>
    </w:pPr>
    <w:rPr>
      <w:rFonts w:ascii="Times New Roman" w:hAnsi="Times New Roman" w:cs="Times New Roman"/>
      <w:sz w:val="24"/>
      <w:szCs w:val="24"/>
      <w:lang w:eastAsia="it-IT"/>
    </w:rPr>
  </w:style>
  <w:style w:type="paragraph" w:styleId="StandardWeb">
    <w:name w:val="Normal (Web)"/>
    <w:basedOn w:val="Standard"/>
    <w:uiPriority w:val="99"/>
    <w:rsid w:val="006C6A9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prechblasentext">
    <w:name w:val="Balloon Text"/>
    <w:basedOn w:val="Standard"/>
    <w:link w:val="SprechblasentextZchn"/>
    <w:uiPriority w:val="99"/>
    <w:semiHidden/>
    <w:unhideWhenUsed/>
    <w:rsid w:val="00A32D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2DE0"/>
    <w:rPr>
      <w:rFonts w:ascii="Segoe UI" w:hAnsi="Segoe UI" w:cs="Segoe UI"/>
      <w:sz w:val="18"/>
      <w:szCs w:val="18"/>
    </w:rPr>
  </w:style>
  <w:style w:type="paragraph" w:styleId="Funotentext">
    <w:name w:val="footnote text"/>
    <w:basedOn w:val="Standard"/>
    <w:link w:val="FunotentextZchn"/>
    <w:uiPriority w:val="99"/>
    <w:semiHidden/>
    <w:unhideWhenUsed/>
    <w:rsid w:val="00867C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67CC3"/>
    <w:rPr>
      <w:sz w:val="20"/>
      <w:szCs w:val="20"/>
    </w:rPr>
  </w:style>
  <w:style w:type="character" w:styleId="Funotenzeichen">
    <w:name w:val="footnote reference"/>
    <w:basedOn w:val="Absatz-Standardschriftart"/>
    <w:uiPriority w:val="99"/>
    <w:semiHidden/>
    <w:unhideWhenUsed/>
    <w:rsid w:val="00867C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B455-92CA-4D36-A61F-6EEC7C60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4363</Words>
  <Characters>27490</Characters>
  <Application>Microsoft Office Word</Application>
  <DocSecurity>0</DocSecurity>
  <Lines>229</Lines>
  <Paragraphs>63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 Cesare</dc:creator>
  <cp:lastModifiedBy>Wolfgang Rank</cp:lastModifiedBy>
  <cp:revision>11</cp:revision>
  <cp:lastPrinted>2015-08-20T07:30:00Z</cp:lastPrinted>
  <dcterms:created xsi:type="dcterms:W3CDTF">2015-09-28T06:19:00Z</dcterms:created>
  <dcterms:modified xsi:type="dcterms:W3CDTF">2015-10-02T15:27:00Z</dcterms:modified>
</cp:coreProperties>
</file>