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66" w:rsidRPr="004366AB" w:rsidRDefault="00574F66" w:rsidP="00574F66">
      <w:pPr>
        <w:spacing w:after="0" w:line="240" w:lineRule="auto"/>
        <w:rPr>
          <w:rFonts w:ascii="Times New Roman" w:hAnsi="Times New Roman" w:cs="Times New Roman"/>
          <w:sz w:val="28"/>
          <w:szCs w:val="28"/>
          <w:lang w:val="de-AT"/>
        </w:rPr>
      </w:pPr>
      <w:bookmarkStart w:id="0" w:name="_GoBack"/>
      <w:bookmarkEnd w:id="0"/>
    </w:p>
    <w:p w:rsidR="00EE4F1F" w:rsidRPr="00293CC2" w:rsidRDefault="00EE4F1F" w:rsidP="00EE4F1F">
      <w:pPr>
        <w:spacing w:after="0" w:line="240" w:lineRule="auto"/>
        <w:jc w:val="center"/>
        <w:rPr>
          <w:rFonts w:ascii="Times New Roman" w:hAnsi="Times New Roman" w:cs="Times New Roman"/>
          <w:b/>
          <w:sz w:val="28"/>
          <w:szCs w:val="28"/>
          <w:lang w:val="de-AT"/>
        </w:rPr>
      </w:pPr>
      <w:r w:rsidRPr="00293CC2">
        <w:rPr>
          <w:rFonts w:ascii="Times New Roman" w:hAnsi="Times New Roman" w:cs="Times New Roman"/>
          <w:b/>
          <w:sz w:val="28"/>
          <w:szCs w:val="28"/>
          <w:lang w:val="de-AT"/>
        </w:rPr>
        <w:t>J</w:t>
      </w:r>
      <w:r w:rsidR="004366AB" w:rsidRPr="00293CC2">
        <w:rPr>
          <w:rFonts w:ascii="Times New Roman" w:hAnsi="Times New Roman" w:cs="Times New Roman"/>
          <w:b/>
          <w:sz w:val="28"/>
          <w:szCs w:val="28"/>
          <w:lang w:val="de-AT"/>
        </w:rPr>
        <w:t>UGENDLICHE UND ARBEIT</w:t>
      </w:r>
    </w:p>
    <w:p w:rsidR="00EE4F1F" w:rsidRPr="00293CC2" w:rsidRDefault="004366AB" w:rsidP="00EE4F1F">
      <w:pPr>
        <w:spacing w:after="0" w:line="240" w:lineRule="auto"/>
        <w:jc w:val="center"/>
        <w:rPr>
          <w:rFonts w:ascii="Times New Roman" w:hAnsi="Times New Roman" w:cs="Times New Roman"/>
          <w:b/>
          <w:sz w:val="28"/>
          <w:szCs w:val="28"/>
          <w:lang w:val="de-AT"/>
        </w:rPr>
      </w:pPr>
      <w:r w:rsidRPr="00293CC2">
        <w:rPr>
          <w:rFonts w:ascii="Times New Roman" w:hAnsi="Times New Roman" w:cs="Times New Roman"/>
          <w:b/>
          <w:sz w:val="28"/>
          <w:szCs w:val="28"/>
          <w:lang w:val="de-AT"/>
        </w:rPr>
        <w:t>zwischen Projekten und Unsicherheit</w:t>
      </w:r>
    </w:p>
    <w:p w:rsidR="00EE4F1F" w:rsidRDefault="00EE4F1F" w:rsidP="00EE4F1F">
      <w:pPr>
        <w:spacing w:after="0" w:line="240" w:lineRule="auto"/>
        <w:jc w:val="center"/>
        <w:rPr>
          <w:rFonts w:ascii="Times New Roman" w:hAnsi="Times New Roman" w:cs="Times New Roman"/>
          <w:b/>
          <w:sz w:val="24"/>
          <w:szCs w:val="24"/>
          <w:lang w:val="de-AT"/>
        </w:rPr>
      </w:pPr>
    </w:p>
    <w:p w:rsidR="000F1C7C" w:rsidRPr="004366AB" w:rsidRDefault="000F1C7C" w:rsidP="000F1C7C">
      <w:pPr>
        <w:spacing w:after="0" w:line="240" w:lineRule="auto"/>
        <w:jc w:val="both"/>
        <w:rPr>
          <w:rFonts w:ascii="Times New Roman" w:hAnsi="Times New Roman" w:cs="Times New Roman"/>
          <w:b/>
          <w:sz w:val="28"/>
          <w:szCs w:val="28"/>
          <w:lang w:val="de-AT"/>
        </w:rPr>
      </w:pPr>
      <w:r w:rsidRPr="004366AB">
        <w:rPr>
          <w:rFonts w:ascii="Times New Roman" w:hAnsi="Times New Roman" w:cs="Times New Roman"/>
          <w:b/>
          <w:sz w:val="28"/>
          <w:szCs w:val="28"/>
          <w:lang w:val="de-AT"/>
        </w:rPr>
        <w:t xml:space="preserve">Prof. Mario Tonini </w:t>
      </w:r>
      <w:r w:rsidRPr="004366AB">
        <w:rPr>
          <w:rFonts w:ascii="Times New Roman" w:hAnsi="Times New Roman" w:cs="Times New Roman"/>
          <w:sz w:val="28"/>
          <w:szCs w:val="28"/>
          <w:lang w:val="de-AT"/>
        </w:rPr>
        <w:t>Präsident von CNOS</w:t>
      </w:r>
      <w:r w:rsidRPr="004366AB">
        <w:rPr>
          <w:rFonts w:ascii="Times New Roman" w:hAnsi="Times New Roman" w:cs="Times New Roman"/>
          <w:b/>
          <w:sz w:val="28"/>
          <w:szCs w:val="28"/>
          <w:lang w:val="de-AT"/>
        </w:rPr>
        <w:t xml:space="preserve"> </w:t>
      </w:r>
      <w:r w:rsidRPr="004366AB">
        <w:rPr>
          <w:rFonts w:ascii="Times New Roman" w:hAnsi="Times New Roman" w:cs="Times New Roman"/>
          <w:sz w:val="28"/>
          <w:szCs w:val="28"/>
          <w:lang w:val="de-AT"/>
        </w:rPr>
        <w:t>(Nationales Bildungszentrum der Salesianer)</w:t>
      </w:r>
    </w:p>
    <w:p w:rsidR="000F1C7C" w:rsidRPr="00293CC2" w:rsidRDefault="000F1C7C" w:rsidP="000F1C7C">
      <w:pPr>
        <w:spacing w:after="0" w:line="240" w:lineRule="auto"/>
        <w:rPr>
          <w:rFonts w:ascii="Times New Roman" w:hAnsi="Times New Roman" w:cs="Times New Roman"/>
          <w:b/>
          <w:sz w:val="24"/>
          <w:szCs w:val="24"/>
          <w:lang w:val="de-AT"/>
        </w:rPr>
      </w:pPr>
    </w:p>
    <w:p w:rsidR="000F1C7C" w:rsidRDefault="000F1C7C" w:rsidP="00EE4F1F">
      <w:pPr>
        <w:spacing w:after="0" w:line="240" w:lineRule="auto"/>
        <w:jc w:val="both"/>
        <w:rPr>
          <w:rFonts w:ascii="Times New Roman" w:hAnsi="Times New Roman" w:cs="Times New Roman"/>
          <w:b/>
          <w:sz w:val="24"/>
          <w:szCs w:val="24"/>
          <w:lang w:val="de-AT"/>
        </w:rPr>
      </w:pPr>
    </w:p>
    <w:p w:rsidR="00EE4F1F" w:rsidRPr="00293CC2" w:rsidRDefault="004366AB" w:rsidP="00EE4F1F">
      <w:pPr>
        <w:spacing w:after="0" w:line="240" w:lineRule="auto"/>
        <w:jc w:val="both"/>
        <w:rPr>
          <w:rFonts w:ascii="Times New Roman" w:hAnsi="Times New Roman" w:cs="Times New Roman"/>
          <w:b/>
          <w:sz w:val="24"/>
          <w:szCs w:val="24"/>
          <w:lang w:val="de-AT"/>
        </w:rPr>
      </w:pPr>
      <w:r w:rsidRPr="00293CC2">
        <w:rPr>
          <w:rFonts w:ascii="Times New Roman" w:hAnsi="Times New Roman" w:cs="Times New Roman"/>
          <w:b/>
          <w:sz w:val="24"/>
          <w:szCs w:val="24"/>
          <w:lang w:val="de-AT"/>
        </w:rPr>
        <w:t>Einführung</w:t>
      </w:r>
    </w:p>
    <w:p w:rsidR="00AF3559" w:rsidRPr="00293CC2" w:rsidRDefault="004366AB" w:rsidP="00425BA3">
      <w:pPr>
        <w:spacing w:after="0" w:line="240" w:lineRule="auto"/>
        <w:jc w:val="both"/>
        <w:rPr>
          <w:rFonts w:ascii="Times New Roman" w:hAnsi="Times New Roman" w:cs="Times New Roman"/>
          <w:sz w:val="24"/>
          <w:szCs w:val="24"/>
          <w:lang w:val="de-AT"/>
        </w:rPr>
      </w:pPr>
      <w:r w:rsidRPr="00293CC2">
        <w:rPr>
          <w:rFonts w:ascii="Times New Roman" w:hAnsi="Times New Roman" w:cs="Times New Roman"/>
          <w:sz w:val="24"/>
          <w:szCs w:val="24"/>
          <w:lang w:val="de-AT"/>
        </w:rPr>
        <w:t>Ich schreibe dies</w:t>
      </w:r>
      <w:r w:rsidR="00293CC2" w:rsidRPr="00293CC2">
        <w:rPr>
          <w:rFonts w:ascii="Times New Roman" w:hAnsi="Times New Roman" w:cs="Times New Roman"/>
          <w:sz w:val="24"/>
          <w:szCs w:val="24"/>
          <w:lang w:val="de-AT"/>
        </w:rPr>
        <w:t xml:space="preserve">e kurze Abhandlung in der Zeit, in der man in Italien über das </w:t>
      </w:r>
      <w:r w:rsidR="00D24E44" w:rsidRPr="00293CC2">
        <w:rPr>
          <w:rFonts w:ascii="Times New Roman" w:hAnsi="Times New Roman" w:cs="Times New Roman"/>
          <w:sz w:val="24"/>
          <w:szCs w:val="24"/>
          <w:lang w:val="de-AT"/>
        </w:rPr>
        <w:t xml:space="preserve">ddl </w:t>
      </w:r>
      <w:r w:rsidR="00EA3F47" w:rsidRPr="00293CC2">
        <w:rPr>
          <w:rFonts w:ascii="Times New Roman" w:hAnsi="Times New Roman" w:cs="Times New Roman"/>
          <w:sz w:val="24"/>
          <w:szCs w:val="24"/>
          <w:lang w:val="de-AT"/>
        </w:rPr>
        <w:t>(</w:t>
      </w:r>
      <w:r w:rsidR="00293CC2" w:rsidRPr="00293CC2">
        <w:rPr>
          <w:rFonts w:ascii="Times New Roman" w:hAnsi="Times New Roman" w:cs="Times New Roman"/>
          <w:sz w:val="24"/>
          <w:szCs w:val="24"/>
          <w:lang w:val="de-AT"/>
        </w:rPr>
        <w:t>Verordnung mit Gesetzeskraft</w:t>
      </w:r>
      <w:r w:rsidR="00D24E44" w:rsidRPr="00293CC2">
        <w:rPr>
          <w:rFonts w:ascii="Times New Roman" w:hAnsi="Times New Roman" w:cs="Times New Roman"/>
          <w:sz w:val="24"/>
          <w:szCs w:val="24"/>
          <w:lang w:val="de-AT"/>
        </w:rPr>
        <w:t xml:space="preserve">) </w:t>
      </w:r>
      <w:r w:rsidR="00293CC2" w:rsidRPr="00293CC2">
        <w:rPr>
          <w:rFonts w:ascii="Times New Roman" w:hAnsi="Times New Roman" w:cs="Times New Roman"/>
          <w:sz w:val="24"/>
          <w:szCs w:val="24"/>
          <w:lang w:val="de-AT"/>
        </w:rPr>
        <w:t>„</w:t>
      </w:r>
      <w:r w:rsidR="00293CC2" w:rsidRPr="00293CC2">
        <w:rPr>
          <w:rFonts w:ascii="Times New Roman" w:hAnsi="Times New Roman" w:cs="Times New Roman"/>
          <w:i/>
          <w:sz w:val="24"/>
          <w:szCs w:val="24"/>
          <w:lang w:val="de-AT"/>
        </w:rPr>
        <w:t>Die gute Schule</w:t>
      </w:r>
      <w:r w:rsidR="000F1C7C">
        <w:rPr>
          <w:rFonts w:ascii="Times New Roman" w:hAnsi="Times New Roman" w:cs="Times New Roman"/>
          <w:i/>
          <w:sz w:val="24"/>
          <w:szCs w:val="24"/>
          <w:lang w:val="de-AT"/>
        </w:rPr>
        <w:t>“</w:t>
      </w:r>
      <w:r w:rsidR="00293CC2" w:rsidRPr="00293CC2">
        <w:rPr>
          <w:rFonts w:ascii="Times New Roman" w:hAnsi="Times New Roman" w:cs="Times New Roman"/>
          <w:i/>
          <w:sz w:val="24"/>
          <w:szCs w:val="24"/>
          <w:lang w:val="de-AT"/>
        </w:rPr>
        <w:t xml:space="preserve"> </w:t>
      </w:r>
      <w:r w:rsidR="00293CC2" w:rsidRPr="00293CC2">
        <w:rPr>
          <w:rFonts w:ascii="Times New Roman" w:hAnsi="Times New Roman" w:cs="Times New Roman"/>
          <w:sz w:val="24"/>
          <w:szCs w:val="24"/>
          <w:lang w:val="de-AT"/>
        </w:rPr>
        <w:t>diskutiert, das sich vo</w:t>
      </w:r>
      <w:r w:rsidR="00C82B38">
        <w:rPr>
          <w:rFonts w:ascii="Times New Roman" w:hAnsi="Times New Roman" w:cs="Times New Roman"/>
          <w:sz w:val="24"/>
          <w:szCs w:val="24"/>
          <w:lang w:val="de-AT"/>
        </w:rPr>
        <w:t>rnimmt, in systematischer Form ein</w:t>
      </w:r>
      <w:r w:rsidR="00293CC2" w:rsidRPr="00293CC2">
        <w:rPr>
          <w:rFonts w:ascii="Times New Roman" w:hAnsi="Times New Roman" w:cs="Times New Roman"/>
          <w:sz w:val="24"/>
          <w:szCs w:val="24"/>
          <w:lang w:val="de-AT"/>
        </w:rPr>
        <w:t>en Wechsel im</w:t>
      </w:r>
      <w:r w:rsidR="00293CC2">
        <w:rPr>
          <w:rFonts w:ascii="Times New Roman" w:hAnsi="Times New Roman" w:cs="Times New Roman"/>
          <w:sz w:val="24"/>
          <w:szCs w:val="24"/>
          <w:lang w:val="de-AT"/>
        </w:rPr>
        <w:t xml:space="preserve"> </w:t>
      </w:r>
      <w:r w:rsidR="00293CC2" w:rsidRPr="00293CC2">
        <w:rPr>
          <w:rFonts w:ascii="Times New Roman" w:hAnsi="Times New Roman" w:cs="Times New Roman"/>
          <w:sz w:val="24"/>
          <w:szCs w:val="24"/>
          <w:lang w:val="de-AT"/>
        </w:rPr>
        <w:t>Schulsystem</w:t>
      </w:r>
      <w:r w:rsidR="00D24E44" w:rsidRPr="00293CC2">
        <w:rPr>
          <w:rFonts w:ascii="Times New Roman" w:hAnsi="Times New Roman" w:cs="Times New Roman"/>
          <w:sz w:val="24"/>
          <w:szCs w:val="24"/>
          <w:lang w:val="de-AT"/>
        </w:rPr>
        <w:t xml:space="preserve"> </w:t>
      </w:r>
      <w:r w:rsidR="00293CC2">
        <w:rPr>
          <w:rFonts w:ascii="Times New Roman" w:hAnsi="Times New Roman" w:cs="Times New Roman"/>
          <w:sz w:val="24"/>
          <w:szCs w:val="24"/>
          <w:lang w:val="de-AT"/>
        </w:rPr>
        <w:t>in Gang zu bringen</w:t>
      </w:r>
      <w:r w:rsidR="002E081D" w:rsidRPr="00293CC2">
        <w:rPr>
          <w:rFonts w:ascii="Times New Roman" w:hAnsi="Times New Roman" w:cs="Times New Roman"/>
          <w:sz w:val="24"/>
          <w:szCs w:val="24"/>
          <w:lang w:val="de-AT"/>
        </w:rPr>
        <w:t>,</w:t>
      </w:r>
      <w:r w:rsidR="00EA3F47" w:rsidRPr="00293CC2">
        <w:rPr>
          <w:rFonts w:ascii="Times New Roman" w:hAnsi="Times New Roman" w:cs="Times New Roman"/>
          <w:sz w:val="24"/>
          <w:szCs w:val="24"/>
          <w:lang w:val="de-AT"/>
        </w:rPr>
        <w:t xml:space="preserve"> </w:t>
      </w:r>
      <w:r w:rsidR="00C82B38">
        <w:rPr>
          <w:rFonts w:ascii="Times New Roman" w:hAnsi="Times New Roman" w:cs="Times New Roman"/>
          <w:sz w:val="24"/>
          <w:szCs w:val="24"/>
          <w:lang w:val="de-AT"/>
        </w:rPr>
        <w:t>und in der</w:t>
      </w:r>
      <w:r w:rsidR="00293CC2">
        <w:rPr>
          <w:rFonts w:ascii="Times New Roman" w:hAnsi="Times New Roman" w:cs="Times New Roman"/>
          <w:sz w:val="24"/>
          <w:szCs w:val="24"/>
          <w:lang w:val="de-AT"/>
        </w:rPr>
        <w:t xml:space="preserve"> man in einer fortschr</w:t>
      </w:r>
      <w:r w:rsidR="00AF3559">
        <w:rPr>
          <w:rFonts w:ascii="Times New Roman" w:hAnsi="Times New Roman" w:cs="Times New Roman"/>
          <w:sz w:val="24"/>
          <w:szCs w:val="24"/>
          <w:lang w:val="de-AT"/>
        </w:rPr>
        <w:t>eitenden</w:t>
      </w:r>
      <w:r w:rsidR="00293CC2">
        <w:rPr>
          <w:rFonts w:ascii="Times New Roman" w:hAnsi="Times New Roman" w:cs="Times New Roman"/>
          <w:sz w:val="24"/>
          <w:szCs w:val="24"/>
          <w:lang w:val="de-AT"/>
        </w:rPr>
        <w:t xml:space="preserve"> Form die Verwirklichung von Maßnahmen </w:t>
      </w:r>
      <w:r w:rsidR="00AF3559">
        <w:rPr>
          <w:rFonts w:ascii="Times New Roman" w:hAnsi="Times New Roman" w:cs="Times New Roman"/>
          <w:sz w:val="24"/>
          <w:szCs w:val="24"/>
          <w:lang w:val="de-AT"/>
        </w:rPr>
        <w:t>erkennt, die mit der Reform der Arbeit verbunden sind</w:t>
      </w:r>
      <w:r w:rsidR="000450BB" w:rsidRPr="00293CC2">
        <w:rPr>
          <w:rFonts w:ascii="Times New Roman" w:hAnsi="Times New Roman" w:cs="Times New Roman"/>
          <w:sz w:val="24"/>
          <w:szCs w:val="24"/>
          <w:lang w:val="de-AT"/>
        </w:rPr>
        <w:t xml:space="preserve">, </w:t>
      </w:r>
      <w:r w:rsidR="00AF3559">
        <w:rPr>
          <w:rFonts w:ascii="Times New Roman" w:hAnsi="Times New Roman" w:cs="Times New Roman"/>
          <w:sz w:val="24"/>
          <w:szCs w:val="24"/>
          <w:lang w:val="de-AT"/>
        </w:rPr>
        <w:t>dem</w:t>
      </w:r>
      <w:r w:rsidR="000450BB" w:rsidRPr="00293CC2">
        <w:rPr>
          <w:rFonts w:ascii="Times New Roman" w:hAnsi="Times New Roman" w:cs="Times New Roman"/>
          <w:sz w:val="24"/>
          <w:szCs w:val="24"/>
          <w:lang w:val="de-AT"/>
        </w:rPr>
        <w:t xml:space="preserve"> </w:t>
      </w:r>
      <w:r w:rsidR="000450BB" w:rsidRPr="00293CC2">
        <w:rPr>
          <w:rFonts w:ascii="Times New Roman" w:hAnsi="Times New Roman" w:cs="Times New Roman"/>
          <w:i/>
          <w:sz w:val="24"/>
          <w:szCs w:val="24"/>
          <w:lang w:val="de-AT"/>
        </w:rPr>
        <w:t xml:space="preserve">Jobs Act, </w:t>
      </w:r>
      <w:r w:rsidR="00AF3559">
        <w:rPr>
          <w:rFonts w:ascii="Times New Roman" w:hAnsi="Times New Roman" w:cs="Times New Roman"/>
          <w:sz w:val="24"/>
          <w:szCs w:val="24"/>
          <w:lang w:val="de-AT"/>
        </w:rPr>
        <w:t>der unter seinen Zielen das hat, ein „duales“ Bildungssystem in italienischer Version zu finden</w:t>
      </w:r>
      <w:r w:rsidR="000450BB" w:rsidRPr="00293CC2">
        <w:rPr>
          <w:rFonts w:ascii="Times New Roman" w:hAnsi="Times New Roman" w:cs="Times New Roman"/>
          <w:sz w:val="24"/>
          <w:szCs w:val="24"/>
          <w:lang w:val="de-AT"/>
        </w:rPr>
        <w:t>.</w:t>
      </w:r>
    </w:p>
    <w:p w:rsidR="000450BB" w:rsidRPr="00AF3559" w:rsidRDefault="00AF3559" w:rsidP="00425BA3">
      <w:pPr>
        <w:spacing w:after="0" w:line="240" w:lineRule="auto"/>
        <w:jc w:val="both"/>
        <w:rPr>
          <w:rFonts w:ascii="Times New Roman" w:hAnsi="Times New Roman" w:cs="Times New Roman"/>
          <w:sz w:val="24"/>
          <w:szCs w:val="24"/>
          <w:lang w:val="de-AT"/>
        </w:rPr>
      </w:pPr>
      <w:r w:rsidRPr="00AF3559">
        <w:rPr>
          <w:rFonts w:ascii="Times New Roman" w:hAnsi="Times New Roman" w:cs="Times New Roman"/>
          <w:sz w:val="24"/>
          <w:szCs w:val="24"/>
          <w:lang w:val="de-AT"/>
        </w:rPr>
        <w:t>Man fragt sich natürlich, ob dieser Keim das Zeichen einer Bewusstseinsänderung gegenüber der Arbeit im Hin</w:t>
      </w:r>
      <w:r>
        <w:rPr>
          <w:rFonts w:ascii="Times New Roman" w:hAnsi="Times New Roman" w:cs="Times New Roman"/>
          <w:sz w:val="24"/>
          <w:szCs w:val="24"/>
          <w:lang w:val="de-AT"/>
        </w:rPr>
        <w:t>b</w:t>
      </w:r>
      <w:r w:rsidRPr="00AF3559">
        <w:rPr>
          <w:rFonts w:ascii="Times New Roman" w:hAnsi="Times New Roman" w:cs="Times New Roman"/>
          <w:sz w:val="24"/>
          <w:szCs w:val="24"/>
          <w:lang w:val="de-AT"/>
        </w:rPr>
        <w:t>lick</w:t>
      </w:r>
      <w:r>
        <w:rPr>
          <w:rFonts w:ascii="Times New Roman" w:hAnsi="Times New Roman" w:cs="Times New Roman"/>
          <w:sz w:val="24"/>
          <w:szCs w:val="24"/>
          <w:lang w:val="de-AT"/>
        </w:rPr>
        <w:t xml:space="preserve"> auf ihre erzieherische Dimension darstellt</w:t>
      </w:r>
      <w:r w:rsidR="00BF33C8" w:rsidRPr="00AF3559">
        <w:rPr>
          <w:rFonts w:ascii="Times New Roman" w:hAnsi="Times New Roman" w:cs="Times New Roman"/>
          <w:sz w:val="24"/>
          <w:szCs w:val="24"/>
          <w:lang w:val="de-AT"/>
        </w:rPr>
        <w:t>.</w:t>
      </w:r>
    </w:p>
    <w:p w:rsidR="00BF33C8" w:rsidRPr="00293CC2" w:rsidRDefault="00AF3559" w:rsidP="00425BA3">
      <w:pPr>
        <w:spacing w:after="0" w:line="240" w:lineRule="auto"/>
        <w:jc w:val="both"/>
        <w:rPr>
          <w:rFonts w:ascii="Times New Roman" w:hAnsi="Times New Roman" w:cs="Times New Roman"/>
          <w:sz w:val="24"/>
          <w:szCs w:val="24"/>
          <w:lang w:val="de-AT"/>
        </w:rPr>
      </w:pPr>
      <w:r w:rsidRPr="00AF3559">
        <w:rPr>
          <w:rFonts w:ascii="Times New Roman" w:hAnsi="Times New Roman" w:cs="Times New Roman"/>
          <w:sz w:val="24"/>
          <w:szCs w:val="24"/>
          <w:lang w:val="de-AT"/>
        </w:rPr>
        <w:t xml:space="preserve">Da die Arbeit bis jetzt in der Tat als im Wesentlichen der besonderen Sendung der Schule entgegengesetzt angesehen wurde, ist das Vorurteil noch tief verwurzelt, dass die Arbeit im Allgemeinen und die manuelle Arbeit im Besonderen sehr wenig mit der Bildung des Menschen </w:t>
      </w:r>
      <w:r w:rsidR="00192BB4">
        <w:rPr>
          <w:rFonts w:ascii="Times New Roman" w:hAnsi="Times New Roman" w:cs="Times New Roman"/>
          <w:sz w:val="24"/>
          <w:szCs w:val="24"/>
          <w:lang w:val="de-AT"/>
        </w:rPr>
        <w:t>zu t</w:t>
      </w:r>
      <w:r w:rsidRPr="00AF3559">
        <w:rPr>
          <w:rFonts w:ascii="Times New Roman" w:hAnsi="Times New Roman" w:cs="Times New Roman"/>
          <w:sz w:val="24"/>
          <w:szCs w:val="24"/>
          <w:lang w:val="de-AT"/>
        </w:rPr>
        <w:t>un haben, denn</w:t>
      </w:r>
      <w:r w:rsidR="00192BB4">
        <w:rPr>
          <w:rFonts w:ascii="Times New Roman" w:hAnsi="Times New Roman" w:cs="Times New Roman"/>
          <w:sz w:val="24"/>
          <w:szCs w:val="24"/>
          <w:lang w:val="de-AT"/>
        </w:rPr>
        <w:t xml:space="preserve"> gute Bildung müsste verwirklicht werden „</w:t>
      </w:r>
      <w:r w:rsidR="00BF4D36" w:rsidRPr="00AF3559">
        <w:rPr>
          <w:rFonts w:ascii="Times New Roman" w:hAnsi="Times New Roman" w:cs="Times New Roman"/>
          <w:sz w:val="24"/>
          <w:szCs w:val="24"/>
          <w:lang w:val="de-AT"/>
        </w:rPr>
        <w:t> </w:t>
      </w:r>
      <w:r w:rsidR="00BF4D36" w:rsidRPr="000F1C7C">
        <w:rPr>
          <w:rFonts w:ascii="Times New Roman" w:hAnsi="Times New Roman" w:cs="Times New Roman"/>
          <w:i/>
          <w:sz w:val="24"/>
          <w:szCs w:val="24"/>
          <w:lang w:val="de-AT"/>
        </w:rPr>
        <w:t xml:space="preserve">… </w:t>
      </w:r>
      <w:r w:rsidR="00192BB4" w:rsidRPr="000F1C7C">
        <w:rPr>
          <w:rFonts w:ascii="Times New Roman" w:hAnsi="Times New Roman" w:cs="Times New Roman"/>
          <w:i/>
          <w:sz w:val="24"/>
          <w:szCs w:val="24"/>
          <w:lang w:val="de-AT"/>
        </w:rPr>
        <w:t>mittels Literatur, Geschichte, Mathematik, und nicht in der Werkstatt eines Handwerkers, in einem technischen Bureau, in einer Fabrik und noch weniger</w:t>
      </w:r>
      <w:r w:rsidR="00CD220B">
        <w:rPr>
          <w:rFonts w:ascii="Times New Roman" w:hAnsi="Times New Roman" w:cs="Times New Roman"/>
          <w:i/>
          <w:sz w:val="24"/>
          <w:szCs w:val="24"/>
          <w:lang w:val="de-AT"/>
        </w:rPr>
        <w:t xml:space="preserve"> auf</w:t>
      </w:r>
      <w:r w:rsidR="00192BB4" w:rsidRPr="000F1C7C">
        <w:rPr>
          <w:rFonts w:ascii="Times New Roman" w:hAnsi="Times New Roman" w:cs="Times New Roman"/>
          <w:i/>
          <w:sz w:val="24"/>
          <w:szCs w:val="24"/>
          <w:lang w:val="de-AT"/>
        </w:rPr>
        <w:t xml:space="preserve"> einem Bauernhof</w:t>
      </w:r>
      <w:r w:rsidR="00BF4D36" w:rsidRPr="000F1C7C">
        <w:rPr>
          <w:rFonts w:ascii="Times New Roman" w:hAnsi="Times New Roman" w:cs="Times New Roman"/>
          <w:i/>
          <w:sz w:val="24"/>
          <w:szCs w:val="24"/>
          <w:lang w:val="de-AT"/>
        </w:rPr>
        <w:t xml:space="preserve"> [… ]. </w:t>
      </w:r>
      <w:r w:rsidR="00192BB4" w:rsidRPr="000F1C7C">
        <w:rPr>
          <w:rFonts w:ascii="Times New Roman" w:hAnsi="Times New Roman" w:cs="Times New Roman"/>
          <w:i/>
          <w:sz w:val="24"/>
          <w:szCs w:val="24"/>
          <w:lang w:val="de-AT"/>
        </w:rPr>
        <w:t>Man hat sich, trotz dem hl. Benedikt und dem bürgerlichen Humanismus, noch nicht von der volkstümlichen Idee befreit, dass die manuelle Arbeit unrein sei, geeignet für Diener, für Sklaven, und nicht für freie und intelligente Personen</w:t>
      </w:r>
      <w:r w:rsidR="00192BB4">
        <w:rPr>
          <w:rFonts w:ascii="Times New Roman" w:hAnsi="Times New Roman" w:cs="Times New Roman"/>
          <w:sz w:val="24"/>
          <w:szCs w:val="24"/>
          <w:lang w:val="de-AT"/>
        </w:rPr>
        <w:t>.“</w:t>
      </w:r>
      <w:r w:rsidR="003628AD" w:rsidRPr="00293CC2">
        <w:rPr>
          <w:rStyle w:val="Funotenzeichen"/>
          <w:rFonts w:ascii="Times New Roman" w:hAnsi="Times New Roman" w:cs="Times New Roman"/>
          <w:sz w:val="24"/>
          <w:szCs w:val="24"/>
          <w:lang w:val="de-AT"/>
        </w:rPr>
        <w:footnoteReference w:id="1"/>
      </w:r>
    </w:p>
    <w:p w:rsidR="003628AD" w:rsidRPr="00293CC2" w:rsidRDefault="00192BB4" w:rsidP="00425BA3">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Ist das wirklich der Augenblick des Umschwungs</w:t>
      </w:r>
      <w:r w:rsidR="003628AD" w:rsidRPr="00293CC2">
        <w:rPr>
          <w:rFonts w:ascii="Times New Roman" w:hAnsi="Times New Roman" w:cs="Times New Roman"/>
          <w:sz w:val="24"/>
          <w:szCs w:val="24"/>
          <w:lang w:val="de-AT"/>
        </w:rPr>
        <w:t>?</w:t>
      </w:r>
    </w:p>
    <w:p w:rsidR="003628AD" w:rsidRPr="00293CC2" w:rsidRDefault="00192BB4" w:rsidP="00425BA3">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Die Frage ist berechtigt, weil die „Herausforderung“ sehr groß ist und </w:t>
      </w:r>
      <w:r w:rsidR="00400F56">
        <w:rPr>
          <w:rFonts w:ascii="Times New Roman" w:hAnsi="Times New Roman" w:cs="Times New Roman"/>
          <w:sz w:val="24"/>
          <w:szCs w:val="24"/>
          <w:lang w:val="de-AT"/>
        </w:rPr>
        <w:t>weil ein</w:t>
      </w:r>
      <w:r>
        <w:rPr>
          <w:rFonts w:ascii="Times New Roman" w:hAnsi="Times New Roman" w:cs="Times New Roman"/>
          <w:sz w:val="24"/>
          <w:szCs w:val="24"/>
          <w:lang w:val="de-AT"/>
        </w:rPr>
        <w:t xml:space="preserve"> Gesetz für die Lösung dieser Problematik </w:t>
      </w:r>
      <w:r w:rsidR="00400F56">
        <w:rPr>
          <w:rFonts w:ascii="Times New Roman" w:hAnsi="Times New Roman" w:cs="Times New Roman"/>
          <w:sz w:val="24"/>
          <w:szCs w:val="24"/>
          <w:lang w:val="de-AT"/>
        </w:rPr>
        <w:t xml:space="preserve">nicht </w:t>
      </w:r>
      <w:r>
        <w:rPr>
          <w:rFonts w:ascii="Times New Roman" w:hAnsi="Times New Roman" w:cs="Times New Roman"/>
          <w:sz w:val="24"/>
          <w:szCs w:val="24"/>
          <w:lang w:val="de-AT"/>
        </w:rPr>
        <w:t>ausreicht</w:t>
      </w:r>
      <w:r w:rsidR="0029152B" w:rsidRPr="00293CC2">
        <w:rPr>
          <w:rFonts w:ascii="Times New Roman" w:hAnsi="Times New Roman" w:cs="Times New Roman"/>
          <w:sz w:val="24"/>
          <w:szCs w:val="24"/>
          <w:lang w:val="de-AT"/>
        </w:rPr>
        <w:t>.</w:t>
      </w:r>
      <w:r w:rsidR="003628AD" w:rsidRPr="00293CC2">
        <w:rPr>
          <w:rFonts w:ascii="Times New Roman" w:hAnsi="Times New Roman" w:cs="Times New Roman"/>
          <w:sz w:val="24"/>
          <w:szCs w:val="24"/>
          <w:lang w:val="de-AT"/>
        </w:rPr>
        <w:t xml:space="preserve"> </w:t>
      </w:r>
    </w:p>
    <w:p w:rsidR="005C0E45" w:rsidRPr="00293CC2" w:rsidRDefault="005C0E45" w:rsidP="00425BA3">
      <w:pPr>
        <w:spacing w:after="0" w:line="240" w:lineRule="auto"/>
        <w:jc w:val="both"/>
        <w:rPr>
          <w:rFonts w:ascii="Times New Roman" w:hAnsi="Times New Roman" w:cs="Times New Roman"/>
          <w:sz w:val="24"/>
          <w:szCs w:val="24"/>
          <w:lang w:val="de-AT"/>
        </w:rPr>
      </w:pPr>
    </w:p>
    <w:p w:rsidR="005C0E45" w:rsidRPr="00293CC2" w:rsidRDefault="00934D3F" w:rsidP="00425BA3">
      <w:pPr>
        <w:spacing w:after="0" w:line="240" w:lineRule="auto"/>
        <w:jc w:val="both"/>
        <w:rPr>
          <w:rFonts w:ascii="Times New Roman" w:hAnsi="Times New Roman" w:cs="Times New Roman"/>
          <w:b/>
          <w:sz w:val="24"/>
          <w:szCs w:val="24"/>
          <w:lang w:val="de-AT"/>
        </w:rPr>
      </w:pPr>
      <w:r>
        <w:rPr>
          <w:rFonts w:ascii="Times New Roman" w:hAnsi="Times New Roman" w:cs="Times New Roman"/>
          <w:b/>
          <w:sz w:val="24"/>
          <w:szCs w:val="24"/>
          <w:lang w:val="de-AT"/>
        </w:rPr>
        <w:t>Ei</w:t>
      </w:r>
      <w:r w:rsidR="005C0E45" w:rsidRPr="00293CC2">
        <w:rPr>
          <w:rFonts w:ascii="Times New Roman" w:hAnsi="Times New Roman" w:cs="Times New Roman"/>
          <w:b/>
          <w:sz w:val="24"/>
          <w:szCs w:val="24"/>
          <w:lang w:val="de-AT"/>
        </w:rPr>
        <w:t xml:space="preserve">ne </w:t>
      </w:r>
      <w:r>
        <w:rPr>
          <w:rFonts w:ascii="Times New Roman" w:hAnsi="Times New Roman" w:cs="Times New Roman"/>
          <w:b/>
          <w:sz w:val="24"/>
          <w:szCs w:val="24"/>
          <w:lang w:val="de-AT"/>
        </w:rPr>
        <w:t>Jugend „in der Schwebe“</w:t>
      </w:r>
    </w:p>
    <w:p w:rsidR="00B92144" w:rsidRPr="00934D3F" w:rsidRDefault="00934D3F" w:rsidP="00425BA3">
      <w:pPr>
        <w:spacing w:after="0" w:line="240" w:lineRule="auto"/>
        <w:jc w:val="both"/>
        <w:rPr>
          <w:rFonts w:ascii="Times New Roman" w:hAnsi="Times New Roman" w:cs="Times New Roman"/>
          <w:sz w:val="24"/>
          <w:szCs w:val="24"/>
          <w:lang w:val="de-AT"/>
        </w:rPr>
      </w:pPr>
      <w:r w:rsidRPr="00934D3F">
        <w:rPr>
          <w:rFonts w:ascii="Times New Roman" w:hAnsi="Times New Roman" w:cs="Times New Roman"/>
          <w:sz w:val="24"/>
          <w:szCs w:val="24"/>
          <w:lang w:val="de-AT"/>
        </w:rPr>
        <w:t>I</w:t>
      </w:r>
      <w:r w:rsidR="00B92144" w:rsidRPr="00934D3F">
        <w:rPr>
          <w:rFonts w:ascii="Times New Roman" w:hAnsi="Times New Roman" w:cs="Times New Roman"/>
          <w:sz w:val="24"/>
          <w:szCs w:val="24"/>
          <w:lang w:val="de-AT"/>
        </w:rPr>
        <w:t>n Italie</w:t>
      </w:r>
      <w:r w:rsidRPr="00934D3F">
        <w:rPr>
          <w:rFonts w:ascii="Times New Roman" w:hAnsi="Times New Roman" w:cs="Times New Roman"/>
          <w:sz w:val="24"/>
          <w:szCs w:val="24"/>
          <w:lang w:val="de-AT"/>
        </w:rPr>
        <w:t>n</w:t>
      </w:r>
      <w:r w:rsidR="00B92144" w:rsidRPr="00934D3F">
        <w:rPr>
          <w:rFonts w:ascii="Times New Roman" w:hAnsi="Times New Roman" w:cs="Times New Roman"/>
          <w:sz w:val="24"/>
          <w:szCs w:val="24"/>
          <w:lang w:val="de-AT"/>
        </w:rPr>
        <w:t xml:space="preserve">, </w:t>
      </w:r>
      <w:r w:rsidRPr="00934D3F">
        <w:rPr>
          <w:rFonts w:ascii="Times New Roman" w:hAnsi="Times New Roman" w:cs="Times New Roman"/>
          <w:sz w:val="24"/>
          <w:szCs w:val="24"/>
          <w:lang w:val="de-AT"/>
        </w:rPr>
        <w:t>so wie im Großteil von Europa, ist, bei unterschiedlichen Erscheinungsformen, eine neue Form der Ungleichheit und daher der Ungerechtigkeit zwischen den älteren und den jüngeren Generationen im Entstehen</w:t>
      </w:r>
      <w:r w:rsidR="00124237" w:rsidRPr="00934D3F">
        <w:rPr>
          <w:rFonts w:ascii="Times New Roman" w:hAnsi="Times New Roman" w:cs="Times New Roman"/>
          <w:sz w:val="24"/>
          <w:szCs w:val="24"/>
          <w:lang w:val="de-AT"/>
        </w:rPr>
        <w:t xml:space="preserve">, </w:t>
      </w:r>
      <w:r w:rsidRPr="00934D3F">
        <w:rPr>
          <w:rFonts w:ascii="Times New Roman" w:hAnsi="Times New Roman" w:cs="Times New Roman"/>
          <w:sz w:val="24"/>
          <w:szCs w:val="24"/>
          <w:lang w:val="de-AT"/>
        </w:rPr>
        <w:t>die im Schaffen einer isolierten Stellung eines beträchtlichen Teils der Jugendlichen besteht</w:t>
      </w:r>
      <w:r w:rsidR="00124237" w:rsidRPr="00934D3F">
        <w:rPr>
          <w:rFonts w:ascii="Times New Roman" w:hAnsi="Times New Roman" w:cs="Times New Roman"/>
          <w:sz w:val="24"/>
          <w:szCs w:val="24"/>
          <w:lang w:val="de-AT"/>
        </w:rPr>
        <w:t xml:space="preserve">, </w:t>
      </w:r>
      <w:r>
        <w:rPr>
          <w:rFonts w:ascii="Times New Roman" w:hAnsi="Times New Roman" w:cs="Times New Roman"/>
          <w:sz w:val="24"/>
          <w:szCs w:val="24"/>
          <w:lang w:val="de-AT"/>
        </w:rPr>
        <w:t>die sie daran hindert, eine bedeutende gesellschaftliche Rolle zu spielen und daher zu reifen und sich zu vervollkommnen</w:t>
      </w:r>
      <w:r w:rsidR="002E081D" w:rsidRPr="00934D3F">
        <w:rPr>
          <w:rFonts w:ascii="Times New Roman" w:hAnsi="Times New Roman" w:cs="Times New Roman"/>
          <w:sz w:val="24"/>
          <w:szCs w:val="24"/>
          <w:lang w:val="de-AT"/>
        </w:rPr>
        <w:t>.</w:t>
      </w:r>
      <w:r w:rsidR="009677DF" w:rsidRPr="00934D3F">
        <w:rPr>
          <w:rFonts w:ascii="Times New Roman" w:hAnsi="Times New Roman" w:cs="Times New Roman"/>
          <w:sz w:val="24"/>
          <w:szCs w:val="24"/>
          <w:lang w:val="de-AT"/>
        </w:rPr>
        <w:t xml:space="preserve"> </w:t>
      </w:r>
      <w:r w:rsidRPr="00934D3F">
        <w:rPr>
          <w:rFonts w:ascii="Times New Roman" w:hAnsi="Times New Roman" w:cs="Times New Roman"/>
          <w:sz w:val="24"/>
          <w:szCs w:val="24"/>
          <w:lang w:val="de-AT"/>
        </w:rPr>
        <w:t>Infolgedessen bleiben sie in Bereichen für sie und für ihre Integration in eine zukünftige Arbeit ungeeigneter Studien und sie bleiben auch zu lange im ökonomischen Umkreis ihre</w:t>
      </w:r>
      <w:r>
        <w:rPr>
          <w:rFonts w:ascii="Times New Roman" w:hAnsi="Times New Roman" w:cs="Times New Roman"/>
          <w:sz w:val="24"/>
          <w:szCs w:val="24"/>
          <w:lang w:val="de-AT"/>
        </w:rPr>
        <w:t>r</w:t>
      </w:r>
      <w:r w:rsidRPr="00934D3F">
        <w:rPr>
          <w:rFonts w:ascii="Times New Roman" w:hAnsi="Times New Roman" w:cs="Times New Roman"/>
          <w:sz w:val="24"/>
          <w:szCs w:val="24"/>
          <w:lang w:val="de-AT"/>
        </w:rPr>
        <w:t xml:space="preserve"> Herkunf</w:t>
      </w:r>
      <w:r>
        <w:rPr>
          <w:rFonts w:ascii="Times New Roman" w:hAnsi="Times New Roman" w:cs="Times New Roman"/>
          <w:sz w:val="24"/>
          <w:szCs w:val="24"/>
          <w:lang w:val="de-AT"/>
        </w:rPr>
        <w:t>t</w:t>
      </w:r>
      <w:r w:rsidRPr="00934D3F">
        <w:rPr>
          <w:rFonts w:ascii="Times New Roman" w:hAnsi="Times New Roman" w:cs="Times New Roman"/>
          <w:sz w:val="24"/>
          <w:szCs w:val="24"/>
          <w:lang w:val="de-AT"/>
        </w:rPr>
        <w:t>sfamilie</w:t>
      </w:r>
      <w:r w:rsidR="009677DF" w:rsidRPr="00934D3F">
        <w:rPr>
          <w:rFonts w:ascii="Times New Roman" w:hAnsi="Times New Roman" w:cs="Times New Roman"/>
          <w:sz w:val="24"/>
          <w:szCs w:val="24"/>
          <w:lang w:val="de-AT"/>
        </w:rPr>
        <w:t>.</w:t>
      </w:r>
    </w:p>
    <w:p w:rsidR="0096219E" w:rsidRPr="0096219E" w:rsidRDefault="00934D3F" w:rsidP="00425BA3">
      <w:pPr>
        <w:spacing w:after="0" w:line="240" w:lineRule="auto"/>
        <w:jc w:val="both"/>
        <w:rPr>
          <w:rFonts w:ascii="Times New Roman" w:hAnsi="Times New Roman" w:cs="Times New Roman"/>
          <w:sz w:val="24"/>
          <w:szCs w:val="24"/>
          <w:lang w:val="de-AT"/>
        </w:rPr>
      </w:pPr>
      <w:r w:rsidRPr="001D385E">
        <w:rPr>
          <w:rFonts w:ascii="Times New Roman" w:hAnsi="Times New Roman" w:cs="Times New Roman"/>
          <w:sz w:val="24"/>
          <w:szCs w:val="24"/>
          <w:lang w:val="de-AT"/>
        </w:rPr>
        <w:t>Aufgrund der Um</w:t>
      </w:r>
      <w:r w:rsidR="001D385E" w:rsidRPr="001D385E">
        <w:rPr>
          <w:rFonts w:ascii="Times New Roman" w:hAnsi="Times New Roman" w:cs="Times New Roman"/>
          <w:sz w:val="24"/>
          <w:szCs w:val="24"/>
          <w:lang w:val="de-AT"/>
        </w:rPr>
        <w:t>gestaltung</w:t>
      </w:r>
      <w:r w:rsidRPr="001D385E">
        <w:rPr>
          <w:rFonts w:ascii="Times New Roman" w:hAnsi="Times New Roman" w:cs="Times New Roman"/>
          <w:sz w:val="24"/>
          <w:szCs w:val="24"/>
          <w:lang w:val="de-AT"/>
        </w:rPr>
        <w:t xml:space="preserve"> der Gesellschaft und der Rolle der Familie</w:t>
      </w:r>
      <w:r w:rsidR="001D385E" w:rsidRPr="001D385E">
        <w:rPr>
          <w:rFonts w:ascii="Times New Roman" w:hAnsi="Times New Roman" w:cs="Times New Roman"/>
          <w:sz w:val="24"/>
          <w:szCs w:val="24"/>
          <w:lang w:val="de-AT"/>
        </w:rPr>
        <w:t xml:space="preserve"> seit dreißig oder vierzig Jahren hat sich eine fiktive Verlängerung</w:t>
      </w:r>
      <w:r w:rsidR="0045025B" w:rsidRPr="001D385E">
        <w:rPr>
          <w:rFonts w:ascii="Times New Roman" w:hAnsi="Times New Roman" w:cs="Times New Roman"/>
          <w:sz w:val="24"/>
          <w:szCs w:val="24"/>
          <w:lang w:val="de-AT"/>
        </w:rPr>
        <w:t xml:space="preserve"> </w:t>
      </w:r>
      <w:r w:rsidR="001D385E" w:rsidRPr="001D385E">
        <w:rPr>
          <w:rFonts w:ascii="Times New Roman" w:hAnsi="Times New Roman" w:cs="Times New Roman"/>
          <w:sz w:val="24"/>
          <w:szCs w:val="24"/>
          <w:lang w:val="de-AT"/>
        </w:rPr>
        <w:t>der Adoleszenz, oder der Post-A</w:t>
      </w:r>
      <w:r w:rsidR="0045025B" w:rsidRPr="001D385E">
        <w:rPr>
          <w:rFonts w:ascii="Times New Roman" w:hAnsi="Times New Roman" w:cs="Times New Roman"/>
          <w:sz w:val="24"/>
          <w:szCs w:val="24"/>
          <w:lang w:val="de-AT"/>
        </w:rPr>
        <w:t>doles</w:t>
      </w:r>
      <w:r w:rsidR="001D385E" w:rsidRPr="001D385E">
        <w:rPr>
          <w:rFonts w:ascii="Times New Roman" w:hAnsi="Times New Roman" w:cs="Times New Roman"/>
          <w:sz w:val="24"/>
          <w:szCs w:val="24"/>
          <w:lang w:val="de-AT"/>
        </w:rPr>
        <w:t>zenz</w:t>
      </w:r>
      <w:r w:rsidR="00A845FA" w:rsidRPr="001D385E">
        <w:rPr>
          <w:rFonts w:ascii="Times New Roman" w:hAnsi="Times New Roman" w:cs="Times New Roman"/>
          <w:sz w:val="24"/>
          <w:szCs w:val="24"/>
          <w:lang w:val="de-AT"/>
        </w:rPr>
        <w:t>,</w:t>
      </w:r>
      <w:r w:rsidR="00C66686" w:rsidRPr="001D385E">
        <w:rPr>
          <w:rFonts w:ascii="Times New Roman" w:hAnsi="Times New Roman" w:cs="Times New Roman"/>
          <w:sz w:val="24"/>
          <w:szCs w:val="24"/>
          <w:lang w:val="de-AT"/>
        </w:rPr>
        <w:t xml:space="preserve"> </w:t>
      </w:r>
      <w:r w:rsidR="00C82B38">
        <w:rPr>
          <w:rFonts w:ascii="Times New Roman" w:hAnsi="Times New Roman" w:cs="Times New Roman"/>
          <w:sz w:val="24"/>
          <w:szCs w:val="24"/>
          <w:lang w:val="de-AT"/>
        </w:rPr>
        <w:t>gesehen als Altersabschnitt</w:t>
      </w:r>
      <w:r w:rsidR="001D385E" w:rsidRPr="001D385E">
        <w:rPr>
          <w:rFonts w:ascii="Times New Roman" w:hAnsi="Times New Roman" w:cs="Times New Roman"/>
          <w:sz w:val="24"/>
          <w:szCs w:val="24"/>
          <w:lang w:val="de-AT"/>
        </w:rPr>
        <w:t xml:space="preserve"> zwischen der Kindheit und dem Erwachsenenalter</w:t>
      </w:r>
      <w:r w:rsidR="00C66686" w:rsidRPr="001D385E">
        <w:rPr>
          <w:rFonts w:ascii="Times New Roman" w:hAnsi="Times New Roman" w:cs="Times New Roman"/>
          <w:sz w:val="24"/>
          <w:szCs w:val="24"/>
          <w:lang w:val="de-AT"/>
        </w:rPr>
        <w:t>,</w:t>
      </w:r>
      <w:r w:rsidR="0045025B" w:rsidRPr="001D385E">
        <w:rPr>
          <w:rFonts w:ascii="Times New Roman" w:hAnsi="Times New Roman" w:cs="Times New Roman"/>
          <w:sz w:val="24"/>
          <w:szCs w:val="24"/>
          <w:lang w:val="de-AT"/>
        </w:rPr>
        <w:t xml:space="preserve"> </w:t>
      </w:r>
      <w:r w:rsidR="001D385E">
        <w:rPr>
          <w:rFonts w:ascii="Times New Roman" w:hAnsi="Times New Roman" w:cs="Times New Roman"/>
          <w:sz w:val="24"/>
          <w:szCs w:val="24"/>
          <w:lang w:val="de-AT"/>
        </w:rPr>
        <w:t xml:space="preserve">herausgebildet. </w:t>
      </w:r>
      <w:r w:rsidR="001D385E" w:rsidRPr="0096219E">
        <w:rPr>
          <w:rFonts w:ascii="Times New Roman" w:hAnsi="Times New Roman" w:cs="Times New Roman"/>
          <w:sz w:val="24"/>
          <w:szCs w:val="24"/>
          <w:lang w:val="de-AT"/>
        </w:rPr>
        <w:t xml:space="preserve">Dabei wird eine Einstellung des „Geschehenlassens“ vorherrschend gegenüber den Bedürfnissen der gesellschaftlichen Anerkennung, </w:t>
      </w:r>
      <w:r w:rsidR="000F1C7C">
        <w:rPr>
          <w:rFonts w:ascii="Times New Roman" w:hAnsi="Times New Roman" w:cs="Times New Roman"/>
          <w:sz w:val="24"/>
          <w:szCs w:val="24"/>
          <w:lang w:val="de-AT"/>
        </w:rPr>
        <w:t>was die Aufgabe</w:t>
      </w:r>
      <w:r w:rsidR="0096219E" w:rsidRPr="0096219E">
        <w:rPr>
          <w:rFonts w:ascii="Times New Roman" w:hAnsi="Times New Roman" w:cs="Times New Roman"/>
          <w:sz w:val="24"/>
          <w:szCs w:val="24"/>
          <w:lang w:val="de-AT"/>
        </w:rPr>
        <w:t xml:space="preserve">, auf </w:t>
      </w:r>
      <w:r w:rsidR="0096219E">
        <w:rPr>
          <w:rFonts w:ascii="Times New Roman" w:hAnsi="Times New Roman" w:cs="Times New Roman"/>
          <w:sz w:val="24"/>
          <w:szCs w:val="24"/>
          <w:lang w:val="de-AT"/>
        </w:rPr>
        <w:t xml:space="preserve">das Übernehmen </w:t>
      </w:r>
      <w:r w:rsidR="0096219E" w:rsidRPr="0096219E">
        <w:rPr>
          <w:rFonts w:ascii="Times New Roman" w:hAnsi="Times New Roman" w:cs="Times New Roman"/>
          <w:sz w:val="24"/>
          <w:szCs w:val="24"/>
          <w:lang w:val="de-AT"/>
        </w:rPr>
        <w:t>eine</w:t>
      </w:r>
      <w:r w:rsidR="0096219E">
        <w:rPr>
          <w:rFonts w:ascii="Times New Roman" w:hAnsi="Times New Roman" w:cs="Times New Roman"/>
          <w:sz w:val="24"/>
          <w:szCs w:val="24"/>
          <w:lang w:val="de-AT"/>
        </w:rPr>
        <w:t>r wachsenden Verantwortung zu drängen, und die Fähigkeit</w:t>
      </w:r>
      <w:r w:rsidR="000F1C7C">
        <w:rPr>
          <w:rFonts w:ascii="Times New Roman" w:hAnsi="Times New Roman" w:cs="Times New Roman"/>
          <w:sz w:val="24"/>
          <w:szCs w:val="24"/>
          <w:lang w:val="de-AT"/>
        </w:rPr>
        <w:t xml:space="preserve"> betrifft</w:t>
      </w:r>
      <w:r w:rsidR="0096219E">
        <w:rPr>
          <w:rFonts w:ascii="Times New Roman" w:hAnsi="Times New Roman" w:cs="Times New Roman"/>
          <w:sz w:val="24"/>
          <w:szCs w:val="24"/>
          <w:lang w:val="de-AT"/>
        </w:rPr>
        <w:t>, sich Konflikten mit seinen Kindern zu stellen</w:t>
      </w:r>
      <w:r w:rsidR="00A845FA" w:rsidRPr="0096219E">
        <w:rPr>
          <w:rFonts w:ascii="Times New Roman" w:hAnsi="Times New Roman" w:cs="Times New Roman"/>
          <w:sz w:val="24"/>
          <w:szCs w:val="24"/>
          <w:lang w:val="de-AT"/>
        </w:rPr>
        <w:t>.</w:t>
      </w:r>
      <w:r w:rsidR="00A845FA" w:rsidRPr="00293CC2">
        <w:rPr>
          <w:rStyle w:val="Funotenzeichen"/>
          <w:rFonts w:ascii="Times New Roman" w:hAnsi="Times New Roman" w:cs="Times New Roman"/>
          <w:sz w:val="24"/>
          <w:szCs w:val="24"/>
          <w:lang w:val="de-AT"/>
        </w:rPr>
        <w:footnoteReference w:id="2"/>
      </w:r>
    </w:p>
    <w:p w:rsidR="00A845FA" w:rsidRPr="0096219E" w:rsidRDefault="0096219E" w:rsidP="00425BA3">
      <w:pPr>
        <w:spacing w:after="0" w:line="240" w:lineRule="auto"/>
        <w:jc w:val="both"/>
        <w:rPr>
          <w:rFonts w:ascii="Times New Roman" w:hAnsi="Times New Roman" w:cs="Times New Roman"/>
          <w:sz w:val="24"/>
          <w:szCs w:val="24"/>
          <w:lang w:val="de-AT"/>
        </w:rPr>
      </w:pPr>
      <w:r w:rsidRPr="0096219E">
        <w:rPr>
          <w:rFonts w:ascii="Times New Roman" w:hAnsi="Times New Roman" w:cs="Times New Roman"/>
          <w:sz w:val="24"/>
          <w:szCs w:val="24"/>
          <w:lang w:val="de-AT"/>
        </w:rPr>
        <w:t>In diesem Zusammenhang bemerkt man den Verlust des subjektiven und gesellschaftlichen Wertes der Arbeit</w:t>
      </w:r>
      <w:r w:rsidR="00793FBE" w:rsidRPr="0096219E">
        <w:rPr>
          <w:rFonts w:ascii="Times New Roman" w:hAnsi="Times New Roman" w:cs="Times New Roman"/>
          <w:sz w:val="24"/>
          <w:szCs w:val="24"/>
          <w:lang w:val="de-AT"/>
        </w:rPr>
        <w:t xml:space="preserve">, </w:t>
      </w:r>
      <w:r w:rsidRPr="0096219E">
        <w:rPr>
          <w:rFonts w:ascii="Times New Roman" w:hAnsi="Times New Roman" w:cs="Times New Roman"/>
          <w:sz w:val="24"/>
          <w:szCs w:val="24"/>
          <w:lang w:val="de-AT"/>
        </w:rPr>
        <w:t xml:space="preserve">d.h. der Erfahrung, zustimmen zu können, persönliche </w:t>
      </w:r>
      <w:r>
        <w:rPr>
          <w:rFonts w:ascii="Times New Roman" w:hAnsi="Times New Roman" w:cs="Times New Roman"/>
          <w:sz w:val="24"/>
          <w:szCs w:val="24"/>
          <w:lang w:val="de-AT"/>
        </w:rPr>
        <w:t>Aufgaben und V</w:t>
      </w:r>
      <w:r w:rsidRPr="0096219E">
        <w:rPr>
          <w:rFonts w:ascii="Times New Roman" w:hAnsi="Times New Roman" w:cs="Times New Roman"/>
          <w:sz w:val="24"/>
          <w:szCs w:val="24"/>
          <w:lang w:val="de-AT"/>
        </w:rPr>
        <w:t>erantwortung</w:t>
      </w:r>
      <w:r>
        <w:rPr>
          <w:rFonts w:ascii="Times New Roman" w:hAnsi="Times New Roman" w:cs="Times New Roman"/>
          <w:sz w:val="24"/>
          <w:szCs w:val="24"/>
          <w:lang w:val="de-AT"/>
        </w:rPr>
        <w:t xml:space="preserve"> zu übernehmen und aus den eigenen Talenten und Kompetenzen Nutzen zu ziehen, in der Verwirklichung eines mit wirksamem Wert ausgestatteten Dienstes</w:t>
      </w:r>
      <w:r w:rsidR="00793FBE" w:rsidRPr="0096219E">
        <w:rPr>
          <w:rFonts w:ascii="Times New Roman" w:hAnsi="Times New Roman" w:cs="Times New Roman"/>
          <w:sz w:val="24"/>
          <w:szCs w:val="24"/>
          <w:lang w:val="de-AT"/>
        </w:rPr>
        <w:t>.</w:t>
      </w:r>
    </w:p>
    <w:p w:rsidR="00793FBE" w:rsidRPr="000E5780" w:rsidRDefault="000E5780" w:rsidP="00425BA3">
      <w:pPr>
        <w:spacing w:after="0" w:line="240" w:lineRule="auto"/>
        <w:jc w:val="both"/>
        <w:rPr>
          <w:rFonts w:ascii="Times New Roman" w:hAnsi="Times New Roman" w:cs="Times New Roman"/>
          <w:sz w:val="24"/>
          <w:szCs w:val="24"/>
          <w:lang w:val="de-AT"/>
        </w:rPr>
      </w:pPr>
      <w:r w:rsidRPr="000E5780">
        <w:rPr>
          <w:rFonts w:ascii="Times New Roman" w:hAnsi="Times New Roman" w:cs="Times New Roman"/>
          <w:sz w:val="24"/>
          <w:szCs w:val="24"/>
          <w:lang w:val="de-AT"/>
        </w:rPr>
        <w:t>Viele internationale statistische Quellen bestätigen diese Tendenz, die in Südeuropa besonders verstärkt erscheint</w:t>
      </w:r>
      <w:r w:rsidR="00140FFD" w:rsidRPr="000E5780">
        <w:rPr>
          <w:rFonts w:ascii="Times New Roman" w:hAnsi="Times New Roman" w:cs="Times New Roman"/>
          <w:sz w:val="24"/>
          <w:szCs w:val="24"/>
          <w:lang w:val="de-AT"/>
        </w:rPr>
        <w:t xml:space="preserve">: </w:t>
      </w:r>
      <w:r w:rsidRPr="000E5780">
        <w:rPr>
          <w:rFonts w:ascii="Times New Roman" w:hAnsi="Times New Roman" w:cs="Times New Roman"/>
          <w:sz w:val="24"/>
          <w:szCs w:val="24"/>
          <w:lang w:val="de-AT"/>
        </w:rPr>
        <w:t xml:space="preserve">In der Altersgruppe der 20-29Jährigen </w:t>
      </w:r>
      <w:r w:rsidR="00CD220B">
        <w:rPr>
          <w:rFonts w:ascii="Times New Roman" w:hAnsi="Times New Roman" w:cs="Times New Roman"/>
          <w:sz w:val="24"/>
          <w:szCs w:val="24"/>
          <w:lang w:val="de-AT"/>
        </w:rPr>
        <w:t>ist die Durchschnittsquote</w:t>
      </w:r>
      <w:r w:rsidRPr="000E5780">
        <w:rPr>
          <w:rFonts w:ascii="Times New Roman" w:hAnsi="Times New Roman" w:cs="Times New Roman"/>
          <w:sz w:val="24"/>
          <w:szCs w:val="24"/>
          <w:lang w:val="de-AT"/>
        </w:rPr>
        <w:t xml:space="preserve"> der Personen, die nicht arbeiten </w:t>
      </w:r>
      <w:r w:rsidR="00140FFD" w:rsidRPr="000E5780">
        <w:rPr>
          <w:rFonts w:ascii="Times New Roman" w:hAnsi="Times New Roman" w:cs="Times New Roman"/>
          <w:sz w:val="24"/>
          <w:szCs w:val="24"/>
          <w:lang w:val="de-AT"/>
        </w:rPr>
        <w:t>(</w:t>
      </w:r>
      <w:r w:rsidRPr="000E5780">
        <w:rPr>
          <w:rFonts w:ascii="Times New Roman" w:hAnsi="Times New Roman" w:cs="Times New Roman"/>
          <w:sz w:val="24"/>
          <w:szCs w:val="24"/>
          <w:lang w:val="de-AT"/>
        </w:rPr>
        <w:t xml:space="preserve">weil sie studieren oder Teil der </w:t>
      </w:r>
      <w:r w:rsidR="00C82B38">
        <w:rPr>
          <w:rFonts w:ascii="Times New Roman" w:hAnsi="Times New Roman" w:cs="Times New Roman"/>
          <w:sz w:val="24"/>
          <w:szCs w:val="24"/>
          <w:lang w:val="de-AT"/>
        </w:rPr>
        <w:t>NEET sind</w:t>
      </w:r>
      <w:r>
        <w:rPr>
          <w:rFonts w:ascii="Times New Roman" w:hAnsi="Times New Roman" w:cs="Times New Roman"/>
          <w:i/>
          <w:sz w:val="24"/>
          <w:szCs w:val="24"/>
          <w:lang w:val="de-AT"/>
        </w:rPr>
        <w:t xml:space="preserve"> („</w:t>
      </w:r>
      <w:r w:rsidR="00140FFD" w:rsidRPr="000E5780">
        <w:rPr>
          <w:rFonts w:ascii="Times New Roman" w:hAnsi="Times New Roman" w:cs="Times New Roman"/>
          <w:i/>
          <w:sz w:val="24"/>
          <w:szCs w:val="24"/>
          <w:lang w:val="de-AT"/>
        </w:rPr>
        <w:t xml:space="preserve">not </w:t>
      </w:r>
      <w:r w:rsidR="00373D10" w:rsidRPr="000E5780">
        <w:rPr>
          <w:rFonts w:ascii="Times New Roman" w:hAnsi="Times New Roman" w:cs="Times New Roman"/>
          <w:i/>
          <w:sz w:val="24"/>
          <w:szCs w:val="24"/>
          <w:lang w:val="de-AT"/>
        </w:rPr>
        <w:t xml:space="preserve">in </w:t>
      </w:r>
      <w:r w:rsidR="00140FFD" w:rsidRPr="000E5780">
        <w:rPr>
          <w:rFonts w:ascii="Times New Roman" w:hAnsi="Times New Roman" w:cs="Times New Roman"/>
          <w:i/>
          <w:sz w:val="24"/>
          <w:szCs w:val="24"/>
          <w:lang w:val="de-AT"/>
        </w:rPr>
        <w:t>employ</w:t>
      </w:r>
      <w:r>
        <w:rPr>
          <w:rFonts w:ascii="Times New Roman" w:hAnsi="Times New Roman" w:cs="Times New Roman"/>
          <w:i/>
          <w:sz w:val="24"/>
          <w:szCs w:val="24"/>
          <w:lang w:val="de-AT"/>
        </w:rPr>
        <w:t xml:space="preserve">ment, education and </w:t>
      </w:r>
      <w:r>
        <w:rPr>
          <w:rFonts w:ascii="Times New Roman" w:hAnsi="Times New Roman" w:cs="Times New Roman"/>
          <w:i/>
          <w:sz w:val="24"/>
          <w:szCs w:val="24"/>
          <w:lang w:val="de-AT"/>
        </w:rPr>
        <w:lastRenderedPageBreak/>
        <w:t>training“)</w:t>
      </w:r>
      <w:r>
        <w:rPr>
          <w:rFonts w:ascii="Times New Roman" w:hAnsi="Times New Roman" w:cs="Times New Roman"/>
          <w:sz w:val="24"/>
          <w:szCs w:val="24"/>
          <w:lang w:val="de-AT"/>
        </w:rPr>
        <w:t>: derjenigen, die nach Beendigung ihrer Studien keine Arbeit haben und/oder nicht einmal suchen)</w:t>
      </w:r>
      <w:r w:rsidR="00CD220B">
        <w:rPr>
          <w:rFonts w:ascii="Times New Roman" w:hAnsi="Times New Roman" w:cs="Times New Roman"/>
          <w:sz w:val="24"/>
          <w:szCs w:val="24"/>
          <w:lang w:val="de-AT"/>
        </w:rPr>
        <w:t>,</w:t>
      </w:r>
      <w:r w:rsidR="00140FFD" w:rsidRPr="000E5780">
        <w:rPr>
          <w:rFonts w:ascii="Times New Roman" w:hAnsi="Times New Roman" w:cs="Times New Roman"/>
          <w:sz w:val="24"/>
          <w:szCs w:val="24"/>
          <w:lang w:val="de-AT"/>
        </w:rPr>
        <w:t xml:space="preserve"> 28%</w:t>
      </w:r>
      <w:r w:rsidR="005A76D1" w:rsidRPr="000E5780">
        <w:rPr>
          <w:rFonts w:ascii="Times New Roman" w:hAnsi="Times New Roman" w:cs="Times New Roman"/>
          <w:sz w:val="24"/>
          <w:szCs w:val="24"/>
          <w:lang w:val="de-AT"/>
        </w:rPr>
        <w:t> ;</w:t>
      </w:r>
      <w:r w:rsidR="00140FFD" w:rsidRPr="000E5780">
        <w:rPr>
          <w:rFonts w:ascii="Times New Roman" w:hAnsi="Times New Roman" w:cs="Times New Roman"/>
          <w:sz w:val="24"/>
          <w:szCs w:val="24"/>
          <w:lang w:val="de-AT"/>
        </w:rPr>
        <w:t xml:space="preserve"> </w:t>
      </w:r>
      <w:r>
        <w:rPr>
          <w:rFonts w:ascii="Times New Roman" w:hAnsi="Times New Roman" w:cs="Times New Roman"/>
          <w:sz w:val="24"/>
          <w:szCs w:val="24"/>
          <w:lang w:val="de-AT"/>
        </w:rPr>
        <w:t>mehr als 38% i</w:t>
      </w:r>
      <w:r w:rsidR="00140FFD" w:rsidRPr="000E5780">
        <w:rPr>
          <w:rFonts w:ascii="Times New Roman" w:hAnsi="Times New Roman" w:cs="Times New Roman"/>
          <w:sz w:val="24"/>
          <w:szCs w:val="24"/>
          <w:lang w:val="de-AT"/>
        </w:rPr>
        <w:t xml:space="preserve">n </w:t>
      </w:r>
      <w:r w:rsidR="00574F66" w:rsidRPr="000E5780">
        <w:rPr>
          <w:rFonts w:ascii="Times New Roman" w:hAnsi="Times New Roman" w:cs="Times New Roman"/>
          <w:sz w:val="24"/>
          <w:szCs w:val="24"/>
          <w:lang w:val="de-AT"/>
        </w:rPr>
        <w:t>Italie</w:t>
      </w:r>
      <w:r>
        <w:rPr>
          <w:rFonts w:ascii="Times New Roman" w:hAnsi="Times New Roman" w:cs="Times New Roman"/>
          <w:sz w:val="24"/>
          <w:szCs w:val="24"/>
          <w:lang w:val="de-AT"/>
        </w:rPr>
        <w:t>n und noch mehr in Spanien</w:t>
      </w:r>
      <w:r w:rsidR="00574F66" w:rsidRPr="000E5780">
        <w:rPr>
          <w:rFonts w:ascii="Times New Roman" w:hAnsi="Times New Roman" w:cs="Times New Roman"/>
          <w:sz w:val="24"/>
          <w:szCs w:val="24"/>
          <w:lang w:val="de-AT"/>
        </w:rPr>
        <w:t xml:space="preserve">, </w:t>
      </w:r>
      <w:r w:rsidR="00CD220B">
        <w:rPr>
          <w:rFonts w:ascii="Times New Roman" w:hAnsi="Times New Roman" w:cs="Times New Roman"/>
          <w:sz w:val="24"/>
          <w:szCs w:val="24"/>
          <w:lang w:val="de-AT"/>
        </w:rPr>
        <w:t>während sie</w:t>
      </w:r>
      <w:r>
        <w:rPr>
          <w:rFonts w:ascii="Times New Roman" w:hAnsi="Times New Roman" w:cs="Times New Roman"/>
          <w:sz w:val="24"/>
          <w:szCs w:val="24"/>
          <w:lang w:val="de-AT"/>
        </w:rPr>
        <w:t xml:space="preserve"> in den angelsächsischen Ländern viel niedriger ist</w:t>
      </w:r>
      <w:r w:rsidR="00574F66" w:rsidRPr="000E5780">
        <w:rPr>
          <w:rFonts w:ascii="Times New Roman" w:hAnsi="Times New Roman" w:cs="Times New Roman"/>
          <w:sz w:val="24"/>
          <w:szCs w:val="24"/>
          <w:lang w:val="de-AT"/>
        </w:rPr>
        <w:t xml:space="preserve"> (USA 16%, UK 18,5%).</w:t>
      </w:r>
    </w:p>
    <w:p w:rsidR="00B40C4B" w:rsidRPr="00596EB6" w:rsidRDefault="00596EB6" w:rsidP="00425BA3">
      <w:pPr>
        <w:spacing w:after="0" w:line="240" w:lineRule="auto"/>
        <w:jc w:val="both"/>
        <w:rPr>
          <w:rFonts w:ascii="Times New Roman" w:hAnsi="Times New Roman" w:cs="Times New Roman"/>
          <w:sz w:val="24"/>
          <w:szCs w:val="24"/>
          <w:lang w:val="de-AT"/>
        </w:rPr>
      </w:pPr>
      <w:r w:rsidRPr="00596EB6">
        <w:rPr>
          <w:rFonts w:ascii="Times New Roman" w:hAnsi="Times New Roman" w:cs="Times New Roman"/>
          <w:sz w:val="24"/>
          <w:szCs w:val="24"/>
          <w:lang w:val="de-AT"/>
        </w:rPr>
        <w:t>Der spätere Eintritt in das Arbeitsleben, der Moment</w:t>
      </w:r>
      <w:r w:rsidR="000F1C7C">
        <w:rPr>
          <w:rFonts w:ascii="Times New Roman" w:hAnsi="Times New Roman" w:cs="Times New Roman"/>
          <w:sz w:val="24"/>
          <w:szCs w:val="24"/>
          <w:lang w:val="de-AT"/>
        </w:rPr>
        <w:t>,</w:t>
      </w:r>
      <w:r w:rsidRPr="00596EB6">
        <w:rPr>
          <w:rFonts w:ascii="Times New Roman" w:hAnsi="Times New Roman" w:cs="Times New Roman"/>
          <w:sz w:val="24"/>
          <w:szCs w:val="24"/>
          <w:lang w:val="de-AT"/>
        </w:rPr>
        <w:t xml:space="preserve"> wo die vollständige wirtschaftliche Unabhängigkeit der Person sich zeigt, </w:t>
      </w:r>
      <w:r w:rsidR="00CD220B">
        <w:rPr>
          <w:rFonts w:ascii="Times New Roman" w:hAnsi="Times New Roman" w:cs="Times New Roman"/>
          <w:sz w:val="24"/>
          <w:szCs w:val="24"/>
          <w:lang w:val="de-AT"/>
        </w:rPr>
        <w:t>erfolgt</w:t>
      </w:r>
      <w:r w:rsidRPr="00596EB6">
        <w:rPr>
          <w:rFonts w:ascii="Times New Roman" w:hAnsi="Times New Roman" w:cs="Times New Roman"/>
          <w:sz w:val="24"/>
          <w:szCs w:val="24"/>
          <w:lang w:val="de-AT"/>
        </w:rPr>
        <w:t xml:space="preserve"> im Wesentlichen nach einer Verlängerung der Studienzeit</w:t>
      </w:r>
      <w:r w:rsidR="00B40C4B" w:rsidRPr="00596EB6">
        <w:rPr>
          <w:rFonts w:ascii="Times New Roman" w:hAnsi="Times New Roman" w:cs="Times New Roman"/>
          <w:sz w:val="24"/>
          <w:szCs w:val="24"/>
          <w:lang w:val="de-AT"/>
        </w:rPr>
        <w:t>.</w:t>
      </w:r>
      <w:r w:rsidR="000F1C7C">
        <w:rPr>
          <w:rFonts w:ascii="Times New Roman" w:hAnsi="Times New Roman" w:cs="Times New Roman"/>
          <w:sz w:val="24"/>
          <w:szCs w:val="24"/>
          <w:lang w:val="de-AT"/>
        </w:rPr>
        <w:t xml:space="preserve"> </w:t>
      </w:r>
      <w:r w:rsidRPr="00596EB6">
        <w:rPr>
          <w:rFonts w:ascii="Times New Roman" w:hAnsi="Times New Roman" w:cs="Times New Roman"/>
          <w:sz w:val="24"/>
          <w:szCs w:val="24"/>
          <w:lang w:val="de-AT"/>
        </w:rPr>
        <w:t>Das entspricht d</w:t>
      </w:r>
      <w:r w:rsidR="000F1C7C">
        <w:rPr>
          <w:rFonts w:ascii="Times New Roman" w:hAnsi="Times New Roman" w:cs="Times New Roman"/>
          <w:sz w:val="24"/>
          <w:szCs w:val="24"/>
          <w:lang w:val="de-AT"/>
        </w:rPr>
        <w:t>er Theorie vom Humankapital, die</w:t>
      </w:r>
      <w:r w:rsidRPr="00596EB6">
        <w:rPr>
          <w:rFonts w:ascii="Times New Roman" w:hAnsi="Times New Roman" w:cs="Times New Roman"/>
          <w:sz w:val="24"/>
          <w:szCs w:val="24"/>
          <w:lang w:val="de-AT"/>
        </w:rPr>
        <w:t xml:space="preserve"> Bildung als eine Investition mit Blick auf die Erfüllung von Rollen sieht, die wertvoll sind </w:t>
      </w:r>
      <w:r>
        <w:rPr>
          <w:rFonts w:ascii="Times New Roman" w:hAnsi="Times New Roman" w:cs="Times New Roman"/>
          <w:sz w:val="24"/>
          <w:szCs w:val="24"/>
          <w:lang w:val="de-AT"/>
        </w:rPr>
        <w:t xml:space="preserve">und </w:t>
      </w:r>
      <w:r w:rsidRPr="00596EB6">
        <w:rPr>
          <w:rFonts w:ascii="Times New Roman" w:hAnsi="Times New Roman" w:cs="Times New Roman"/>
          <w:sz w:val="24"/>
          <w:szCs w:val="24"/>
          <w:lang w:val="de-AT"/>
        </w:rPr>
        <w:t>mehr Ertrag im Vergleich mit der weniger ge</w:t>
      </w:r>
      <w:r w:rsidR="00C82B38">
        <w:rPr>
          <w:rFonts w:ascii="Times New Roman" w:hAnsi="Times New Roman" w:cs="Times New Roman"/>
          <w:sz w:val="24"/>
          <w:szCs w:val="24"/>
          <w:lang w:val="de-AT"/>
        </w:rPr>
        <w:t>bildeten</w:t>
      </w:r>
      <w:r w:rsidRPr="00596EB6">
        <w:rPr>
          <w:rFonts w:ascii="Times New Roman" w:hAnsi="Times New Roman" w:cs="Times New Roman"/>
          <w:sz w:val="24"/>
          <w:szCs w:val="24"/>
          <w:lang w:val="de-AT"/>
        </w:rPr>
        <w:t xml:space="preserve"> Bevölkerung</w:t>
      </w:r>
      <w:r>
        <w:rPr>
          <w:rFonts w:ascii="Times New Roman" w:hAnsi="Times New Roman" w:cs="Times New Roman"/>
          <w:sz w:val="24"/>
          <w:szCs w:val="24"/>
          <w:lang w:val="de-AT"/>
        </w:rPr>
        <w:t xml:space="preserve"> bringen</w:t>
      </w:r>
      <w:r w:rsidR="00764CF6" w:rsidRPr="00596EB6">
        <w:rPr>
          <w:rFonts w:ascii="Times New Roman" w:hAnsi="Times New Roman" w:cs="Times New Roman"/>
          <w:sz w:val="24"/>
          <w:szCs w:val="24"/>
          <w:lang w:val="de-AT"/>
        </w:rPr>
        <w:t>.</w:t>
      </w:r>
      <w:r w:rsidR="00764CF6" w:rsidRPr="00293CC2">
        <w:rPr>
          <w:rStyle w:val="Funotenzeichen"/>
          <w:rFonts w:ascii="Times New Roman" w:hAnsi="Times New Roman" w:cs="Times New Roman"/>
          <w:sz w:val="24"/>
          <w:szCs w:val="24"/>
          <w:lang w:val="de-AT"/>
        </w:rPr>
        <w:footnoteReference w:id="3"/>
      </w:r>
    </w:p>
    <w:p w:rsidR="00764CF6" w:rsidRPr="00E4607D" w:rsidRDefault="00596EB6" w:rsidP="00425BA3">
      <w:pPr>
        <w:spacing w:after="0" w:line="240" w:lineRule="auto"/>
        <w:jc w:val="both"/>
        <w:rPr>
          <w:rFonts w:ascii="Times New Roman" w:hAnsi="Times New Roman" w:cs="Times New Roman"/>
          <w:sz w:val="24"/>
          <w:szCs w:val="24"/>
          <w:lang w:val="de-AT"/>
        </w:rPr>
      </w:pPr>
      <w:r w:rsidRPr="00183BBE">
        <w:rPr>
          <w:rFonts w:ascii="Times New Roman" w:hAnsi="Times New Roman" w:cs="Times New Roman"/>
          <w:sz w:val="24"/>
          <w:szCs w:val="24"/>
          <w:lang w:val="de-AT"/>
        </w:rPr>
        <w:t xml:space="preserve">Doch im Gegensatz zu dem, was diese Theorie vorsieht, ist die Verlängerung </w:t>
      </w:r>
      <w:r w:rsidR="000F1C7C">
        <w:rPr>
          <w:rFonts w:ascii="Times New Roman" w:hAnsi="Times New Roman" w:cs="Times New Roman"/>
          <w:sz w:val="24"/>
          <w:szCs w:val="24"/>
          <w:lang w:val="de-AT"/>
        </w:rPr>
        <w:t>der Studien oft mit großer</w:t>
      </w:r>
      <w:r w:rsidRPr="00183BBE">
        <w:rPr>
          <w:rFonts w:ascii="Times New Roman" w:hAnsi="Times New Roman" w:cs="Times New Roman"/>
          <w:sz w:val="24"/>
          <w:szCs w:val="24"/>
          <w:lang w:val="de-AT"/>
        </w:rPr>
        <w:t xml:space="preserve"> Schwierigkeit verbunden, in die Arbeitswelt einzutreten</w:t>
      </w:r>
      <w:r w:rsidR="00913D2F" w:rsidRPr="00183BBE">
        <w:rPr>
          <w:rFonts w:ascii="Times New Roman" w:hAnsi="Times New Roman" w:cs="Times New Roman"/>
          <w:sz w:val="24"/>
          <w:szCs w:val="24"/>
          <w:lang w:val="de-AT"/>
        </w:rPr>
        <w:t>;</w:t>
      </w:r>
      <w:r w:rsidR="002D7421" w:rsidRPr="00183BBE">
        <w:rPr>
          <w:rFonts w:ascii="Times New Roman" w:hAnsi="Times New Roman" w:cs="Times New Roman"/>
          <w:sz w:val="24"/>
          <w:szCs w:val="24"/>
          <w:lang w:val="de-AT"/>
        </w:rPr>
        <w:t xml:space="preserve"> </w:t>
      </w:r>
      <w:r w:rsidR="00183BBE" w:rsidRPr="00183BBE">
        <w:rPr>
          <w:rFonts w:ascii="Times New Roman" w:hAnsi="Times New Roman" w:cs="Times New Roman"/>
          <w:sz w:val="24"/>
          <w:szCs w:val="24"/>
          <w:lang w:val="de-AT"/>
        </w:rPr>
        <w:t xml:space="preserve">nicht nur, weil man so diesen Übergang verschiebt und die wirtschaftliche Abhängigkeit von der Familie oder den Wohlfahrtsdiensten verlängert und verstärkt,  sondern auch, weil das System des Zugangs zu den </w:t>
      </w:r>
      <w:r w:rsidR="00183BBE">
        <w:rPr>
          <w:rFonts w:ascii="Times New Roman" w:hAnsi="Times New Roman" w:cs="Times New Roman"/>
          <w:sz w:val="24"/>
          <w:szCs w:val="24"/>
          <w:lang w:val="de-AT"/>
        </w:rPr>
        <w:t xml:space="preserve">gewünschten </w:t>
      </w:r>
      <w:r w:rsidR="00183BBE" w:rsidRPr="00183BBE">
        <w:rPr>
          <w:rFonts w:ascii="Times New Roman" w:hAnsi="Times New Roman" w:cs="Times New Roman"/>
          <w:sz w:val="24"/>
          <w:szCs w:val="24"/>
          <w:lang w:val="de-AT"/>
        </w:rPr>
        <w:t>Berufen wegen des Mangels an Bedarf i</w:t>
      </w:r>
      <w:r w:rsidR="00C82B38">
        <w:rPr>
          <w:rFonts w:ascii="Times New Roman" w:hAnsi="Times New Roman" w:cs="Times New Roman"/>
          <w:sz w:val="24"/>
          <w:szCs w:val="24"/>
          <w:lang w:val="de-AT"/>
        </w:rPr>
        <w:t>m Verhältnis zum Angebot P</w:t>
      </w:r>
      <w:r w:rsidR="00183BBE" w:rsidRPr="00183BBE">
        <w:rPr>
          <w:rFonts w:ascii="Times New Roman" w:hAnsi="Times New Roman" w:cs="Times New Roman"/>
          <w:sz w:val="24"/>
          <w:szCs w:val="24"/>
          <w:lang w:val="de-AT"/>
        </w:rPr>
        <w:t>roblem</w:t>
      </w:r>
      <w:r w:rsidR="00C82B38">
        <w:rPr>
          <w:rFonts w:ascii="Times New Roman" w:hAnsi="Times New Roman" w:cs="Times New Roman"/>
          <w:sz w:val="24"/>
          <w:szCs w:val="24"/>
          <w:lang w:val="de-AT"/>
        </w:rPr>
        <w:t xml:space="preserve">e macht </w:t>
      </w:r>
      <w:r w:rsidR="00183BBE" w:rsidRPr="00183BBE">
        <w:rPr>
          <w:rFonts w:ascii="Times New Roman" w:hAnsi="Times New Roman" w:cs="Times New Roman"/>
          <w:sz w:val="24"/>
          <w:szCs w:val="24"/>
          <w:lang w:val="de-AT"/>
        </w:rPr>
        <w:t>und den Zufälligkeiten des Prekariats und den Praktiken einer wahren Ausbe</w:t>
      </w:r>
      <w:r w:rsidR="00183BBE">
        <w:rPr>
          <w:rFonts w:ascii="Times New Roman" w:hAnsi="Times New Roman" w:cs="Times New Roman"/>
          <w:sz w:val="24"/>
          <w:szCs w:val="24"/>
          <w:lang w:val="de-AT"/>
        </w:rPr>
        <w:t>u</w:t>
      </w:r>
      <w:r w:rsidR="00183BBE" w:rsidRPr="00183BBE">
        <w:rPr>
          <w:rFonts w:ascii="Times New Roman" w:hAnsi="Times New Roman" w:cs="Times New Roman"/>
          <w:sz w:val="24"/>
          <w:szCs w:val="24"/>
          <w:lang w:val="de-AT"/>
        </w:rPr>
        <w:t>tung unterwo</w:t>
      </w:r>
      <w:r w:rsidR="00183BBE">
        <w:rPr>
          <w:rFonts w:ascii="Times New Roman" w:hAnsi="Times New Roman" w:cs="Times New Roman"/>
          <w:sz w:val="24"/>
          <w:szCs w:val="24"/>
          <w:lang w:val="de-AT"/>
        </w:rPr>
        <w:t xml:space="preserve">rfen ist. </w:t>
      </w:r>
      <w:r w:rsidR="00183BBE" w:rsidRPr="00E4607D">
        <w:rPr>
          <w:rFonts w:ascii="Times New Roman" w:hAnsi="Times New Roman" w:cs="Times New Roman"/>
          <w:sz w:val="24"/>
          <w:szCs w:val="24"/>
          <w:lang w:val="de-AT"/>
        </w:rPr>
        <w:t>Wie z.B. im Fall der</w:t>
      </w:r>
      <w:r w:rsidR="00A82FC7" w:rsidRPr="00E4607D">
        <w:rPr>
          <w:rFonts w:ascii="Times New Roman" w:hAnsi="Times New Roman" w:cs="Times New Roman"/>
          <w:sz w:val="24"/>
          <w:szCs w:val="24"/>
          <w:lang w:val="de-AT"/>
        </w:rPr>
        <w:t xml:space="preserve"> </w:t>
      </w:r>
      <w:r w:rsidR="00E4607D" w:rsidRPr="00E4607D">
        <w:rPr>
          <w:rFonts w:ascii="Times New Roman" w:hAnsi="Times New Roman" w:cs="Times New Roman"/>
          <w:i/>
          <w:sz w:val="24"/>
          <w:szCs w:val="24"/>
          <w:lang w:val="de-AT"/>
        </w:rPr>
        <w:t xml:space="preserve">stage </w:t>
      </w:r>
      <w:r w:rsidR="00E4607D" w:rsidRPr="00E4607D">
        <w:rPr>
          <w:rFonts w:ascii="Times New Roman" w:hAnsi="Times New Roman" w:cs="Times New Roman"/>
          <w:sz w:val="24"/>
          <w:szCs w:val="24"/>
          <w:lang w:val="de-AT"/>
        </w:rPr>
        <w:t>(Praktika), durch die man in erster Linie den Jugendlichen</w:t>
      </w:r>
      <w:r w:rsidR="00A82FC7" w:rsidRPr="00E4607D">
        <w:rPr>
          <w:rFonts w:ascii="Times New Roman" w:hAnsi="Times New Roman" w:cs="Times New Roman"/>
          <w:sz w:val="24"/>
          <w:szCs w:val="24"/>
          <w:lang w:val="de-AT"/>
        </w:rPr>
        <w:t xml:space="preserve"> </w:t>
      </w:r>
      <w:r w:rsidR="00E4607D" w:rsidRPr="00E4607D">
        <w:rPr>
          <w:rFonts w:ascii="Times New Roman" w:hAnsi="Times New Roman" w:cs="Times New Roman"/>
          <w:sz w:val="24"/>
          <w:szCs w:val="24"/>
          <w:lang w:val="de-AT"/>
        </w:rPr>
        <w:t>ihre Arb</w:t>
      </w:r>
      <w:r w:rsidR="00E4607D">
        <w:rPr>
          <w:rFonts w:ascii="Times New Roman" w:hAnsi="Times New Roman" w:cs="Times New Roman"/>
          <w:sz w:val="24"/>
          <w:szCs w:val="24"/>
          <w:lang w:val="de-AT"/>
        </w:rPr>
        <w:t>eit ohne Vertrag, ohne Entgelt und ohne Investition in die Zukunft abnötigt</w:t>
      </w:r>
      <w:r w:rsidR="00A85782" w:rsidRPr="00E4607D">
        <w:rPr>
          <w:rFonts w:ascii="Times New Roman" w:hAnsi="Times New Roman" w:cs="Times New Roman"/>
          <w:sz w:val="24"/>
          <w:szCs w:val="24"/>
          <w:lang w:val="de-AT"/>
        </w:rPr>
        <w:t>.</w:t>
      </w:r>
      <w:r w:rsidR="00A85782" w:rsidRPr="00293CC2">
        <w:rPr>
          <w:rStyle w:val="Funotenzeichen"/>
          <w:rFonts w:ascii="Times New Roman" w:hAnsi="Times New Roman" w:cs="Times New Roman"/>
          <w:sz w:val="24"/>
          <w:szCs w:val="24"/>
          <w:lang w:val="de-AT"/>
        </w:rPr>
        <w:footnoteReference w:id="4"/>
      </w:r>
      <w:r w:rsidR="00A85782" w:rsidRPr="00E4607D">
        <w:rPr>
          <w:rFonts w:ascii="Times New Roman" w:hAnsi="Times New Roman" w:cs="Times New Roman"/>
          <w:sz w:val="24"/>
          <w:szCs w:val="24"/>
          <w:lang w:val="de-AT"/>
        </w:rPr>
        <w:t xml:space="preserve"> </w:t>
      </w:r>
    </w:p>
    <w:p w:rsidR="00C03154" w:rsidRPr="000F1C7C" w:rsidRDefault="00E4607D" w:rsidP="00425BA3">
      <w:pPr>
        <w:spacing w:after="0" w:line="240" w:lineRule="auto"/>
        <w:jc w:val="both"/>
        <w:rPr>
          <w:rFonts w:ascii="Times New Roman" w:hAnsi="Times New Roman" w:cs="Times New Roman"/>
          <w:sz w:val="24"/>
          <w:szCs w:val="24"/>
          <w:lang w:val="de-AT"/>
        </w:rPr>
      </w:pPr>
      <w:r w:rsidRPr="00E4607D">
        <w:rPr>
          <w:rFonts w:ascii="Times New Roman" w:hAnsi="Times New Roman" w:cs="Times New Roman"/>
          <w:sz w:val="24"/>
          <w:szCs w:val="24"/>
          <w:lang w:val="de-AT"/>
        </w:rPr>
        <w:t xml:space="preserve">Das betrifft vor allem Studienabschlüsse, die, was die Beschäftigung anlangt, weniger verlockend sind, da </w:t>
      </w:r>
      <w:r>
        <w:rPr>
          <w:rFonts w:ascii="Times New Roman" w:hAnsi="Times New Roman" w:cs="Times New Roman"/>
          <w:sz w:val="24"/>
          <w:szCs w:val="24"/>
          <w:lang w:val="de-AT"/>
        </w:rPr>
        <w:t xml:space="preserve">es für </w:t>
      </w:r>
      <w:r w:rsidRPr="00E4607D">
        <w:rPr>
          <w:rFonts w:ascii="Times New Roman" w:hAnsi="Times New Roman" w:cs="Times New Roman"/>
          <w:sz w:val="24"/>
          <w:szCs w:val="24"/>
          <w:lang w:val="de-AT"/>
        </w:rPr>
        <w:t xml:space="preserve">die Jugendlichen mit naturwissenschaftlichen, technischen und wirtschaftlichen Studienabschlüssen </w:t>
      </w:r>
      <w:r>
        <w:rPr>
          <w:rFonts w:ascii="Times New Roman" w:hAnsi="Times New Roman" w:cs="Times New Roman"/>
          <w:sz w:val="24"/>
          <w:szCs w:val="24"/>
          <w:lang w:val="de-AT"/>
        </w:rPr>
        <w:t>im All</w:t>
      </w:r>
      <w:r w:rsidRPr="00E4607D">
        <w:rPr>
          <w:rFonts w:ascii="Times New Roman" w:hAnsi="Times New Roman" w:cs="Times New Roman"/>
          <w:sz w:val="24"/>
          <w:szCs w:val="24"/>
          <w:lang w:val="de-AT"/>
        </w:rPr>
        <w:t>gemeinen</w:t>
      </w:r>
      <w:r>
        <w:rPr>
          <w:rFonts w:ascii="Times New Roman" w:hAnsi="Times New Roman" w:cs="Times New Roman"/>
          <w:sz w:val="24"/>
          <w:szCs w:val="24"/>
          <w:lang w:val="de-AT"/>
        </w:rPr>
        <w:t xml:space="preserve"> sogar kurz- und mittelfristig zahlreichere Arbeitsmöglichkeiten  </w:t>
      </w:r>
      <w:r w:rsidRPr="00E4607D">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und </w:t>
      </w:r>
      <w:r w:rsidR="00EE119F">
        <w:rPr>
          <w:rFonts w:ascii="Times New Roman" w:hAnsi="Times New Roman" w:cs="Times New Roman"/>
          <w:sz w:val="24"/>
          <w:szCs w:val="24"/>
          <w:lang w:val="de-AT"/>
        </w:rPr>
        <w:t xml:space="preserve">sicherere Eintrittswege gibt, was die gesetzlichen und wirtschaftlichen Bedingungen und echte Qualifikation betrifft. </w:t>
      </w:r>
    </w:p>
    <w:p w:rsidR="00D67F48" w:rsidRPr="001D59FD" w:rsidRDefault="00EE119F" w:rsidP="00425BA3">
      <w:pPr>
        <w:spacing w:after="0" w:line="240" w:lineRule="auto"/>
        <w:jc w:val="both"/>
        <w:rPr>
          <w:rFonts w:ascii="Times New Roman" w:hAnsi="Times New Roman" w:cs="Times New Roman"/>
          <w:sz w:val="24"/>
          <w:szCs w:val="24"/>
          <w:lang w:val="de-AT"/>
        </w:rPr>
      </w:pPr>
      <w:r w:rsidRPr="001D59FD">
        <w:rPr>
          <w:rFonts w:ascii="Times New Roman" w:hAnsi="Times New Roman" w:cs="Times New Roman"/>
          <w:sz w:val="24"/>
          <w:szCs w:val="24"/>
          <w:lang w:val="de-AT"/>
        </w:rPr>
        <w:t>Die Feststellung des Ausschlusses der Jugendlichen von wirklichen und anerkannten Arbeitsverhältnissen führt uns einerseits zum Fortbestand einer strukturellen Arbeitslosigkeit</w:t>
      </w:r>
      <w:r w:rsidR="001D59FD" w:rsidRPr="001D59FD">
        <w:rPr>
          <w:rFonts w:ascii="Times New Roman" w:hAnsi="Times New Roman" w:cs="Times New Roman"/>
          <w:sz w:val="24"/>
          <w:szCs w:val="24"/>
          <w:lang w:val="de-AT"/>
        </w:rPr>
        <w:t xml:space="preserve">, die schon im Zeitraum vor der Krise beachtlich war und durch den Prozess der aktuellen Rezession verstärkt worden ist, andererseits zu den Charakteristiken der neuen </w:t>
      </w:r>
      <w:r w:rsidR="001D59FD">
        <w:rPr>
          <w:rFonts w:ascii="Times New Roman" w:hAnsi="Times New Roman" w:cs="Times New Roman"/>
          <w:sz w:val="24"/>
          <w:szCs w:val="24"/>
          <w:lang w:val="de-AT"/>
        </w:rPr>
        <w:t>A</w:t>
      </w:r>
      <w:r w:rsidR="001D59FD" w:rsidRPr="001D59FD">
        <w:rPr>
          <w:rFonts w:ascii="Times New Roman" w:hAnsi="Times New Roman" w:cs="Times New Roman"/>
          <w:sz w:val="24"/>
          <w:szCs w:val="24"/>
          <w:lang w:val="de-AT"/>
        </w:rPr>
        <w:t>rbeitsplätze</w:t>
      </w:r>
      <w:r w:rsidR="001D59FD">
        <w:rPr>
          <w:rFonts w:ascii="Times New Roman" w:hAnsi="Times New Roman" w:cs="Times New Roman"/>
          <w:sz w:val="24"/>
          <w:szCs w:val="24"/>
          <w:lang w:val="de-AT"/>
        </w:rPr>
        <w:t xml:space="preserve">, die in den meisten Fällen technische und berufliche Kompetenzen verlangen, abgesehen von neuen Zugängen zum Markt, </w:t>
      </w:r>
      <w:r w:rsidR="00F96B7F">
        <w:rPr>
          <w:rFonts w:ascii="Times New Roman" w:hAnsi="Times New Roman" w:cs="Times New Roman"/>
          <w:sz w:val="24"/>
          <w:szCs w:val="24"/>
          <w:lang w:val="de-AT"/>
        </w:rPr>
        <w:t>die eine Vervielfach</w:t>
      </w:r>
      <w:r w:rsidR="001D59FD">
        <w:rPr>
          <w:rFonts w:ascii="Times New Roman" w:hAnsi="Times New Roman" w:cs="Times New Roman"/>
          <w:sz w:val="24"/>
          <w:szCs w:val="24"/>
          <w:lang w:val="de-AT"/>
        </w:rPr>
        <w:t>ung der Typ</w:t>
      </w:r>
      <w:r w:rsidR="00C82B38">
        <w:rPr>
          <w:rFonts w:ascii="Times New Roman" w:hAnsi="Times New Roman" w:cs="Times New Roman"/>
          <w:sz w:val="24"/>
          <w:szCs w:val="24"/>
          <w:lang w:val="de-AT"/>
        </w:rPr>
        <w:t>en</w:t>
      </w:r>
      <w:r w:rsidR="001D59FD">
        <w:rPr>
          <w:rFonts w:ascii="Times New Roman" w:hAnsi="Times New Roman" w:cs="Times New Roman"/>
          <w:sz w:val="24"/>
          <w:szCs w:val="24"/>
          <w:lang w:val="de-AT"/>
        </w:rPr>
        <w:t xml:space="preserve"> </w:t>
      </w:r>
      <w:r w:rsidR="00CD220B">
        <w:rPr>
          <w:rFonts w:ascii="Times New Roman" w:hAnsi="Times New Roman" w:cs="Times New Roman"/>
          <w:sz w:val="24"/>
          <w:szCs w:val="24"/>
          <w:lang w:val="de-AT"/>
        </w:rPr>
        <w:t xml:space="preserve">in </w:t>
      </w:r>
      <w:r w:rsidR="00C82B38">
        <w:rPr>
          <w:rFonts w:ascii="Times New Roman" w:hAnsi="Times New Roman" w:cs="Times New Roman"/>
          <w:sz w:val="24"/>
          <w:szCs w:val="24"/>
          <w:lang w:val="de-AT"/>
        </w:rPr>
        <w:t>noch nicht abgeschlossener</w:t>
      </w:r>
      <w:r w:rsidR="00F96B7F">
        <w:rPr>
          <w:rFonts w:ascii="Times New Roman" w:hAnsi="Times New Roman" w:cs="Times New Roman"/>
          <w:sz w:val="24"/>
          <w:szCs w:val="24"/>
          <w:lang w:val="de-AT"/>
        </w:rPr>
        <w:t xml:space="preserve"> Zeit gesehen haben</w:t>
      </w:r>
      <w:r w:rsidR="00D67F48" w:rsidRPr="001D59FD">
        <w:rPr>
          <w:rFonts w:ascii="Times New Roman" w:hAnsi="Times New Roman" w:cs="Times New Roman"/>
          <w:sz w:val="24"/>
          <w:szCs w:val="24"/>
          <w:lang w:val="de-AT"/>
        </w:rPr>
        <w:t>.</w:t>
      </w:r>
    </w:p>
    <w:p w:rsidR="007330A5" w:rsidRPr="00F001B7" w:rsidRDefault="00F96B7F" w:rsidP="00425BA3">
      <w:pPr>
        <w:spacing w:after="0" w:line="240" w:lineRule="auto"/>
        <w:jc w:val="both"/>
        <w:rPr>
          <w:rFonts w:ascii="Times New Roman" w:hAnsi="Times New Roman" w:cs="Times New Roman"/>
          <w:sz w:val="24"/>
          <w:szCs w:val="24"/>
          <w:lang w:val="de-AT"/>
        </w:rPr>
      </w:pPr>
      <w:r w:rsidRPr="00F96B7F">
        <w:rPr>
          <w:rFonts w:ascii="Times New Roman" w:hAnsi="Times New Roman" w:cs="Times New Roman"/>
          <w:sz w:val="24"/>
          <w:szCs w:val="24"/>
          <w:lang w:val="de-AT"/>
        </w:rPr>
        <w:t>Außerdem muss man die Struktur unserer Wohlfahrt anführen, die beim Thema Arbeit darauf ausgerichtet ist, im Wesentlichen die mit einem auf unbestimmte Zeit abgeschlossenen Vertrag in mittleren und größeren Unternehmen und in der öffentlichen Verwaltung beschäftigt</w:t>
      </w:r>
      <w:r>
        <w:rPr>
          <w:rFonts w:ascii="Times New Roman" w:hAnsi="Times New Roman" w:cs="Times New Roman"/>
          <w:sz w:val="24"/>
          <w:szCs w:val="24"/>
          <w:lang w:val="de-AT"/>
        </w:rPr>
        <w:t>en Arbeitnehmer zu schü</w:t>
      </w:r>
      <w:r w:rsidRPr="00F96B7F">
        <w:rPr>
          <w:rFonts w:ascii="Times New Roman" w:hAnsi="Times New Roman" w:cs="Times New Roman"/>
          <w:sz w:val="24"/>
          <w:szCs w:val="24"/>
          <w:lang w:val="de-AT"/>
        </w:rPr>
        <w:t>tzen</w:t>
      </w:r>
      <w:r w:rsidR="00F07139" w:rsidRPr="00F96B7F">
        <w:rPr>
          <w:rFonts w:ascii="Times New Roman" w:hAnsi="Times New Roman" w:cs="Times New Roman"/>
          <w:sz w:val="24"/>
          <w:szCs w:val="24"/>
          <w:lang w:val="de-AT"/>
        </w:rPr>
        <w:t xml:space="preserve">, </w:t>
      </w:r>
      <w:r w:rsidR="00F001B7">
        <w:rPr>
          <w:rFonts w:ascii="Times New Roman" w:hAnsi="Times New Roman" w:cs="Times New Roman"/>
          <w:sz w:val="24"/>
          <w:szCs w:val="24"/>
          <w:lang w:val="de-AT"/>
        </w:rPr>
        <w:t>die aber niemals (außer in unbedeutender Art und Weise) echte politische Maßnahmen zum Schutz von Ju</w:t>
      </w:r>
      <w:r w:rsidR="008C1320">
        <w:rPr>
          <w:rFonts w:ascii="Times New Roman" w:hAnsi="Times New Roman" w:cs="Times New Roman"/>
          <w:sz w:val="24"/>
          <w:szCs w:val="24"/>
          <w:lang w:val="de-AT"/>
        </w:rPr>
        <w:t>gendlichen und zur Begleitung bei</w:t>
      </w:r>
      <w:r w:rsidR="00F001B7">
        <w:rPr>
          <w:rFonts w:ascii="Times New Roman" w:hAnsi="Times New Roman" w:cs="Times New Roman"/>
          <w:sz w:val="24"/>
          <w:szCs w:val="24"/>
          <w:lang w:val="de-AT"/>
        </w:rPr>
        <w:t xml:space="preserve"> ihrer ersten Erfahrung mit Arbeit ergriffen hat</w:t>
      </w:r>
      <w:r w:rsidR="001F66AB" w:rsidRPr="00F96B7F">
        <w:rPr>
          <w:rFonts w:ascii="Times New Roman" w:hAnsi="Times New Roman" w:cs="Times New Roman"/>
          <w:sz w:val="24"/>
          <w:szCs w:val="24"/>
          <w:lang w:val="de-AT"/>
        </w:rPr>
        <w:t xml:space="preserve">. </w:t>
      </w:r>
      <w:r w:rsidR="00F001B7" w:rsidRPr="00F001B7">
        <w:rPr>
          <w:rFonts w:ascii="Times New Roman" w:hAnsi="Times New Roman" w:cs="Times New Roman"/>
          <w:sz w:val="24"/>
          <w:szCs w:val="24"/>
          <w:lang w:val="de-AT"/>
        </w:rPr>
        <w:t xml:space="preserve">Das erklärt die Polarisierung des Arbeitsmarktes zwischen zwei Bestandteilen: den </w:t>
      </w:r>
      <w:r w:rsidR="001F66AB" w:rsidRPr="00F001B7">
        <w:rPr>
          <w:rFonts w:ascii="Times New Roman" w:hAnsi="Times New Roman" w:cs="Times New Roman"/>
          <w:i/>
          <w:sz w:val="24"/>
          <w:szCs w:val="24"/>
          <w:lang w:val="de-AT"/>
        </w:rPr>
        <w:t>insiders</w:t>
      </w:r>
      <w:r w:rsidR="001F66AB" w:rsidRPr="00F001B7">
        <w:rPr>
          <w:rFonts w:ascii="Times New Roman" w:hAnsi="Times New Roman" w:cs="Times New Roman"/>
          <w:sz w:val="24"/>
          <w:szCs w:val="24"/>
          <w:lang w:val="de-AT"/>
        </w:rPr>
        <w:t xml:space="preserve">, </w:t>
      </w:r>
      <w:r w:rsidR="00F001B7" w:rsidRPr="00F001B7">
        <w:rPr>
          <w:rFonts w:ascii="Times New Roman" w:hAnsi="Times New Roman" w:cs="Times New Roman"/>
          <w:sz w:val="24"/>
          <w:szCs w:val="24"/>
          <w:lang w:val="de-AT"/>
        </w:rPr>
        <w:t>d.h. denen, die schon fest in e</w:t>
      </w:r>
      <w:r w:rsidR="00F001B7">
        <w:rPr>
          <w:rFonts w:ascii="Times New Roman" w:hAnsi="Times New Roman" w:cs="Times New Roman"/>
          <w:sz w:val="24"/>
          <w:szCs w:val="24"/>
          <w:lang w:val="de-AT"/>
        </w:rPr>
        <w:t>ine Anstellung</w:t>
      </w:r>
      <w:r w:rsidR="00F001B7" w:rsidRPr="00F001B7">
        <w:rPr>
          <w:rFonts w:ascii="Times New Roman" w:hAnsi="Times New Roman" w:cs="Times New Roman"/>
          <w:sz w:val="24"/>
          <w:szCs w:val="24"/>
          <w:lang w:val="de-AT"/>
        </w:rPr>
        <w:t xml:space="preserve"> eingefügt sind, und den </w:t>
      </w:r>
      <w:r w:rsidR="001F66AB" w:rsidRPr="00F001B7">
        <w:rPr>
          <w:rFonts w:ascii="Times New Roman" w:hAnsi="Times New Roman" w:cs="Times New Roman"/>
          <w:i/>
          <w:sz w:val="24"/>
          <w:szCs w:val="24"/>
          <w:lang w:val="de-AT"/>
        </w:rPr>
        <w:t xml:space="preserve">outsiders, </w:t>
      </w:r>
      <w:r w:rsidR="00F001B7" w:rsidRPr="00F001B7">
        <w:rPr>
          <w:rFonts w:ascii="Times New Roman" w:hAnsi="Times New Roman" w:cs="Times New Roman"/>
          <w:sz w:val="24"/>
          <w:szCs w:val="24"/>
          <w:lang w:val="de-AT"/>
        </w:rPr>
        <w:t xml:space="preserve">den Arbeitslosen und den Jugendlichen auf der Suche nach </w:t>
      </w:r>
      <w:r w:rsidR="00F001B7">
        <w:rPr>
          <w:rFonts w:ascii="Times New Roman" w:hAnsi="Times New Roman" w:cs="Times New Roman"/>
          <w:sz w:val="24"/>
          <w:szCs w:val="24"/>
          <w:lang w:val="de-AT"/>
        </w:rPr>
        <w:t>ihrer ersten Anstellung</w:t>
      </w:r>
      <w:r w:rsidR="001F66AB" w:rsidRPr="00F001B7">
        <w:rPr>
          <w:rFonts w:ascii="Times New Roman" w:hAnsi="Times New Roman" w:cs="Times New Roman"/>
          <w:sz w:val="24"/>
          <w:szCs w:val="24"/>
          <w:lang w:val="de-AT"/>
        </w:rPr>
        <w:t xml:space="preserve">. </w:t>
      </w:r>
    </w:p>
    <w:p w:rsidR="00D219E7" w:rsidRPr="00F001B7" w:rsidRDefault="00D219E7" w:rsidP="00425BA3">
      <w:pPr>
        <w:spacing w:after="0" w:line="240" w:lineRule="auto"/>
        <w:jc w:val="both"/>
        <w:rPr>
          <w:rFonts w:ascii="Times New Roman" w:hAnsi="Times New Roman" w:cs="Times New Roman"/>
          <w:sz w:val="24"/>
          <w:szCs w:val="24"/>
          <w:lang w:val="de-AT"/>
        </w:rPr>
      </w:pPr>
    </w:p>
    <w:p w:rsidR="00D219E7" w:rsidRPr="005C5327" w:rsidRDefault="00F001B7" w:rsidP="00425BA3">
      <w:pPr>
        <w:spacing w:after="0" w:line="240" w:lineRule="auto"/>
        <w:jc w:val="both"/>
        <w:rPr>
          <w:rFonts w:ascii="Times New Roman" w:hAnsi="Times New Roman" w:cs="Times New Roman"/>
          <w:sz w:val="24"/>
          <w:szCs w:val="24"/>
          <w:lang w:val="de-AT"/>
        </w:rPr>
      </w:pPr>
      <w:r w:rsidRPr="005C5327">
        <w:rPr>
          <w:rFonts w:ascii="Times New Roman" w:hAnsi="Times New Roman" w:cs="Times New Roman"/>
          <w:sz w:val="24"/>
          <w:szCs w:val="24"/>
          <w:lang w:val="de-AT"/>
        </w:rPr>
        <w:t>Aber die</w:t>
      </w:r>
      <w:r w:rsidR="005C5327" w:rsidRPr="005C5327">
        <w:rPr>
          <w:rFonts w:ascii="Times New Roman" w:hAnsi="Times New Roman" w:cs="Times New Roman"/>
          <w:sz w:val="24"/>
          <w:szCs w:val="24"/>
          <w:lang w:val="de-AT"/>
        </w:rPr>
        <w:t xml:space="preserve"> als</w:t>
      </w:r>
      <w:r w:rsidRPr="005C5327">
        <w:rPr>
          <w:rFonts w:ascii="Times New Roman" w:hAnsi="Times New Roman" w:cs="Times New Roman"/>
          <w:sz w:val="24"/>
          <w:szCs w:val="24"/>
          <w:lang w:val="de-AT"/>
        </w:rPr>
        <w:t xml:space="preserve"> Grund für den Ausschluss der Jugendlichen</w:t>
      </w:r>
      <w:r w:rsidR="005C5327" w:rsidRPr="005C5327">
        <w:rPr>
          <w:rFonts w:ascii="Times New Roman" w:hAnsi="Times New Roman" w:cs="Times New Roman"/>
          <w:sz w:val="24"/>
          <w:szCs w:val="24"/>
          <w:lang w:val="de-AT"/>
        </w:rPr>
        <w:t xml:space="preserve"> aufgezeigten Phänomene</w:t>
      </w:r>
      <w:r w:rsidRPr="005C5327">
        <w:rPr>
          <w:rFonts w:ascii="Times New Roman" w:hAnsi="Times New Roman" w:cs="Times New Roman"/>
          <w:sz w:val="24"/>
          <w:szCs w:val="24"/>
          <w:lang w:val="de-AT"/>
        </w:rPr>
        <w:t xml:space="preserve"> sind ihrerseits</w:t>
      </w:r>
      <w:r w:rsidR="005C5327" w:rsidRPr="005C5327">
        <w:rPr>
          <w:rFonts w:ascii="Times New Roman" w:hAnsi="Times New Roman" w:cs="Times New Roman"/>
          <w:sz w:val="24"/>
          <w:szCs w:val="24"/>
          <w:lang w:val="de-AT"/>
        </w:rPr>
        <w:t xml:space="preserve"> das Abbild einer Kultur, die ihren Weg mit einer Vergrößerung der wohlhabenden sozialen Schichten gemacht hat</w:t>
      </w:r>
      <w:r w:rsidR="00C61DCD">
        <w:rPr>
          <w:rFonts w:ascii="Times New Roman" w:hAnsi="Times New Roman" w:cs="Times New Roman"/>
          <w:sz w:val="24"/>
          <w:szCs w:val="24"/>
          <w:lang w:val="de-AT"/>
        </w:rPr>
        <w:t>,</w:t>
      </w:r>
      <w:r w:rsidR="005C5327" w:rsidRPr="005C5327">
        <w:rPr>
          <w:rFonts w:ascii="Times New Roman" w:hAnsi="Times New Roman" w:cs="Times New Roman"/>
          <w:sz w:val="24"/>
          <w:szCs w:val="24"/>
          <w:lang w:val="de-AT"/>
        </w:rPr>
        <w:t xml:space="preserve"> oder jedenfalls derer, die sich bemühen, es zu sein</w:t>
      </w:r>
      <w:r w:rsidR="00E84A3A" w:rsidRPr="005C5327">
        <w:rPr>
          <w:rFonts w:ascii="Times New Roman" w:hAnsi="Times New Roman" w:cs="Times New Roman"/>
          <w:sz w:val="24"/>
          <w:szCs w:val="24"/>
          <w:lang w:val="de-AT"/>
        </w:rPr>
        <w:t> </w:t>
      </w:r>
      <w:r w:rsidR="00E84A3A" w:rsidRPr="00F87812">
        <w:rPr>
          <w:rStyle w:val="Funotenzeichen"/>
          <w:rFonts w:ascii="Times New Roman" w:hAnsi="Times New Roman" w:cs="Times New Roman"/>
          <w:sz w:val="24"/>
          <w:szCs w:val="24"/>
          <w:lang w:val="fr-FR"/>
        </w:rPr>
        <w:footnoteReference w:id="5"/>
      </w:r>
      <w:r w:rsidR="002E6879" w:rsidRPr="005C5327">
        <w:rPr>
          <w:rFonts w:ascii="Times New Roman" w:hAnsi="Times New Roman" w:cs="Times New Roman"/>
          <w:sz w:val="24"/>
          <w:szCs w:val="24"/>
          <w:lang w:val="de-AT"/>
        </w:rPr>
        <w:t xml:space="preserve">; </w:t>
      </w:r>
      <w:r w:rsidR="005C5327">
        <w:rPr>
          <w:rFonts w:ascii="Times New Roman" w:hAnsi="Times New Roman" w:cs="Times New Roman"/>
          <w:sz w:val="24"/>
          <w:szCs w:val="24"/>
          <w:lang w:val="de-AT"/>
        </w:rPr>
        <w:t>diese Kultur betont</w:t>
      </w:r>
      <w:r w:rsidR="005C5327" w:rsidRPr="005C5327">
        <w:rPr>
          <w:rFonts w:ascii="Times New Roman" w:hAnsi="Times New Roman" w:cs="Times New Roman"/>
          <w:sz w:val="24"/>
          <w:szCs w:val="24"/>
          <w:lang w:val="de-AT"/>
        </w:rPr>
        <w:t xml:space="preserve"> die Qualität des Lebens der Jugendlichen</w:t>
      </w:r>
      <w:r w:rsidR="005C5327">
        <w:rPr>
          <w:rFonts w:ascii="Times New Roman" w:hAnsi="Times New Roman" w:cs="Times New Roman"/>
          <w:sz w:val="24"/>
          <w:szCs w:val="24"/>
          <w:lang w:val="de-AT"/>
        </w:rPr>
        <w:t xml:space="preserve">, gesehen als eine Gesamtheit von Ausbildung, Freizeit, Befriedigung von Bedürfnissen, </w:t>
      </w:r>
      <w:r w:rsidR="005C5327" w:rsidRPr="005C5327">
        <w:rPr>
          <w:rFonts w:ascii="Times New Roman" w:hAnsi="Times New Roman" w:cs="Times New Roman"/>
          <w:sz w:val="24"/>
          <w:szCs w:val="24"/>
          <w:lang w:val="de-AT"/>
        </w:rPr>
        <w:t xml:space="preserve"> </w:t>
      </w:r>
      <w:r w:rsidR="005C5327">
        <w:rPr>
          <w:rFonts w:ascii="Times New Roman" w:hAnsi="Times New Roman" w:cs="Times New Roman"/>
          <w:sz w:val="24"/>
          <w:szCs w:val="24"/>
          <w:lang w:val="de-AT"/>
        </w:rPr>
        <w:t>gesellschaftlicher Anerkennung und Schutz der Aufgaben und der Verantwortlichkeiten</w:t>
      </w:r>
      <w:r w:rsidR="00594B38" w:rsidRPr="005C5327">
        <w:rPr>
          <w:rFonts w:ascii="Times New Roman" w:hAnsi="Times New Roman" w:cs="Times New Roman"/>
          <w:sz w:val="24"/>
          <w:szCs w:val="24"/>
          <w:lang w:val="de-AT"/>
        </w:rPr>
        <w:t xml:space="preserve">, </w:t>
      </w:r>
      <w:r w:rsidR="005C5327">
        <w:rPr>
          <w:rFonts w:ascii="Times New Roman" w:hAnsi="Times New Roman" w:cs="Times New Roman"/>
          <w:sz w:val="24"/>
          <w:szCs w:val="24"/>
          <w:lang w:val="de-AT"/>
        </w:rPr>
        <w:t xml:space="preserve">was die Jugendlichen und ihre Familien dazu bringt, </w:t>
      </w:r>
      <w:r w:rsidR="003F3757">
        <w:rPr>
          <w:rFonts w:ascii="Times New Roman" w:hAnsi="Times New Roman" w:cs="Times New Roman"/>
          <w:sz w:val="24"/>
          <w:szCs w:val="24"/>
          <w:lang w:val="de-AT"/>
        </w:rPr>
        <w:t>die Arbeit als eine Funktion zu sehen, d</w:t>
      </w:r>
      <w:r w:rsidR="008C1320">
        <w:rPr>
          <w:rFonts w:ascii="Times New Roman" w:hAnsi="Times New Roman" w:cs="Times New Roman"/>
          <w:sz w:val="24"/>
          <w:szCs w:val="24"/>
          <w:lang w:val="de-AT"/>
        </w:rPr>
        <w:t>i</w:t>
      </w:r>
      <w:r w:rsidR="003F3757">
        <w:rPr>
          <w:rFonts w:ascii="Times New Roman" w:hAnsi="Times New Roman" w:cs="Times New Roman"/>
          <w:sz w:val="24"/>
          <w:szCs w:val="24"/>
          <w:lang w:val="de-AT"/>
        </w:rPr>
        <w:t xml:space="preserve">e man nur unter der Bedingung von Sozialprestige und Sicherheit </w:t>
      </w:r>
      <w:r w:rsidR="008C1320">
        <w:rPr>
          <w:rFonts w:ascii="Times New Roman" w:hAnsi="Times New Roman" w:cs="Times New Roman"/>
          <w:sz w:val="24"/>
          <w:szCs w:val="24"/>
          <w:lang w:val="de-AT"/>
        </w:rPr>
        <w:t>auf sich nimmt</w:t>
      </w:r>
      <w:r w:rsidR="00594B38" w:rsidRPr="005C5327">
        <w:rPr>
          <w:rFonts w:ascii="Times New Roman" w:hAnsi="Times New Roman" w:cs="Times New Roman"/>
          <w:sz w:val="24"/>
          <w:szCs w:val="24"/>
          <w:lang w:val="de-AT"/>
        </w:rPr>
        <w:t>.</w:t>
      </w:r>
    </w:p>
    <w:p w:rsidR="00594B38" w:rsidRPr="003F3757" w:rsidRDefault="003F3757" w:rsidP="00425BA3">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Im Gegensatz dazu </w:t>
      </w:r>
      <w:r w:rsidRPr="003F3757">
        <w:rPr>
          <w:rFonts w:ascii="Times New Roman" w:hAnsi="Times New Roman" w:cs="Times New Roman"/>
          <w:sz w:val="24"/>
          <w:szCs w:val="24"/>
          <w:lang w:val="de-AT"/>
        </w:rPr>
        <w:t xml:space="preserve">neigen die Unternehmen mehr und mehr dazu, eine skeptische Einstellung zu einem bestimmten Typ von Studienabschlüssen mit </w:t>
      </w:r>
      <w:r w:rsidR="008C1320">
        <w:rPr>
          <w:rFonts w:ascii="Times New Roman" w:hAnsi="Times New Roman" w:cs="Times New Roman"/>
          <w:sz w:val="24"/>
          <w:szCs w:val="24"/>
          <w:lang w:val="de-AT"/>
        </w:rPr>
        <w:t>geringem</w:t>
      </w:r>
      <w:r w:rsidRPr="003F3757">
        <w:rPr>
          <w:rFonts w:ascii="Times New Roman" w:hAnsi="Times New Roman" w:cs="Times New Roman"/>
          <w:sz w:val="24"/>
          <w:szCs w:val="24"/>
          <w:lang w:val="de-AT"/>
        </w:rPr>
        <w:t xml:space="preserve"> Können für Anstellungen zu zeigen, während sie </w:t>
      </w:r>
      <w:r>
        <w:rPr>
          <w:rFonts w:ascii="Times New Roman" w:hAnsi="Times New Roman" w:cs="Times New Roman"/>
          <w:sz w:val="24"/>
          <w:szCs w:val="24"/>
          <w:lang w:val="de-AT"/>
        </w:rPr>
        <w:t xml:space="preserve">die Bestätigung des Wertes eines Jugendlichen </w:t>
      </w:r>
      <w:r w:rsidRPr="003F3757">
        <w:rPr>
          <w:rFonts w:ascii="Times New Roman" w:hAnsi="Times New Roman" w:cs="Times New Roman"/>
          <w:sz w:val="24"/>
          <w:szCs w:val="24"/>
          <w:lang w:val="de-AT"/>
        </w:rPr>
        <w:t>bevorzugen,</w:t>
      </w:r>
      <w:r>
        <w:rPr>
          <w:rFonts w:ascii="Times New Roman" w:hAnsi="Times New Roman" w:cs="Times New Roman"/>
          <w:sz w:val="24"/>
          <w:szCs w:val="24"/>
          <w:lang w:val="de-AT"/>
        </w:rPr>
        <w:t xml:space="preserve"> der durch </w:t>
      </w:r>
      <w:r w:rsidR="00EC137A">
        <w:rPr>
          <w:rFonts w:ascii="Times New Roman" w:hAnsi="Times New Roman" w:cs="Times New Roman"/>
          <w:sz w:val="24"/>
          <w:szCs w:val="24"/>
          <w:lang w:val="de-AT"/>
        </w:rPr>
        <w:t xml:space="preserve">Erfahrungen mit </w:t>
      </w:r>
      <w:r w:rsidR="00EC137A">
        <w:rPr>
          <w:rFonts w:ascii="Times New Roman" w:hAnsi="Times New Roman" w:cs="Times New Roman"/>
          <w:sz w:val="24"/>
          <w:szCs w:val="24"/>
          <w:lang w:val="de-AT"/>
        </w:rPr>
        <w:lastRenderedPageBreak/>
        <w:t>Erprobungen in der Realität bewiesen wird, gemäß einem Fortschritt, der bei Nul</w:t>
      </w:r>
      <w:r w:rsidR="000D20C9">
        <w:rPr>
          <w:rFonts w:ascii="Times New Roman" w:hAnsi="Times New Roman" w:cs="Times New Roman"/>
          <w:sz w:val="24"/>
          <w:szCs w:val="24"/>
          <w:lang w:val="de-AT"/>
        </w:rPr>
        <w:t>l beginnt und der – wenn das funktionier</w:t>
      </w:r>
      <w:r w:rsidR="00EC137A">
        <w:rPr>
          <w:rFonts w:ascii="Times New Roman" w:hAnsi="Times New Roman" w:cs="Times New Roman"/>
          <w:sz w:val="24"/>
          <w:szCs w:val="24"/>
          <w:lang w:val="de-AT"/>
        </w:rPr>
        <w:t>t –</w:t>
      </w:r>
      <w:r w:rsidR="00425BA3" w:rsidRPr="003F3757">
        <w:rPr>
          <w:rFonts w:ascii="Times New Roman" w:hAnsi="Times New Roman" w:cs="Times New Roman"/>
          <w:sz w:val="24"/>
          <w:szCs w:val="24"/>
          <w:lang w:val="de-AT"/>
        </w:rPr>
        <w:t xml:space="preserve"> </w:t>
      </w:r>
      <w:r w:rsidR="00EC137A">
        <w:rPr>
          <w:rFonts w:ascii="Times New Roman" w:hAnsi="Times New Roman" w:cs="Times New Roman"/>
          <w:sz w:val="24"/>
          <w:szCs w:val="24"/>
          <w:lang w:val="de-AT"/>
        </w:rPr>
        <w:t>dann durch allmähliche Schritte zur gewünschten Rolle fortschreitet</w:t>
      </w:r>
      <w:r w:rsidR="00C250EE" w:rsidRPr="003F3757">
        <w:rPr>
          <w:rFonts w:ascii="Times New Roman" w:hAnsi="Times New Roman" w:cs="Times New Roman"/>
          <w:sz w:val="24"/>
          <w:szCs w:val="24"/>
          <w:lang w:val="de-AT"/>
        </w:rPr>
        <w:t>.</w:t>
      </w:r>
    </w:p>
    <w:p w:rsidR="00C250EE" w:rsidRPr="008C1320" w:rsidRDefault="00121838" w:rsidP="00425BA3">
      <w:pPr>
        <w:spacing w:after="0" w:line="240" w:lineRule="auto"/>
        <w:jc w:val="both"/>
        <w:rPr>
          <w:rFonts w:ascii="Times New Roman" w:hAnsi="Times New Roman" w:cs="Times New Roman"/>
          <w:sz w:val="24"/>
          <w:szCs w:val="24"/>
          <w:lang w:val="de-AT"/>
        </w:rPr>
      </w:pPr>
      <w:r w:rsidRPr="008C1320">
        <w:rPr>
          <w:rFonts w:ascii="Times New Roman" w:hAnsi="Times New Roman" w:cs="Times New Roman"/>
          <w:sz w:val="24"/>
          <w:szCs w:val="24"/>
          <w:lang w:val="de-AT"/>
        </w:rPr>
        <w:t xml:space="preserve">Aber die Jugendlichen </w:t>
      </w:r>
      <w:r w:rsidR="008C1320" w:rsidRPr="008C1320">
        <w:rPr>
          <w:rFonts w:ascii="Times New Roman" w:hAnsi="Times New Roman" w:cs="Times New Roman"/>
          <w:sz w:val="24"/>
          <w:szCs w:val="24"/>
          <w:lang w:val="de-AT"/>
        </w:rPr>
        <w:t xml:space="preserve">haben Schwierigkeiten, </w:t>
      </w:r>
      <w:r w:rsidRPr="008C1320">
        <w:rPr>
          <w:rFonts w:ascii="Times New Roman" w:hAnsi="Times New Roman" w:cs="Times New Roman"/>
          <w:sz w:val="24"/>
          <w:szCs w:val="24"/>
          <w:lang w:val="de-AT"/>
        </w:rPr>
        <w:t xml:space="preserve">diese Möglichkeiten des Eintritts </w:t>
      </w:r>
      <w:r w:rsidR="000D20C9">
        <w:rPr>
          <w:rFonts w:ascii="Times New Roman" w:hAnsi="Times New Roman" w:cs="Times New Roman"/>
          <w:sz w:val="24"/>
          <w:szCs w:val="24"/>
          <w:lang w:val="de-AT"/>
        </w:rPr>
        <w:t>durchschauen</w:t>
      </w:r>
      <w:r w:rsidR="008C1320" w:rsidRPr="008C1320">
        <w:rPr>
          <w:rFonts w:ascii="Times New Roman" w:hAnsi="Times New Roman" w:cs="Times New Roman"/>
          <w:sz w:val="24"/>
          <w:szCs w:val="24"/>
          <w:lang w:val="de-AT"/>
        </w:rPr>
        <w:t xml:space="preserve">, die man qualifizierend </w:t>
      </w:r>
      <w:r w:rsidRPr="008C1320">
        <w:rPr>
          <w:rFonts w:ascii="Times New Roman" w:hAnsi="Times New Roman" w:cs="Times New Roman"/>
          <w:sz w:val="24"/>
          <w:szCs w:val="24"/>
          <w:lang w:val="de-AT"/>
        </w:rPr>
        <w:t>a</w:t>
      </w:r>
      <w:r w:rsidR="008C1320" w:rsidRPr="008C1320">
        <w:rPr>
          <w:rFonts w:ascii="Times New Roman" w:hAnsi="Times New Roman" w:cs="Times New Roman"/>
          <w:sz w:val="24"/>
          <w:szCs w:val="24"/>
          <w:lang w:val="de-AT"/>
        </w:rPr>
        <w:t>l</w:t>
      </w:r>
      <w:r w:rsidRPr="008C1320">
        <w:rPr>
          <w:rFonts w:ascii="Times New Roman" w:hAnsi="Times New Roman" w:cs="Times New Roman"/>
          <w:sz w:val="24"/>
          <w:szCs w:val="24"/>
          <w:lang w:val="de-AT"/>
        </w:rPr>
        <w:t xml:space="preserve">s wahre Formen der Ausbeutung oder des Prekariats definieren kann,  </w:t>
      </w:r>
      <w:r w:rsidR="008C1320" w:rsidRPr="008C1320">
        <w:rPr>
          <w:rFonts w:ascii="Times New Roman" w:hAnsi="Times New Roman" w:cs="Times New Roman"/>
          <w:sz w:val="24"/>
          <w:szCs w:val="24"/>
          <w:lang w:val="de-AT"/>
        </w:rPr>
        <w:t>d</w:t>
      </w:r>
      <w:r w:rsidR="00C55F9D" w:rsidRPr="008C1320">
        <w:rPr>
          <w:rFonts w:ascii="Times New Roman" w:hAnsi="Times New Roman" w:cs="Times New Roman"/>
          <w:sz w:val="24"/>
          <w:szCs w:val="24"/>
          <w:lang w:val="de-AT"/>
        </w:rPr>
        <w:t>i</w:t>
      </w:r>
      <w:r w:rsidR="008C1320" w:rsidRPr="008C1320">
        <w:rPr>
          <w:rFonts w:ascii="Times New Roman" w:hAnsi="Times New Roman" w:cs="Times New Roman"/>
          <w:sz w:val="24"/>
          <w:szCs w:val="24"/>
          <w:lang w:val="de-AT"/>
        </w:rPr>
        <w:t xml:space="preserve">e oft </w:t>
      </w:r>
      <w:r w:rsidR="002813A2">
        <w:rPr>
          <w:rFonts w:ascii="Times New Roman" w:hAnsi="Times New Roman" w:cs="Times New Roman"/>
          <w:sz w:val="24"/>
          <w:szCs w:val="24"/>
          <w:lang w:val="de-AT"/>
        </w:rPr>
        <w:t>die Falle der zeitlichen Beschränkung verbergen, weil sie „</w:t>
      </w:r>
      <w:r w:rsidR="000D20C9">
        <w:rPr>
          <w:rFonts w:ascii="Times New Roman" w:hAnsi="Times New Roman" w:cs="Times New Roman"/>
          <w:sz w:val="24"/>
          <w:szCs w:val="24"/>
          <w:lang w:val="de-AT"/>
        </w:rPr>
        <w:t>unklare</w:t>
      </w:r>
      <w:r w:rsidR="002813A2">
        <w:rPr>
          <w:rFonts w:ascii="Times New Roman" w:hAnsi="Times New Roman" w:cs="Times New Roman"/>
          <w:sz w:val="24"/>
          <w:szCs w:val="24"/>
          <w:lang w:val="de-AT"/>
        </w:rPr>
        <w:t>“ Arbeiten vorsehen, die nicht für eine echte Qualifikation offen sind,  die –</w:t>
      </w:r>
      <w:r w:rsidR="00F87812" w:rsidRPr="008C1320">
        <w:rPr>
          <w:rFonts w:ascii="Times New Roman" w:hAnsi="Times New Roman" w:cs="Times New Roman"/>
          <w:sz w:val="24"/>
          <w:szCs w:val="24"/>
          <w:lang w:val="de-AT"/>
        </w:rPr>
        <w:t xml:space="preserve"> </w:t>
      </w:r>
      <w:r w:rsidR="002813A2">
        <w:rPr>
          <w:rFonts w:ascii="Times New Roman" w:hAnsi="Times New Roman" w:cs="Times New Roman"/>
          <w:sz w:val="24"/>
          <w:szCs w:val="24"/>
          <w:lang w:val="de-AT"/>
        </w:rPr>
        <w:t>wenn die Anfangsphase vorbei ist</w:t>
      </w:r>
      <w:r w:rsidR="00F87812" w:rsidRPr="008C1320">
        <w:rPr>
          <w:rFonts w:ascii="Times New Roman" w:hAnsi="Times New Roman" w:cs="Times New Roman"/>
          <w:sz w:val="24"/>
          <w:szCs w:val="24"/>
          <w:lang w:val="de-AT"/>
        </w:rPr>
        <w:t xml:space="preserve"> </w:t>
      </w:r>
      <w:r w:rsidR="002813A2">
        <w:rPr>
          <w:rFonts w:ascii="Times New Roman" w:hAnsi="Times New Roman" w:cs="Times New Roman"/>
          <w:sz w:val="24"/>
          <w:szCs w:val="24"/>
          <w:lang w:val="de-AT"/>
        </w:rPr>
        <w:t>–</w:t>
      </w:r>
      <w:r w:rsidR="00B72EA6" w:rsidRPr="008C1320">
        <w:rPr>
          <w:rFonts w:ascii="Times New Roman" w:hAnsi="Times New Roman" w:cs="Times New Roman"/>
          <w:sz w:val="24"/>
          <w:szCs w:val="24"/>
          <w:lang w:val="de-AT"/>
        </w:rPr>
        <w:t xml:space="preserve"> </w:t>
      </w:r>
      <w:r w:rsidR="002813A2">
        <w:rPr>
          <w:rFonts w:ascii="Times New Roman" w:hAnsi="Times New Roman" w:cs="Times New Roman"/>
          <w:sz w:val="24"/>
          <w:szCs w:val="24"/>
          <w:lang w:val="de-AT"/>
        </w:rPr>
        <w:t>für den/die Jugendliche/n die einzige Möglichkeit wäre, seine persönlichen Kompetenzen zur Geltung zu bringen</w:t>
      </w:r>
      <w:r w:rsidR="00BB67FC" w:rsidRPr="008C1320">
        <w:rPr>
          <w:rFonts w:ascii="Times New Roman" w:hAnsi="Times New Roman" w:cs="Times New Roman"/>
          <w:sz w:val="24"/>
          <w:szCs w:val="24"/>
          <w:lang w:val="de-AT"/>
        </w:rPr>
        <w:t>.</w:t>
      </w:r>
    </w:p>
    <w:p w:rsidR="00BB67FC" w:rsidRPr="002813A2" w:rsidRDefault="002813A2" w:rsidP="00425BA3">
      <w:pPr>
        <w:spacing w:after="0" w:line="240" w:lineRule="auto"/>
        <w:jc w:val="both"/>
        <w:rPr>
          <w:rFonts w:ascii="Times New Roman" w:hAnsi="Times New Roman" w:cs="Times New Roman"/>
          <w:sz w:val="24"/>
          <w:szCs w:val="24"/>
          <w:lang w:val="de-AT"/>
        </w:rPr>
      </w:pPr>
      <w:r w:rsidRPr="002813A2">
        <w:rPr>
          <w:rFonts w:ascii="Times New Roman" w:hAnsi="Times New Roman" w:cs="Times New Roman"/>
          <w:sz w:val="24"/>
          <w:szCs w:val="24"/>
          <w:lang w:val="de-AT"/>
        </w:rPr>
        <w:t xml:space="preserve">Wagemut und Initiativgeist sind in diesem Bereich entscheidend, um die </w:t>
      </w:r>
      <w:r w:rsidR="00C61DCD">
        <w:rPr>
          <w:rFonts w:ascii="Times New Roman" w:hAnsi="Times New Roman" w:cs="Times New Roman"/>
          <w:sz w:val="24"/>
          <w:szCs w:val="24"/>
          <w:lang w:val="de-AT"/>
        </w:rPr>
        <w:t>Trockengebiete</w:t>
      </w:r>
      <w:r w:rsidRPr="002813A2">
        <w:rPr>
          <w:rFonts w:ascii="Times New Roman" w:hAnsi="Times New Roman" w:cs="Times New Roman"/>
          <w:sz w:val="24"/>
          <w:szCs w:val="24"/>
          <w:lang w:val="de-AT"/>
        </w:rPr>
        <w:t xml:space="preserve"> des nicht qualifizierenden Prekariats zu vermeiden</w:t>
      </w:r>
      <w:r w:rsidR="005F2F1C">
        <w:rPr>
          <w:rFonts w:ascii="Times New Roman" w:hAnsi="Times New Roman" w:cs="Times New Roman"/>
          <w:sz w:val="24"/>
          <w:szCs w:val="24"/>
          <w:lang w:val="de-AT"/>
        </w:rPr>
        <w:t xml:space="preserve"> und um sich auf</w:t>
      </w:r>
      <w:r w:rsidRPr="002813A2">
        <w:rPr>
          <w:rFonts w:ascii="Times New Roman" w:hAnsi="Times New Roman" w:cs="Times New Roman"/>
          <w:sz w:val="24"/>
          <w:szCs w:val="24"/>
          <w:lang w:val="de-AT"/>
        </w:rPr>
        <w:t xml:space="preserve"> eine</w:t>
      </w:r>
      <w:r w:rsidR="005F2F1C">
        <w:rPr>
          <w:rFonts w:ascii="Times New Roman" w:hAnsi="Times New Roman" w:cs="Times New Roman"/>
          <w:sz w:val="24"/>
          <w:szCs w:val="24"/>
          <w:lang w:val="de-AT"/>
        </w:rPr>
        <w:t>n</w:t>
      </w:r>
      <w:r w:rsidRPr="002813A2">
        <w:rPr>
          <w:rFonts w:ascii="Times New Roman" w:hAnsi="Times New Roman" w:cs="Times New Roman"/>
          <w:sz w:val="24"/>
          <w:szCs w:val="24"/>
          <w:lang w:val="de-AT"/>
        </w:rPr>
        <w:t xml:space="preserve"> effektive</w:t>
      </w:r>
      <w:r w:rsidR="005F2F1C">
        <w:rPr>
          <w:rFonts w:ascii="Times New Roman" w:hAnsi="Times New Roman" w:cs="Times New Roman"/>
          <w:sz w:val="24"/>
          <w:szCs w:val="24"/>
          <w:lang w:val="de-AT"/>
        </w:rPr>
        <w:t>n Eintrittsweg zu bringen, selbst wenn das eine nicht kurze Übergangsperiode erfordert</w:t>
      </w:r>
      <w:r w:rsidR="00C54070" w:rsidRPr="002813A2">
        <w:rPr>
          <w:rFonts w:ascii="Times New Roman" w:hAnsi="Times New Roman" w:cs="Times New Roman"/>
          <w:sz w:val="24"/>
          <w:szCs w:val="24"/>
          <w:lang w:val="de-AT"/>
        </w:rPr>
        <w:t>.</w:t>
      </w:r>
    </w:p>
    <w:p w:rsidR="00425BA3" w:rsidRPr="002813A2" w:rsidRDefault="00425BA3" w:rsidP="00425BA3">
      <w:pPr>
        <w:spacing w:after="0" w:line="240" w:lineRule="auto"/>
        <w:jc w:val="both"/>
        <w:rPr>
          <w:rFonts w:ascii="Times New Roman" w:hAnsi="Times New Roman" w:cs="Times New Roman"/>
          <w:sz w:val="24"/>
          <w:szCs w:val="24"/>
          <w:lang w:val="de-AT"/>
        </w:rPr>
      </w:pPr>
    </w:p>
    <w:p w:rsidR="00425BA3" w:rsidRPr="004276DA" w:rsidRDefault="005F2F1C" w:rsidP="00425BA3">
      <w:pPr>
        <w:spacing w:after="0" w:line="240" w:lineRule="auto"/>
        <w:jc w:val="both"/>
        <w:rPr>
          <w:rFonts w:ascii="Times New Roman" w:hAnsi="Times New Roman" w:cs="Times New Roman"/>
          <w:sz w:val="24"/>
          <w:szCs w:val="24"/>
          <w:lang w:val="de-AT"/>
        </w:rPr>
      </w:pPr>
      <w:r w:rsidRPr="005F2F1C">
        <w:rPr>
          <w:rFonts w:ascii="Times New Roman" w:hAnsi="Times New Roman" w:cs="Times New Roman"/>
          <w:sz w:val="24"/>
          <w:szCs w:val="24"/>
          <w:lang w:val="de-AT"/>
        </w:rPr>
        <w:t>Man muss daran erinnern, dass in der öffentlichen</w:t>
      </w:r>
      <w:r w:rsidR="00C61DCD">
        <w:rPr>
          <w:rFonts w:ascii="Times New Roman" w:hAnsi="Times New Roman" w:cs="Times New Roman"/>
          <w:sz w:val="24"/>
          <w:szCs w:val="24"/>
          <w:lang w:val="de-AT"/>
        </w:rPr>
        <w:t xml:space="preserve"> Meinung noch ein Stereotyp </w:t>
      </w:r>
      <w:r w:rsidRPr="005F2F1C">
        <w:rPr>
          <w:rFonts w:ascii="Times New Roman" w:hAnsi="Times New Roman" w:cs="Times New Roman"/>
          <w:sz w:val="24"/>
          <w:szCs w:val="24"/>
          <w:lang w:val="de-AT"/>
        </w:rPr>
        <w:t>lebt, nach dem die erste Arbeit Voraussagekraft für die zukünftigen Arbeitsperspektiven besitzt</w:t>
      </w:r>
      <w:r w:rsidR="008167F8" w:rsidRPr="005F2F1C">
        <w:rPr>
          <w:rFonts w:ascii="Times New Roman" w:hAnsi="Times New Roman" w:cs="Times New Roman"/>
          <w:sz w:val="24"/>
          <w:szCs w:val="24"/>
          <w:lang w:val="de-AT"/>
        </w:rPr>
        <w:t xml:space="preserve">; </w:t>
      </w:r>
      <w:r w:rsidR="00C61DCD">
        <w:rPr>
          <w:rFonts w:ascii="Times New Roman" w:hAnsi="Times New Roman" w:cs="Times New Roman"/>
          <w:sz w:val="24"/>
          <w:szCs w:val="24"/>
          <w:lang w:val="de-AT"/>
        </w:rPr>
        <w:t>das schafft eine Art Verhärt</w:t>
      </w:r>
      <w:r w:rsidRPr="005F2F1C">
        <w:rPr>
          <w:rFonts w:ascii="Times New Roman" w:hAnsi="Times New Roman" w:cs="Times New Roman"/>
          <w:sz w:val="24"/>
          <w:szCs w:val="24"/>
          <w:lang w:val="de-AT"/>
        </w:rPr>
        <w:t xml:space="preserve">ung des Wartens bei einem Teil der gebildeten Jugendlichen, hervorgerufen durch ihren Studienabschluss selbst, </w:t>
      </w:r>
      <w:r>
        <w:rPr>
          <w:rFonts w:ascii="Times New Roman" w:hAnsi="Times New Roman" w:cs="Times New Roman"/>
          <w:sz w:val="24"/>
          <w:szCs w:val="24"/>
          <w:lang w:val="de-AT"/>
        </w:rPr>
        <w:t>der sie für Optionen nicht vermittelbar macht, die der Investition in Humankapital widersprechen</w:t>
      </w:r>
      <w:r w:rsidR="00405998" w:rsidRPr="005F2F1C">
        <w:rPr>
          <w:rFonts w:ascii="Times New Roman" w:hAnsi="Times New Roman" w:cs="Times New Roman"/>
          <w:sz w:val="24"/>
          <w:szCs w:val="24"/>
          <w:lang w:val="de-AT"/>
        </w:rPr>
        <w:t xml:space="preserve">. </w:t>
      </w:r>
      <w:r w:rsidR="00143A0D" w:rsidRPr="00143A0D">
        <w:rPr>
          <w:rFonts w:ascii="Times New Roman" w:hAnsi="Times New Roman" w:cs="Times New Roman"/>
          <w:sz w:val="24"/>
          <w:szCs w:val="24"/>
          <w:lang w:val="de-AT"/>
        </w:rPr>
        <w:t>Daher die Zahl an Entmutigten, zusammengesetzt au</w:t>
      </w:r>
      <w:r w:rsidR="00C61DCD">
        <w:rPr>
          <w:rFonts w:ascii="Times New Roman" w:hAnsi="Times New Roman" w:cs="Times New Roman"/>
          <w:sz w:val="24"/>
          <w:szCs w:val="24"/>
          <w:lang w:val="de-AT"/>
        </w:rPr>
        <w:t>s</w:t>
      </w:r>
      <w:r w:rsidR="00143A0D" w:rsidRPr="00143A0D">
        <w:rPr>
          <w:rFonts w:ascii="Times New Roman" w:hAnsi="Times New Roman" w:cs="Times New Roman"/>
          <w:sz w:val="24"/>
          <w:szCs w:val="24"/>
          <w:lang w:val="de-AT"/>
        </w:rPr>
        <w:t xml:space="preserve"> Jugendlichen in Erwartung einer Arbeitsperspektive, die immer </w:t>
      </w:r>
      <w:r w:rsidR="000D20C9">
        <w:rPr>
          <w:rFonts w:ascii="Times New Roman" w:hAnsi="Times New Roman" w:cs="Times New Roman"/>
          <w:sz w:val="24"/>
          <w:szCs w:val="24"/>
          <w:lang w:val="de-AT"/>
        </w:rPr>
        <w:t xml:space="preserve">abhängiger </w:t>
      </w:r>
      <w:r w:rsidR="00143A0D" w:rsidRPr="00143A0D">
        <w:rPr>
          <w:rFonts w:ascii="Times New Roman" w:hAnsi="Times New Roman" w:cs="Times New Roman"/>
          <w:sz w:val="24"/>
          <w:szCs w:val="24"/>
          <w:lang w:val="de-AT"/>
        </w:rPr>
        <w:t>vom Zufall wird</w:t>
      </w:r>
      <w:r w:rsidR="00405998" w:rsidRPr="00143A0D">
        <w:rPr>
          <w:rFonts w:ascii="Times New Roman" w:hAnsi="Times New Roman" w:cs="Times New Roman"/>
          <w:sz w:val="24"/>
          <w:szCs w:val="24"/>
          <w:lang w:val="de-AT"/>
        </w:rPr>
        <w:t>;</w:t>
      </w:r>
      <w:r w:rsidR="008167F8" w:rsidRPr="00143A0D">
        <w:rPr>
          <w:rFonts w:ascii="Times New Roman" w:hAnsi="Times New Roman" w:cs="Times New Roman"/>
          <w:sz w:val="24"/>
          <w:szCs w:val="24"/>
          <w:lang w:val="de-AT"/>
        </w:rPr>
        <w:t xml:space="preserve"> </w:t>
      </w:r>
      <w:r w:rsidR="00143A0D" w:rsidRPr="00143A0D">
        <w:rPr>
          <w:rFonts w:ascii="Times New Roman" w:hAnsi="Times New Roman" w:cs="Times New Roman"/>
          <w:sz w:val="24"/>
          <w:szCs w:val="24"/>
          <w:lang w:val="de-AT"/>
        </w:rPr>
        <w:t xml:space="preserve">die Möglichkeit, die Wahl von Arbeitsformen abzulehnen, indem man auf den richtigen Arbeitsplatz wartet, hängt von den wirtschaftlichen, sozialen und kulturellen Ressourcen der Familie ab, </w:t>
      </w:r>
      <w:r w:rsidR="00143A0D">
        <w:rPr>
          <w:rFonts w:ascii="Times New Roman" w:hAnsi="Times New Roman" w:cs="Times New Roman"/>
          <w:sz w:val="24"/>
          <w:szCs w:val="24"/>
          <w:lang w:val="de-AT"/>
        </w:rPr>
        <w:t xml:space="preserve">die auf diese Weise eine entscheidende </w:t>
      </w:r>
      <w:r w:rsidR="006A259D" w:rsidRPr="00143A0D">
        <w:rPr>
          <w:rFonts w:ascii="Times New Roman" w:hAnsi="Times New Roman" w:cs="Times New Roman"/>
          <w:sz w:val="24"/>
          <w:szCs w:val="24"/>
          <w:lang w:val="de-AT"/>
        </w:rPr>
        <w:t xml:space="preserve"> </w:t>
      </w:r>
      <w:r w:rsidR="00143A0D">
        <w:rPr>
          <w:rFonts w:ascii="Times New Roman" w:hAnsi="Times New Roman" w:cs="Times New Roman"/>
          <w:sz w:val="24"/>
          <w:szCs w:val="24"/>
          <w:lang w:val="de-AT"/>
        </w:rPr>
        <w:t>Rolle bei der Orientierung der Entscheidungen der Kinder über Ausbildung und Arbeit spielt</w:t>
      </w:r>
      <w:r w:rsidR="00EC7554" w:rsidRPr="00143A0D">
        <w:rPr>
          <w:rFonts w:ascii="Times New Roman" w:hAnsi="Times New Roman" w:cs="Times New Roman"/>
          <w:sz w:val="24"/>
          <w:szCs w:val="24"/>
          <w:lang w:val="de-AT"/>
        </w:rPr>
        <w:t>.</w:t>
      </w:r>
      <w:r w:rsidR="00EC7554" w:rsidRPr="00F87812">
        <w:rPr>
          <w:rStyle w:val="Funotenzeichen"/>
          <w:rFonts w:ascii="Times New Roman" w:hAnsi="Times New Roman" w:cs="Times New Roman"/>
          <w:sz w:val="24"/>
          <w:szCs w:val="24"/>
          <w:lang w:val="fr-FR"/>
        </w:rPr>
        <w:footnoteReference w:id="6"/>
      </w:r>
      <w:r w:rsidR="00EC7554" w:rsidRPr="00143A0D">
        <w:rPr>
          <w:rFonts w:ascii="Times New Roman" w:hAnsi="Times New Roman" w:cs="Times New Roman"/>
          <w:sz w:val="24"/>
          <w:szCs w:val="24"/>
          <w:lang w:val="de-AT"/>
        </w:rPr>
        <w:t xml:space="preserve"> </w:t>
      </w:r>
      <w:r w:rsidR="001733B4" w:rsidRPr="001733B4">
        <w:rPr>
          <w:rFonts w:ascii="Times New Roman" w:hAnsi="Times New Roman" w:cs="Times New Roman"/>
          <w:sz w:val="24"/>
          <w:szCs w:val="24"/>
          <w:lang w:val="de-AT"/>
        </w:rPr>
        <w:t>Diese schützende Einstellung verstärkt sich durch Vorgänge beim Eintritt in das Familienunternehmen, oder wenn man mit dem Sozialkapital spielt, d.</w:t>
      </w:r>
      <w:r w:rsidR="001733B4">
        <w:rPr>
          <w:rFonts w:ascii="Times New Roman" w:hAnsi="Times New Roman" w:cs="Times New Roman"/>
          <w:sz w:val="24"/>
          <w:szCs w:val="24"/>
          <w:lang w:val="de-AT"/>
        </w:rPr>
        <w:t>h. den Bekanntschaften und den Verbindungen</w:t>
      </w:r>
      <w:r w:rsidR="00777E1F" w:rsidRPr="001733B4">
        <w:rPr>
          <w:rFonts w:ascii="Times New Roman" w:hAnsi="Times New Roman" w:cs="Times New Roman"/>
          <w:sz w:val="24"/>
          <w:szCs w:val="24"/>
          <w:lang w:val="de-AT"/>
        </w:rPr>
        <w:t xml:space="preserve">; </w:t>
      </w:r>
      <w:r w:rsidR="001733B4" w:rsidRPr="001733B4">
        <w:rPr>
          <w:rFonts w:ascii="Times New Roman" w:hAnsi="Times New Roman" w:cs="Times New Roman"/>
          <w:sz w:val="24"/>
          <w:szCs w:val="24"/>
          <w:lang w:val="de-AT"/>
        </w:rPr>
        <w:t>aber je wettbewerbsorientierter das Wirts</w:t>
      </w:r>
      <w:r w:rsidR="001733B4">
        <w:rPr>
          <w:rFonts w:ascii="Times New Roman" w:hAnsi="Times New Roman" w:cs="Times New Roman"/>
          <w:sz w:val="24"/>
          <w:szCs w:val="24"/>
          <w:lang w:val="de-AT"/>
        </w:rPr>
        <w:t>c</w:t>
      </w:r>
      <w:r w:rsidR="001733B4" w:rsidRPr="001733B4">
        <w:rPr>
          <w:rFonts w:ascii="Times New Roman" w:hAnsi="Times New Roman" w:cs="Times New Roman"/>
          <w:sz w:val="24"/>
          <w:szCs w:val="24"/>
          <w:lang w:val="de-AT"/>
        </w:rPr>
        <w:t xml:space="preserve">haftssystem </w:t>
      </w:r>
      <w:r w:rsidR="001733B4">
        <w:rPr>
          <w:rFonts w:ascii="Times New Roman" w:hAnsi="Times New Roman" w:cs="Times New Roman"/>
          <w:sz w:val="24"/>
          <w:szCs w:val="24"/>
          <w:lang w:val="de-AT"/>
        </w:rPr>
        <w:t xml:space="preserve">wird, umso mehr nimmt die Bedeutung der persönlichen Begabung zu, die man gezeigt hat, indem man sich Aufgaben und realen Problemen gestellt hat, die gut </w:t>
      </w:r>
      <w:r w:rsidR="004276DA">
        <w:rPr>
          <w:rFonts w:ascii="Times New Roman" w:hAnsi="Times New Roman" w:cs="Times New Roman"/>
          <w:sz w:val="24"/>
          <w:szCs w:val="24"/>
          <w:lang w:val="de-AT"/>
        </w:rPr>
        <w:t>gemeistert und in einer als positiv beurteilten Art zu Ende gebracht werden</w:t>
      </w:r>
      <w:r w:rsidR="00B45E34" w:rsidRPr="001733B4">
        <w:rPr>
          <w:rFonts w:ascii="Times New Roman" w:hAnsi="Times New Roman" w:cs="Times New Roman"/>
          <w:sz w:val="24"/>
          <w:szCs w:val="24"/>
          <w:lang w:val="de-AT"/>
        </w:rPr>
        <w:t xml:space="preserve">. </w:t>
      </w:r>
      <w:r w:rsidR="004276DA" w:rsidRPr="004276DA">
        <w:rPr>
          <w:rFonts w:ascii="Times New Roman" w:hAnsi="Times New Roman" w:cs="Times New Roman"/>
          <w:sz w:val="24"/>
          <w:szCs w:val="24"/>
          <w:lang w:val="de-AT"/>
        </w:rPr>
        <w:t>Das ist das Thema der Kompetenzen, d</w:t>
      </w:r>
      <w:r w:rsidR="004276DA">
        <w:rPr>
          <w:rFonts w:ascii="Times New Roman" w:hAnsi="Times New Roman" w:cs="Times New Roman"/>
          <w:sz w:val="24"/>
          <w:szCs w:val="24"/>
          <w:lang w:val="de-AT"/>
        </w:rPr>
        <w:t>as</w:t>
      </w:r>
      <w:r w:rsidR="004276DA" w:rsidRPr="004276DA">
        <w:rPr>
          <w:rFonts w:ascii="Times New Roman" w:hAnsi="Times New Roman" w:cs="Times New Roman"/>
          <w:sz w:val="24"/>
          <w:szCs w:val="24"/>
          <w:lang w:val="de-AT"/>
        </w:rPr>
        <w:t xml:space="preserve"> – selbst in zweideutigen und schwierigen Situationen</w:t>
      </w:r>
      <w:r w:rsidR="00B45E34" w:rsidRPr="004276DA">
        <w:rPr>
          <w:rFonts w:ascii="Times New Roman" w:hAnsi="Times New Roman" w:cs="Times New Roman"/>
          <w:sz w:val="24"/>
          <w:szCs w:val="24"/>
          <w:lang w:val="de-AT"/>
        </w:rPr>
        <w:t xml:space="preserve"> </w:t>
      </w:r>
      <w:r w:rsidR="002C64F2" w:rsidRPr="004276DA">
        <w:rPr>
          <w:rFonts w:ascii="Times New Roman" w:hAnsi="Times New Roman" w:cs="Times New Roman"/>
          <w:sz w:val="24"/>
          <w:szCs w:val="24"/>
          <w:lang w:val="de-AT"/>
        </w:rPr>
        <w:t>–</w:t>
      </w:r>
      <w:r w:rsidR="00B45E34" w:rsidRPr="004276DA">
        <w:rPr>
          <w:rFonts w:ascii="Times New Roman" w:hAnsi="Times New Roman" w:cs="Times New Roman"/>
          <w:sz w:val="24"/>
          <w:szCs w:val="24"/>
          <w:lang w:val="de-AT"/>
        </w:rPr>
        <w:t xml:space="preserve"> </w:t>
      </w:r>
      <w:r w:rsidR="004276DA">
        <w:rPr>
          <w:rFonts w:ascii="Times New Roman" w:hAnsi="Times New Roman" w:cs="Times New Roman"/>
          <w:sz w:val="24"/>
          <w:szCs w:val="24"/>
          <w:lang w:val="de-AT"/>
        </w:rPr>
        <w:t>sowohl im Bildungssystem als auch im Kampf um Arbeit in den Vordergrund tritt</w:t>
      </w:r>
      <w:r w:rsidR="002C64F2" w:rsidRPr="004276DA">
        <w:rPr>
          <w:rFonts w:ascii="Times New Roman" w:hAnsi="Times New Roman" w:cs="Times New Roman"/>
          <w:sz w:val="24"/>
          <w:szCs w:val="24"/>
          <w:lang w:val="de-AT"/>
        </w:rPr>
        <w:t>.</w:t>
      </w:r>
      <w:r w:rsidR="002C64F2" w:rsidRPr="00F87812">
        <w:rPr>
          <w:rStyle w:val="Funotenzeichen"/>
          <w:rFonts w:ascii="Times New Roman" w:hAnsi="Times New Roman" w:cs="Times New Roman"/>
          <w:sz w:val="24"/>
          <w:szCs w:val="24"/>
          <w:lang w:val="fr-FR"/>
        </w:rPr>
        <w:footnoteReference w:id="7"/>
      </w:r>
      <w:r w:rsidR="002C64F2" w:rsidRPr="004276DA">
        <w:rPr>
          <w:rFonts w:ascii="Times New Roman" w:hAnsi="Times New Roman" w:cs="Times New Roman"/>
          <w:sz w:val="24"/>
          <w:szCs w:val="24"/>
          <w:lang w:val="de-AT"/>
        </w:rPr>
        <w:t xml:space="preserve"> </w:t>
      </w:r>
      <w:r w:rsidR="004276DA" w:rsidRPr="004276DA">
        <w:rPr>
          <w:rFonts w:ascii="Times New Roman" w:hAnsi="Times New Roman" w:cs="Times New Roman"/>
          <w:sz w:val="24"/>
          <w:szCs w:val="24"/>
          <w:lang w:val="de-AT"/>
        </w:rPr>
        <w:t>Als Folge davon ist der, der keine Familie hat, die ihm die Ablehnung der Wahl</w:t>
      </w:r>
      <w:r w:rsidR="00C61DCD">
        <w:rPr>
          <w:rFonts w:ascii="Times New Roman" w:hAnsi="Times New Roman" w:cs="Times New Roman"/>
          <w:sz w:val="24"/>
          <w:szCs w:val="24"/>
          <w:lang w:val="de-AT"/>
        </w:rPr>
        <w:t xml:space="preserve"> der Arbeit</w:t>
      </w:r>
      <w:r w:rsidR="004276DA" w:rsidRPr="004276DA">
        <w:rPr>
          <w:rFonts w:ascii="Times New Roman" w:hAnsi="Times New Roman" w:cs="Times New Roman"/>
          <w:sz w:val="24"/>
          <w:szCs w:val="24"/>
          <w:lang w:val="de-AT"/>
        </w:rPr>
        <w:t xml:space="preserve"> in Erwartung e</w:t>
      </w:r>
      <w:r w:rsidR="00C61DCD">
        <w:rPr>
          <w:rFonts w:ascii="Times New Roman" w:hAnsi="Times New Roman" w:cs="Times New Roman"/>
          <w:sz w:val="24"/>
          <w:szCs w:val="24"/>
          <w:lang w:val="de-AT"/>
        </w:rPr>
        <w:t>iner prestigeträchtigeren</w:t>
      </w:r>
      <w:r w:rsidR="004276DA" w:rsidRPr="004276DA">
        <w:rPr>
          <w:rFonts w:ascii="Times New Roman" w:hAnsi="Times New Roman" w:cs="Times New Roman"/>
          <w:sz w:val="24"/>
          <w:szCs w:val="24"/>
          <w:lang w:val="de-AT"/>
        </w:rPr>
        <w:t xml:space="preserve"> garantiert, der aber trotzdem eine Beschäftigung finden will, ganz gleich welche, sogar geneigt, die Schule zu verlassen, um sich so früh wie möglich in die Arbeitswelt einzugliedern, in der Hoffnung</w:t>
      </w:r>
      <w:r w:rsidR="004276DA">
        <w:rPr>
          <w:rFonts w:ascii="Times New Roman" w:hAnsi="Times New Roman" w:cs="Times New Roman"/>
          <w:sz w:val="24"/>
          <w:szCs w:val="24"/>
          <w:lang w:val="de-AT"/>
        </w:rPr>
        <w:t xml:space="preserve">, </w:t>
      </w:r>
      <w:r w:rsidR="00040FF4">
        <w:rPr>
          <w:rFonts w:ascii="Times New Roman" w:hAnsi="Times New Roman" w:cs="Times New Roman"/>
          <w:sz w:val="24"/>
          <w:szCs w:val="24"/>
          <w:lang w:val="de-AT"/>
        </w:rPr>
        <w:t>in den Arbeitsverhältnissen anerkannt zu werden,</w:t>
      </w:r>
      <w:r w:rsidR="00144D53" w:rsidRPr="004276DA">
        <w:rPr>
          <w:rFonts w:ascii="Times New Roman" w:hAnsi="Times New Roman" w:cs="Times New Roman"/>
          <w:sz w:val="24"/>
          <w:szCs w:val="24"/>
          <w:lang w:val="de-AT"/>
        </w:rPr>
        <w:t xml:space="preserve"> </w:t>
      </w:r>
      <w:r w:rsidR="00040FF4">
        <w:rPr>
          <w:rFonts w:ascii="Times New Roman" w:hAnsi="Times New Roman" w:cs="Times New Roman"/>
          <w:sz w:val="24"/>
          <w:szCs w:val="24"/>
          <w:lang w:val="de-AT"/>
        </w:rPr>
        <w:t>und mit Blick auf nicht formalisierte, aber genauso gewichtige Selektions- und Einstufungsprozesse</w:t>
      </w:r>
      <w:r w:rsidR="00C30169" w:rsidRPr="004276DA">
        <w:rPr>
          <w:rFonts w:ascii="Times New Roman" w:hAnsi="Times New Roman" w:cs="Times New Roman"/>
          <w:sz w:val="24"/>
          <w:szCs w:val="24"/>
          <w:lang w:val="de-AT"/>
        </w:rPr>
        <w:t>.</w:t>
      </w:r>
    </w:p>
    <w:p w:rsidR="00C30169" w:rsidRPr="004276DA" w:rsidRDefault="00C30169" w:rsidP="00425BA3">
      <w:pPr>
        <w:spacing w:after="0" w:line="240" w:lineRule="auto"/>
        <w:jc w:val="both"/>
        <w:rPr>
          <w:rFonts w:ascii="Times New Roman" w:hAnsi="Times New Roman" w:cs="Times New Roman"/>
          <w:sz w:val="24"/>
          <w:szCs w:val="24"/>
          <w:lang w:val="de-AT"/>
        </w:rPr>
      </w:pPr>
    </w:p>
    <w:p w:rsidR="00F75BD1" w:rsidRPr="0063336E" w:rsidRDefault="002A0F52" w:rsidP="00425BA3">
      <w:pPr>
        <w:spacing w:after="0" w:line="240" w:lineRule="auto"/>
        <w:jc w:val="both"/>
        <w:rPr>
          <w:rFonts w:ascii="Times New Roman" w:hAnsi="Times New Roman" w:cs="Times New Roman"/>
          <w:sz w:val="24"/>
          <w:szCs w:val="24"/>
          <w:lang w:val="de-AT"/>
        </w:rPr>
      </w:pPr>
      <w:r w:rsidRPr="0063336E">
        <w:rPr>
          <w:rFonts w:ascii="Times New Roman" w:hAnsi="Times New Roman" w:cs="Times New Roman"/>
          <w:sz w:val="24"/>
          <w:szCs w:val="24"/>
          <w:lang w:val="de-AT"/>
        </w:rPr>
        <w:t>Im Hintergrund bleibt eine ziemlich stabile gesellschaftliche Struktur, dominiert von Schichten von Erwachsenen</w:t>
      </w:r>
      <w:r w:rsidR="0063336E" w:rsidRPr="0063336E">
        <w:rPr>
          <w:rFonts w:ascii="Times New Roman" w:hAnsi="Times New Roman" w:cs="Times New Roman"/>
          <w:sz w:val="24"/>
          <w:szCs w:val="24"/>
          <w:lang w:val="de-AT"/>
        </w:rPr>
        <w:t>, die gewisse gesellsc</w:t>
      </w:r>
      <w:r w:rsidR="0063336E">
        <w:rPr>
          <w:rFonts w:ascii="Times New Roman" w:hAnsi="Times New Roman" w:cs="Times New Roman"/>
          <w:sz w:val="24"/>
          <w:szCs w:val="24"/>
          <w:lang w:val="de-AT"/>
        </w:rPr>
        <w:t>ha</w:t>
      </w:r>
      <w:r w:rsidR="0063336E" w:rsidRPr="0063336E">
        <w:rPr>
          <w:rFonts w:ascii="Times New Roman" w:hAnsi="Times New Roman" w:cs="Times New Roman"/>
          <w:sz w:val="24"/>
          <w:szCs w:val="24"/>
          <w:lang w:val="de-AT"/>
        </w:rPr>
        <w:t>ftliche Rollen von Verantwortung und Prestige verteidigen</w:t>
      </w:r>
      <w:r w:rsidR="00C30169" w:rsidRPr="0063336E">
        <w:rPr>
          <w:rFonts w:ascii="Times New Roman" w:hAnsi="Times New Roman" w:cs="Times New Roman"/>
          <w:sz w:val="24"/>
          <w:szCs w:val="24"/>
          <w:lang w:val="de-AT"/>
        </w:rPr>
        <w:t xml:space="preserve">, </w:t>
      </w:r>
      <w:r w:rsidR="0063336E" w:rsidRPr="0063336E">
        <w:rPr>
          <w:rFonts w:ascii="Times New Roman" w:hAnsi="Times New Roman" w:cs="Times New Roman"/>
          <w:sz w:val="24"/>
          <w:szCs w:val="24"/>
          <w:lang w:val="de-AT"/>
        </w:rPr>
        <w:t>die eben deswe</w:t>
      </w:r>
      <w:r w:rsidR="0063336E">
        <w:rPr>
          <w:rFonts w:ascii="Times New Roman" w:hAnsi="Times New Roman" w:cs="Times New Roman"/>
          <w:sz w:val="24"/>
          <w:szCs w:val="24"/>
          <w:lang w:val="de-AT"/>
        </w:rPr>
        <w:t>gen für Jugendliche schwer zugä</w:t>
      </w:r>
      <w:r w:rsidR="0063336E" w:rsidRPr="0063336E">
        <w:rPr>
          <w:rFonts w:ascii="Times New Roman" w:hAnsi="Times New Roman" w:cs="Times New Roman"/>
          <w:sz w:val="24"/>
          <w:szCs w:val="24"/>
          <w:lang w:val="de-AT"/>
        </w:rPr>
        <w:t>n</w:t>
      </w:r>
      <w:r w:rsidR="0063336E">
        <w:rPr>
          <w:rFonts w:ascii="Times New Roman" w:hAnsi="Times New Roman" w:cs="Times New Roman"/>
          <w:sz w:val="24"/>
          <w:szCs w:val="24"/>
          <w:lang w:val="de-AT"/>
        </w:rPr>
        <w:t>g</w:t>
      </w:r>
      <w:r w:rsidR="0063336E" w:rsidRPr="0063336E">
        <w:rPr>
          <w:rFonts w:ascii="Times New Roman" w:hAnsi="Times New Roman" w:cs="Times New Roman"/>
          <w:sz w:val="24"/>
          <w:szCs w:val="24"/>
          <w:lang w:val="de-AT"/>
        </w:rPr>
        <w:t>lich bleiben:</w:t>
      </w:r>
      <w:r w:rsidR="00C30169" w:rsidRPr="0063336E">
        <w:rPr>
          <w:rFonts w:ascii="Times New Roman" w:hAnsi="Times New Roman" w:cs="Times New Roman"/>
          <w:sz w:val="24"/>
          <w:szCs w:val="24"/>
          <w:lang w:val="de-AT"/>
        </w:rPr>
        <w:t xml:space="preserve"> </w:t>
      </w:r>
      <w:r w:rsidR="0063336E">
        <w:rPr>
          <w:rFonts w:ascii="Times New Roman" w:hAnsi="Times New Roman" w:cs="Times New Roman"/>
          <w:sz w:val="24"/>
          <w:szCs w:val="24"/>
          <w:lang w:val="de-AT"/>
        </w:rPr>
        <w:t xml:space="preserve">oft muss man, um die Garantie der Reife zu geben, sich Zeit nehmen und </w:t>
      </w:r>
      <w:r w:rsidR="00F75BD1" w:rsidRPr="0063336E">
        <w:rPr>
          <w:rFonts w:ascii="Times New Roman" w:hAnsi="Times New Roman" w:cs="Times New Roman"/>
          <w:sz w:val="24"/>
          <w:szCs w:val="24"/>
          <w:lang w:val="de-AT"/>
        </w:rPr>
        <w:t xml:space="preserve">… </w:t>
      </w:r>
      <w:r w:rsidR="0063336E">
        <w:rPr>
          <w:rFonts w:ascii="Times New Roman" w:hAnsi="Times New Roman" w:cs="Times New Roman"/>
          <w:sz w:val="24"/>
          <w:szCs w:val="24"/>
          <w:lang w:val="de-AT"/>
        </w:rPr>
        <w:t>älter werden</w:t>
      </w:r>
      <w:r w:rsidR="00F75BD1" w:rsidRPr="0063336E">
        <w:rPr>
          <w:rFonts w:ascii="Times New Roman" w:hAnsi="Times New Roman" w:cs="Times New Roman"/>
          <w:sz w:val="24"/>
          <w:szCs w:val="24"/>
          <w:lang w:val="de-AT"/>
        </w:rPr>
        <w:t xml:space="preserve">. </w:t>
      </w:r>
      <w:r w:rsidR="0063336E">
        <w:rPr>
          <w:rFonts w:ascii="Times New Roman" w:hAnsi="Times New Roman" w:cs="Times New Roman"/>
          <w:sz w:val="24"/>
          <w:szCs w:val="24"/>
          <w:lang w:val="de-AT"/>
        </w:rPr>
        <w:t>Es ist bei uns äußerst selten, in diesen Rollen Jugendliche unter 30 Jahren zu finden, im Gegensatz zu dem, was ziemlich häufig in den USA vorkommt</w:t>
      </w:r>
      <w:r w:rsidR="00F75BD1" w:rsidRPr="0063336E">
        <w:rPr>
          <w:rFonts w:ascii="Times New Roman" w:hAnsi="Times New Roman" w:cs="Times New Roman"/>
          <w:sz w:val="24"/>
          <w:szCs w:val="24"/>
          <w:lang w:val="de-AT"/>
        </w:rPr>
        <w:t>.</w:t>
      </w:r>
    </w:p>
    <w:p w:rsidR="00C30169" w:rsidRPr="00FC31F4" w:rsidRDefault="0063336E" w:rsidP="00425BA3">
      <w:pPr>
        <w:spacing w:after="0" w:line="240" w:lineRule="auto"/>
        <w:jc w:val="both"/>
        <w:rPr>
          <w:rFonts w:ascii="Times New Roman" w:hAnsi="Times New Roman" w:cs="Times New Roman"/>
          <w:sz w:val="24"/>
          <w:szCs w:val="24"/>
          <w:lang w:val="de-AT"/>
        </w:rPr>
      </w:pPr>
      <w:r w:rsidRPr="0063336E">
        <w:rPr>
          <w:rFonts w:ascii="Times New Roman" w:hAnsi="Times New Roman" w:cs="Times New Roman"/>
          <w:sz w:val="24"/>
          <w:szCs w:val="24"/>
          <w:lang w:val="de-AT"/>
        </w:rPr>
        <w:t xml:space="preserve">In unserem Land führt eine bestimmte schützende </w:t>
      </w:r>
      <w:r w:rsidR="00FC31F4">
        <w:rPr>
          <w:rFonts w:ascii="Times New Roman" w:hAnsi="Times New Roman" w:cs="Times New Roman"/>
          <w:sz w:val="24"/>
          <w:szCs w:val="24"/>
          <w:lang w:val="de-AT"/>
        </w:rPr>
        <w:t xml:space="preserve">und unterstützende </w:t>
      </w:r>
      <w:r w:rsidRPr="0063336E">
        <w:rPr>
          <w:rFonts w:ascii="Times New Roman" w:hAnsi="Times New Roman" w:cs="Times New Roman"/>
          <w:sz w:val="24"/>
          <w:szCs w:val="24"/>
          <w:lang w:val="de-AT"/>
        </w:rPr>
        <w:t>Kultur der Familie schließlich dazu,</w:t>
      </w:r>
      <w:r w:rsidR="00C61DCD">
        <w:rPr>
          <w:rFonts w:ascii="Times New Roman" w:hAnsi="Times New Roman" w:cs="Times New Roman"/>
          <w:sz w:val="24"/>
          <w:szCs w:val="24"/>
          <w:lang w:val="de-AT"/>
        </w:rPr>
        <w:t xml:space="preserve"> Jugendlichen das Erscheinen in der G</w:t>
      </w:r>
      <w:r w:rsidRPr="0063336E">
        <w:rPr>
          <w:rFonts w:ascii="Times New Roman" w:hAnsi="Times New Roman" w:cs="Times New Roman"/>
          <w:sz w:val="24"/>
          <w:szCs w:val="24"/>
          <w:lang w:val="de-AT"/>
        </w:rPr>
        <w:t xml:space="preserve">esellschaft und die Gelegenheit zu einem persönlichen Engagement </w:t>
      </w:r>
      <w:r>
        <w:rPr>
          <w:rFonts w:ascii="Times New Roman" w:hAnsi="Times New Roman" w:cs="Times New Roman"/>
          <w:sz w:val="24"/>
          <w:szCs w:val="24"/>
          <w:lang w:val="de-AT"/>
        </w:rPr>
        <w:t>durch</w:t>
      </w:r>
      <w:r w:rsidRPr="0063336E">
        <w:rPr>
          <w:rFonts w:ascii="Times New Roman" w:hAnsi="Times New Roman" w:cs="Times New Roman"/>
          <w:sz w:val="24"/>
          <w:szCs w:val="24"/>
          <w:lang w:val="de-AT"/>
        </w:rPr>
        <w:t xml:space="preserve"> Arbeit </w:t>
      </w:r>
      <w:r>
        <w:rPr>
          <w:rFonts w:ascii="Times New Roman" w:hAnsi="Times New Roman" w:cs="Times New Roman"/>
          <w:sz w:val="24"/>
          <w:szCs w:val="24"/>
          <w:lang w:val="de-AT"/>
        </w:rPr>
        <w:t>wegzunehmen, wobei man sie hindert in Autonomie und Verantwortung zu reifen</w:t>
      </w:r>
      <w:r w:rsidR="00DC1219" w:rsidRPr="0063336E">
        <w:rPr>
          <w:rFonts w:ascii="Times New Roman" w:hAnsi="Times New Roman" w:cs="Times New Roman"/>
          <w:sz w:val="24"/>
          <w:szCs w:val="24"/>
          <w:lang w:val="de-AT"/>
        </w:rPr>
        <w:t xml:space="preserve">. </w:t>
      </w:r>
      <w:r w:rsidR="00FC31F4">
        <w:rPr>
          <w:rFonts w:ascii="Times New Roman" w:hAnsi="Times New Roman" w:cs="Times New Roman"/>
          <w:sz w:val="24"/>
          <w:szCs w:val="24"/>
          <w:lang w:val="de-AT"/>
        </w:rPr>
        <w:t>Das macht eine echte Verdunkelung des Wertes der Arbeit deutlich</w:t>
      </w:r>
      <w:r w:rsidR="00DC1219" w:rsidRPr="00FC31F4">
        <w:rPr>
          <w:rFonts w:ascii="Times New Roman" w:hAnsi="Times New Roman" w:cs="Times New Roman"/>
          <w:sz w:val="24"/>
          <w:szCs w:val="24"/>
          <w:lang w:val="de-AT"/>
        </w:rPr>
        <w:t>.</w:t>
      </w:r>
    </w:p>
    <w:p w:rsidR="00DC1219" w:rsidRPr="00FC31F4" w:rsidRDefault="00DC1219" w:rsidP="00425BA3">
      <w:pPr>
        <w:spacing w:after="0" w:line="240" w:lineRule="auto"/>
        <w:jc w:val="both"/>
        <w:rPr>
          <w:rFonts w:ascii="Times New Roman" w:hAnsi="Times New Roman" w:cs="Times New Roman"/>
          <w:sz w:val="24"/>
          <w:szCs w:val="24"/>
          <w:lang w:val="de-AT"/>
        </w:rPr>
      </w:pPr>
    </w:p>
    <w:p w:rsidR="00DC1219" w:rsidRPr="00FC31F4" w:rsidRDefault="00FC31F4" w:rsidP="00425BA3">
      <w:pPr>
        <w:spacing w:after="0" w:line="240" w:lineRule="auto"/>
        <w:jc w:val="both"/>
        <w:rPr>
          <w:rFonts w:ascii="Times New Roman" w:hAnsi="Times New Roman" w:cs="Times New Roman"/>
          <w:b/>
          <w:sz w:val="24"/>
          <w:szCs w:val="24"/>
          <w:lang w:val="de-AT"/>
        </w:rPr>
      </w:pPr>
      <w:r w:rsidRPr="00FC31F4">
        <w:rPr>
          <w:rFonts w:ascii="Times New Roman" w:hAnsi="Times New Roman" w:cs="Times New Roman"/>
          <w:b/>
          <w:sz w:val="24"/>
          <w:szCs w:val="24"/>
          <w:lang w:val="de-AT"/>
        </w:rPr>
        <w:t xml:space="preserve">Die </w:t>
      </w:r>
      <w:r>
        <w:rPr>
          <w:rFonts w:ascii="Times New Roman" w:hAnsi="Times New Roman" w:cs="Times New Roman"/>
          <w:b/>
          <w:sz w:val="24"/>
          <w:szCs w:val="24"/>
          <w:lang w:val="de-AT"/>
        </w:rPr>
        <w:t>„</w:t>
      </w:r>
      <w:r w:rsidRPr="00FC31F4">
        <w:rPr>
          <w:rFonts w:ascii="Times New Roman" w:hAnsi="Times New Roman" w:cs="Times New Roman"/>
          <w:b/>
          <w:sz w:val="24"/>
          <w:szCs w:val="24"/>
          <w:lang w:val="de-AT"/>
        </w:rPr>
        <w:t>gute Arbeit</w:t>
      </w:r>
      <w:r>
        <w:rPr>
          <w:rFonts w:ascii="Times New Roman" w:hAnsi="Times New Roman" w:cs="Times New Roman"/>
          <w:b/>
          <w:sz w:val="24"/>
          <w:szCs w:val="24"/>
          <w:lang w:val="de-AT"/>
        </w:rPr>
        <w:t>“</w:t>
      </w:r>
    </w:p>
    <w:p w:rsidR="00DC1219" w:rsidRPr="00FC31F4" w:rsidRDefault="00FC31F4" w:rsidP="00425BA3">
      <w:pPr>
        <w:spacing w:after="0" w:line="240" w:lineRule="auto"/>
        <w:jc w:val="both"/>
        <w:rPr>
          <w:rFonts w:ascii="Times New Roman" w:hAnsi="Times New Roman" w:cs="Times New Roman"/>
          <w:i/>
          <w:sz w:val="24"/>
          <w:szCs w:val="24"/>
          <w:lang w:val="de-AT"/>
        </w:rPr>
      </w:pPr>
      <w:r w:rsidRPr="00FC31F4">
        <w:rPr>
          <w:rFonts w:ascii="Times New Roman" w:hAnsi="Times New Roman" w:cs="Times New Roman"/>
          <w:sz w:val="24"/>
          <w:szCs w:val="24"/>
          <w:lang w:val="de-AT"/>
        </w:rPr>
        <w:t>Im Unterschied zu dem, was die Krit</w:t>
      </w:r>
      <w:r>
        <w:rPr>
          <w:rFonts w:ascii="Times New Roman" w:hAnsi="Times New Roman" w:cs="Times New Roman"/>
          <w:sz w:val="24"/>
          <w:szCs w:val="24"/>
          <w:lang w:val="de-AT"/>
        </w:rPr>
        <w:t>i</w:t>
      </w:r>
      <w:r w:rsidRPr="00FC31F4">
        <w:rPr>
          <w:rFonts w:ascii="Times New Roman" w:hAnsi="Times New Roman" w:cs="Times New Roman"/>
          <w:sz w:val="24"/>
          <w:szCs w:val="24"/>
          <w:lang w:val="de-AT"/>
        </w:rPr>
        <w:t xml:space="preserve">k der heutigen Gesellschaft </w:t>
      </w:r>
      <w:r w:rsidR="000D20C9">
        <w:rPr>
          <w:rFonts w:ascii="Times New Roman" w:hAnsi="Times New Roman" w:cs="Times New Roman"/>
          <w:sz w:val="24"/>
          <w:szCs w:val="24"/>
          <w:lang w:val="de-AT"/>
        </w:rPr>
        <w:t>betont</w:t>
      </w:r>
      <w:r w:rsidRPr="00FC31F4">
        <w:rPr>
          <w:rFonts w:ascii="Times New Roman" w:hAnsi="Times New Roman" w:cs="Times New Roman"/>
          <w:sz w:val="24"/>
          <w:szCs w:val="24"/>
          <w:lang w:val="de-AT"/>
        </w:rPr>
        <w:t>, wenn sie einzig auf Flexibilität und Unsicherheit besteht, erkennt man heute die Bedeutung der</w:t>
      </w:r>
      <w:r w:rsidR="00256F61" w:rsidRPr="00FC31F4">
        <w:rPr>
          <w:rFonts w:ascii="Times New Roman" w:hAnsi="Times New Roman" w:cs="Times New Roman"/>
          <w:sz w:val="24"/>
          <w:szCs w:val="24"/>
          <w:lang w:val="de-AT"/>
        </w:rPr>
        <w:t xml:space="preserve"> </w:t>
      </w:r>
      <w:r w:rsidR="009427AF">
        <w:rPr>
          <w:rFonts w:ascii="Times New Roman" w:hAnsi="Times New Roman" w:cs="Times New Roman"/>
          <w:sz w:val="24"/>
          <w:szCs w:val="24"/>
          <w:lang w:val="de-AT"/>
        </w:rPr>
        <w:t>„</w:t>
      </w:r>
      <w:r w:rsidRPr="00FC31F4">
        <w:rPr>
          <w:rFonts w:ascii="Times New Roman" w:hAnsi="Times New Roman" w:cs="Times New Roman"/>
          <w:sz w:val="24"/>
          <w:szCs w:val="24"/>
          <w:lang w:val="de-AT"/>
        </w:rPr>
        <w:t>bedeutenden</w:t>
      </w:r>
      <w:r w:rsidR="009427AF">
        <w:rPr>
          <w:rFonts w:ascii="Times New Roman" w:hAnsi="Times New Roman" w:cs="Times New Roman"/>
          <w:sz w:val="24"/>
          <w:szCs w:val="24"/>
          <w:lang w:val="de-AT"/>
        </w:rPr>
        <w:t>“</w:t>
      </w:r>
      <w:r w:rsidRPr="00FC31F4">
        <w:rPr>
          <w:rFonts w:ascii="Times New Roman" w:hAnsi="Times New Roman" w:cs="Times New Roman"/>
          <w:sz w:val="24"/>
          <w:szCs w:val="24"/>
          <w:lang w:val="de-AT"/>
        </w:rPr>
        <w:t xml:space="preserve"> Arbeit im Sinn von </w:t>
      </w:r>
      <w:r w:rsidR="00256F61" w:rsidRPr="00FC31F4">
        <w:rPr>
          <w:rFonts w:ascii="Times New Roman" w:hAnsi="Times New Roman" w:cs="Times New Roman"/>
          <w:sz w:val="24"/>
          <w:szCs w:val="24"/>
          <w:lang w:val="de-AT"/>
        </w:rPr>
        <w:t xml:space="preserve">John Dewey </w:t>
      </w:r>
      <w:r w:rsidRPr="00FC31F4">
        <w:rPr>
          <w:rFonts w:ascii="Times New Roman" w:hAnsi="Times New Roman" w:cs="Times New Roman"/>
          <w:sz w:val="24"/>
          <w:szCs w:val="24"/>
          <w:lang w:val="de-AT"/>
        </w:rPr>
        <w:t>in</w:t>
      </w:r>
      <w:r w:rsidR="00256F61" w:rsidRPr="00FC31F4">
        <w:rPr>
          <w:rFonts w:ascii="Times New Roman" w:hAnsi="Times New Roman" w:cs="Times New Roman"/>
          <w:sz w:val="24"/>
          <w:szCs w:val="24"/>
          <w:lang w:val="de-AT"/>
        </w:rPr>
        <w:t xml:space="preserve"> </w:t>
      </w:r>
      <w:r w:rsidR="00256F61" w:rsidRPr="00FC31F4">
        <w:rPr>
          <w:rFonts w:ascii="Times New Roman" w:hAnsi="Times New Roman" w:cs="Times New Roman"/>
          <w:i/>
          <w:sz w:val="24"/>
          <w:szCs w:val="24"/>
          <w:lang w:val="de-AT"/>
        </w:rPr>
        <w:t>D</w:t>
      </w:r>
      <w:r w:rsidRPr="00FC31F4">
        <w:rPr>
          <w:rFonts w:ascii="Times New Roman" w:hAnsi="Times New Roman" w:cs="Times New Roman"/>
          <w:i/>
          <w:sz w:val="24"/>
          <w:szCs w:val="24"/>
          <w:lang w:val="de-AT"/>
        </w:rPr>
        <w:t>e</w:t>
      </w:r>
      <w:r w:rsidR="00256F61" w:rsidRPr="00FC31F4">
        <w:rPr>
          <w:rFonts w:ascii="Times New Roman" w:hAnsi="Times New Roman" w:cs="Times New Roman"/>
          <w:i/>
          <w:sz w:val="24"/>
          <w:szCs w:val="24"/>
          <w:lang w:val="de-AT"/>
        </w:rPr>
        <w:t>mocra</w:t>
      </w:r>
      <w:r w:rsidRPr="00FC31F4">
        <w:rPr>
          <w:rFonts w:ascii="Times New Roman" w:hAnsi="Times New Roman" w:cs="Times New Roman"/>
          <w:i/>
          <w:sz w:val="24"/>
          <w:szCs w:val="24"/>
          <w:lang w:val="de-AT"/>
        </w:rPr>
        <w:t>cy and e</w:t>
      </w:r>
      <w:r w:rsidR="00256F61" w:rsidRPr="00FC31F4">
        <w:rPr>
          <w:rFonts w:ascii="Times New Roman" w:hAnsi="Times New Roman" w:cs="Times New Roman"/>
          <w:i/>
          <w:sz w:val="24"/>
          <w:szCs w:val="24"/>
          <w:lang w:val="de-AT"/>
        </w:rPr>
        <w:t xml:space="preserve">ducation </w:t>
      </w:r>
      <w:r w:rsidR="00256F61" w:rsidRPr="00FC31F4">
        <w:rPr>
          <w:rFonts w:ascii="Times New Roman" w:hAnsi="Times New Roman" w:cs="Times New Roman"/>
          <w:sz w:val="24"/>
          <w:szCs w:val="24"/>
          <w:lang w:val="de-AT"/>
        </w:rPr>
        <w:t xml:space="preserve">(2004), </w:t>
      </w:r>
      <w:r w:rsidR="009427AF">
        <w:rPr>
          <w:rFonts w:ascii="Times New Roman" w:hAnsi="Times New Roman" w:cs="Times New Roman"/>
          <w:sz w:val="24"/>
          <w:szCs w:val="24"/>
          <w:lang w:val="de-AT"/>
        </w:rPr>
        <w:t xml:space="preserve">der </w:t>
      </w:r>
      <w:r w:rsidR="00C61DCD">
        <w:rPr>
          <w:rFonts w:ascii="Times New Roman" w:hAnsi="Times New Roman" w:cs="Times New Roman"/>
          <w:sz w:val="24"/>
          <w:szCs w:val="24"/>
          <w:lang w:val="de-AT"/>
        </w:rPr>
        <w:t>für den Beruf hinweist</w:t>
      </w:r>
      <w:r w:rsidR="009427AF">
        <w:rPr>
          <w:rFonts w:ascii="Times New Roman" w:hAnsi="Times New Roman" w:cs="Times New Roman"/>
          <w:sz w:val="24"/>
          <w:szCs w:val="24"/>
          <w:lang w:val="de-AT"/>
        </w:rPr>
        <w:t xml:space="preserve"> auf die </w:t>
      </w:r>
      <w:r w:rsidR="009427AF">
        <w:rPr>
          <w:rFonts w:ascii="Times New Roman" w:hAnsi="Times New Roman" w:cs="Times New Roman"/>
          <w:sz w:val="24"/>
          <w:szCs w:val="24"/>
          <w:lang w:val="de-AT"/>
        </w:rPr>
        <w:lastRenderedPageBreak/>
        <w:t>„</w:t>
      </w:r>
      <w:r w:rsidR="009427AF">
        <w:rPr>
          <w:rFonts w:ascii="Times New Roman" w:hAnsi="Times New Roman" w:cs="Times New Roman"/>
          <w:i/>
          <w:sz w:val="24"/>
          <w:szCs w:val="24"/>
          <w:lang w:val="de-AT"/>
        </w:rPr>
        <w:t xml:space="preserve">Ausrichtung der Aktivitäten des Lebens in einem Sinn, der sie </w:t>
      </w:r>
      <w:r w:rsidR="00C61DCD">
        <w:rPr>
          <w:rFonts w:ascii="Times New Roman" w:hAnsi="Times New Roman" w:cs="Times New Roman"/>
          <w:i/>
          <w:sz w:val="24"/>
          <w:szCs w:val="24"/>
          <w:lang w:val="de-AT"/>
        </w:rPr>
        <w:t>erkennbar</w:t>
      </w:r>
      <w:r w:rsidR="009427AF">
        <w:rPr>
          <w:rFonts w:ascii="Times New Roman" w:hAnsi="Times New Roman" w:cs="Times New Roman"/>
          <w:i/>
          <w:sz w:val="24"/>
          <w:szCs w:val="24"/>
          <w:lang w:val="de-AT"/>
        </w:rPr>
        <w:t xml:space="preserve"> „bedeutend“ für den macht, der sie ausübt, dank</w:t>
      </w:r>
      <w:r w:rsidR="00187FFA" w:rsidRPr="00FC31F4">
        <w:rPr>
          <w:rFonts w:ascii="Times New Roman" w:hAnsi="Times New Roman" w:cs="Times New Roman"/>
          <w:i/>
          <w:sz w:val="24"/>
          <w:szCs w:val="24"/>
          <w:lang w:val="de-AT"/>
        </w:rPr>
        <w:t xml:space="preserve"> </w:t>
      </w:r>
      <w:r w:rsidR="009427AF">
        <w:rPr>
          <w:rFonts w:ascii="Times New Roman" w:hAnsi="Times New Roman" w:cs="Times New Roman"/>
          <w:i/>
          <w:sz w:val="24"/>
          <w:szCs w:val="24"/>
          <w:lang w:val="de-AT"/>
        </w:rPr>
        <w:t>ihrer Konsequenzen, und sogar nützlich für seine Partner“</w:t>
      </w:r>
      <w:r w:rsidR="00187FFA" w:rsidRPr="00FC31F4">
        <w:rPr>
          <w:rFonts w:ascii="Times New Roman" w:hAnsi="Times New Roman" w:cs="Times New Roman"/>
          <w:i/>
          <w:sz w:val="24"/>
          <w:szCs w:val="24"/>
          <w:lang w:val="de-AT"/>
        </w:rPr>
        <w:t>.</w:t>
      </w:r>
    </w:p>
    <w:p w:rsidR="00187FFA" w:rsidRPr="00CD220B" w:rsidRDefault="009427AF" w:rsidP="00425BA3">
      <w:pPr>
        <w:spacing w:after="0" w:line="240" w:lineRule="auto"/>
        <w:jc w:val="both"/>
        <w:rPr>
          <w:rFonts w:ascii="Times New Roman" w:hAnsi="Times New Roman" w:cs="Times New Roman"/>
          <w:sz w:val="24"/>
          <w:szCs w:val="24"/>
          <w:lang w:val="de-AT"/>
        </w:rPr>
      </w:pPr>
      <w:r w:rsidRPr="00030C8B">
        <w:rPr>
          <w:rFonts w:ascii="Times New Roman" w:hAnsi="Times New Roman" w:cs="Times New Roman"/>
          <w:sz w:val="24"/>
          <w:szCs w:val="24"/>
          <w:lang w:val="de-AT"/>
        </w:rPr>
        <w:t xml:space="preserve">Diese Definition hebt das Vorhandensein eines wichtigen Zieles in Hinblick auf seinen gesellschaftlichen Wert hervor, </w:t>
      </w:r>
      <w:r w:rsidR="00030C8B">
        <w:rPr>
          <w:rFonts w:ascii="Times New Roman" w:hAnsi="Times New Roman" w:cs="Times New Roman"/>
          <w:sz w:val="24"/>
          <w:szCs w:val="24"/>
          <w:lang w:val="de-AT"/>
        </w:rPr>
        <w:t xml:space="preserve">die Identifizierung von </w:t>
      </w:r>
      <w:r w:rsidR="00543DC0">
        <w:rPr>
          <w:rFonts w:ascii="Times New Roman" w:hAnsi="Times New Roman" w:cs="Times New Roman"/>
          <w:sz w:val="24"/>
          <w:szCs w:val="24"/>
          <w:lang w:val="de-AT"/>
        </w:rPr>
        <w:t>„</w:t>
      </w:r>
      <w:r w:rsidR="00030C8B">
        <w:rPr>
          <w:rFonts w:ascii="Times New Roman" w:hAnsi="Times New Roman" w:cs="Times New Roman"/>
          <w:sz w:val="24"/>
          <w:szCs w:val="24"/>
          <w:lang w:val="de-AT"/>
        </w:rPr>
        <w:t>ausgezeichneten</w:t>
      </w:r>
      <w:r w:rsidR="00543DC0">
        <w:rPr>
          <w:rFonts w:ascii="Times New Roman" w:hAnsi="Times New Roman" w:cs="Times New Roman"/>
          <w:sz w:val="24"/>
          <w:szCs w:val="24"/>
          <w:lang w:val="de-AT"/>
        </w:rPr>
        <w:t>“</w:t>
      </w:r>
      <w:r w:rsidR="00030C8B">
        <w:rPr>
          <w:rFonts w:ascii="Times New Roman" w:hAnsi="Times New Roman" w:cs="Times New Roman"/>
          <w:sz w:val="24"/>
          <w:szCs w:val="24"/>
          <w:lang w:val="de-AT"/>
        </w:rPr>
        <w:t xml:space="preserve"> Beschäftigungen, den Zugewinn, den man durch die Erfahrung anhäufen kann</w:t>
      </w:r>
      <w:r w:rsidR="00A06E6E" w:rsidRPr="00030C8B">
        <w:rPr>
          <w:rFonts w:ascii="Times New Roman" w:hAnsi="Times New Roman" w:cs="Times New Roman"/>
          <w:sz w:val="24"/>
          <w:szCs w:val="24"/>
          <w:lang w:val="de-AT"/>
        </w:rPr>
        <w:t xml:space="preserve">. </w:t>
      </w:r>
      <w:r w:rsidR="00030C8B" w:rsidRPr="00030C8B">
        <w:rPr>
          <w:rFonts w:ascii="Times New Roman" w:hAnsi="Times New Roman" w:cs="Times New Roman"/>
          <w:sz w:val="24"/>
          <w:szCs w:val="24"/>
          <w:lang w:val="de-AT"/>
        </w:rPr>
        <w:t xml:space="preserve">Das wird durch neueste Studien bestätigt, die die ständige Zunahme von Beschäftigungen mit hoher Qualifikation oder </w:t>
      </w:r>
      <w:r w:rsidR="00C61DCD">
        <w:rPr>
          <w:rFonts w:ascii="Times New Roman" w:hAnsi="Times New Roman" w:cs="Times New Roman"/>
          <w:sz w:val="24"/>
          <w:szCs w:val="24"/>
          <w:lang w:val="de-AT"/>
        </w:rPr>
        <w:t xml:space="preserve">von </w:t>
      </w:r>
      <w:r w:rsidR="00030C8B" w:rsidRPr="00030C8B">
        <w:rPr>
          <w:rFonts w:ascii="Times New Roman" w:hAnsi="Times New Roman" w:cs="Times New Roman"/>
          <w:sz w:val="24"/>
          <w:szCs w:val="24"/>
          <w:lang w:val="de-AT"/>
        </w:rPr>
        <w:t xml:space="preserve">intellektuellen Berufen </w:t>
      </w:r>
      <w:r w:rsidR="00030C8B">
        <w:rPr>
          <w:rFonts w:ascii="Times New Roman" w:hAnsi="Times New Roman" w:cs="Times New Roman"/>
          <w:sz w:val="24"/>
          <w:szCs w:val="24"/>
          <w:lang w:val="de-AT"/>
        </w:rPr>
        <w:t>feststellen.</w:t>
      </w:r>
      <w:r w:rsidR="00E122D6" w:rsidRPr="00F87812">
        <w:rPr>
          <w:rStyle w:val="Funotenzeichen"/>
          <w:rFonts w:ascii="Times New Roman" w:hAnsi="Times New Roman" w:cs="Times New Roman"/>
          <w:sz w:val="24"/>
          <w:szCs w:val="24"/>
          <w:lang w:val="fr-FR"/>
        </w:rPr>
        <w:footnoteReference w:id="8"/>
      </w:r>
    </w:p>
    <w:p w:rsidR="00626718" w:rsidRPr="00030C8B" w:rsidRDefault="00626718" w:rsidP="00425BA3">
      <w:pPr>
        <w:spacing w:after="0" w:line="240" w:lineRule="auto"/>
        <w:jc w:val="both"/>
        <w:rPr>
          <w:rFonts w:ascii="Times New Roman" w:hAnsi="Times New Roman" w:cs="Times New Roman"/>
          <w:sz w:val="24"/>
          <w:szCs w:val="24"/>
          <w:lang w:val="de-AT"/>
        </w:rPr>
      </w:pPr>
    </w:p>
    <w:p w:rsidR="00DC1219" w:rsidRPr="00030C8B" w:rsidRDefault="00030C8B" w:rsidP="00425BA3">
      <w:pPr>
        <w:spacing w:after="0" w:line="240" w:lineRule="auto"/>
        <w:jc w:val="both"/>
        <w:rPr>
          <w:rFonts w:ascii="Times New Roman" w:hAnsi="Times New Roman" w:cs="Times New Roman"/>
          <w:sz w:val="24"/>
          <w:szCs w:val="24"/>
          <w:lang w:val="de-AT"/>
        </w:rPr>
      </w:pPr>
      <w:r w:rsidRPr="00030C8B">
        <w:rPr>
          <w:rFonts w:ascii="Times New Roman" w:hAnsi="Times New Roman" w:cs="Times New Roman"/>
          <w:sz w:val="24"/>
          <w:szCs w:val="24"/>
          <w:lang w:val="de-AT"/>
        </w:rPr>
        <w:t>Die Arbeit ist eine grundlegende Di</w:t>
      </w:r>
      <w:r w:rsidR="00626718" w:rsidRPr="00030C8B">
        <w:rPr>
          <w:rFonts w:ascii="Times New Roman" w:hAnsi="Times New Roman" w:cs="Times New Roman"/>
          <w:sz w:val="24"/>
          <w:szCs w:val="24"/>
          <w:lang w:val="de-AT"/>
        </w:rPr>
        <w:t>mension</w:t>
      </w:r>
      <w:r w:rsidR="00FE4513" w:rsidRPr="00030C8B">
        <w:rPr>
          <w:rFonts w:ascii="Times New Roman" w:hAnsi="Times New Roman" w:cs="Times New Roman"/>
          <w:sz w:val="24"/>
          <w:szCs w:val="24"/>
          <w:lang w:val="de-AT"/>
        </w:rPr>
        <w:t xml:space="preserve"> </w:t>
      </w:r>
      <w:r w:rsidRPr="00030C8B">
        <w:rPr>
          <w:rFonts w:ascii="Times New Roman" w:hAnsi="Times New Roman" w:cs="Times New Roman"/>
          <w:sz w:val="24"/>
          <w:szCs w:val="24"/>
          <w:lang w:val="de-AT"/>
        </w:rPr>
        <w:t>der menschlichen Erfahrung, weil sie einer Person zugesteht, sich in Rollen und Problemen zu bewäh</w:t>
      </w:r>
      <w:r w:rsidR="00C61DCD">
        <w:rPr>
          <w:rFonts w:ascii="Times New Roman" w:hAnsi="Times New Roman" w:cs="Times New Roman"/>
          <w:sz w:val="24"/>
          <w:szCs w:val="24"/>
          <w:lang w:val="de-AT"/>
        </w:rPr>
        <w:t>ren, die sie herausfordern, ihr</w:t>
      </w:r>
      <w:r w:rsidRPr="00030C8B">
        <w:rPr>
          <w:rFonts w:ascii="Times New Roman" w:hAnsi="Times New Roman" w:cs="Times New Roman"/>
          <w:sz w:val="24"/>
          <w:szCs w:val="24"/>
          <w:lang w:val="de-AT"/>
        </w:rPr>
        <w:t xml:space="preserve">e menschlichen Vorrechte </w:t>
      </w:r>
      <w:r w:rsidR="0072188E">
        <w:rPr>
          <w:rFonts w:ascii="Times New Roman" w:hAnsi="Times New Roman" w:cs="Times New Roman"/>
          <w:sz w:val="24"/>
          <w:szCs w:val="24"/>
          <w:lang w:val="de-AT"/>
        </w:rPr>
        <w:t>zu beanspruchen, um</w:t>
      </w:r>
      <w:r w:rsidR="00C61DCD">
        <w:rPr>
          <w:rFonts w:ascii="Times New Roman" w:hAnsi="Times New Roman" w:cs="Times New Roman"/>
          <w:sz w:val="24"/>
          <w:szCs w:val="24"/>
          <w:lang w:val="de-AT"/>
        </w:rPr>
        <w:t xml:space="preserve"> die Bedürfnisse und Wünsche von</w:t>
      </w:r>
      <w:r w:rsidR="0072188E">
        <w:rPr>
          <w:rFonts w:ascii="Times New Roman" w:hAnsi="Times New Roman" w:cs="Times New Roman"/>
          <w:sz w:val="24"/>
          <w:szCs w:val="24"/>
          <w:lang w:val="de-AT"/>
        </w:rPr>
        <w:t xml:space="preserve"> anderen zu befriedigen</w:t>
      </w:r>
      <w:r w:rsidR="00FE4513" w:rsidRPr="00030C8B">
        <w:rPr>
          <w:rFonts w:ascii="Times New Roman" w:hAnsi="Times New Roman" w:cs="Times New Roman"/>
          <w:sz w:val="24"/>
          <w:szCs w:val="24"/>
          <w:lang w:val="de-AT"/>
        </w:rPr>
        <w:t xml:space="preserve">, </w:t>
      </w:r>
      <w:r w:rsidR="0072188E">
        <w:rPr>
          <w:rFonts w:ascii="Times New Roman" w:hAnsi="Times New Roman" w:cs="Times New Roman"/>
          <w:sz w:val="24"/>
          <w:szCs w:val="24"/>
          <w:lang w:val="de-AT"/>
        </w:rPr>
        <w:t>wirksam zum Prozess der Kultur beizutragen, Anerkennung und Beachtung zu erwerben, wobei sie so Hinweise erhält, um sich selbs</w:t>
      </w:r>
      <w:r w:rsidR="00C61DCD">
        <w:rPr>
          <w:rFonts w:ascii="Times New Roman" w:hAnsi="Times New Roman" w:cs="Times New Roman"/>
          <w:sz w:val="24"/>
          <w:szCs w:val="24"/>
          <w:lang w:val="de-AT"/>
        </w:rPr>
        <w:t>t zu erkennen und ihre Talente herauszufinden</w:t>
      </w:r>
      <w:r w:rsidR="003F4F1B" w:rsidRPr="00030C8B">
        <w:rPr>
          <w:rFonts w:ascii="Times New Roman" w:hAnsi="Times New Roman" w:cs="Times New Roman"/>
          <w:sz w:val="24"/>
          <w:szCs w:val="24"/>
          <w:lang w:val="de-AT"/>
        </w:rPr>
        <w:t>.</w:t>
      </w:r>
    </w:p>
    <w:p w:rsidR="003F4F1B" w:rsidRPr="0072188E" w:rsidRDefault="0072188E" w:rsidP="00425BA3">
      <w:pPr>
        <w:spacing w:after="0" w:line="240" w:lineRule="auto"/>
        <w:jc w:val="both"/>
        <w:rPr>
          <w:rFonts w:ascii="Times New Roman" w:hAnsi="Times New Roman" w:cs="Times New Roman"/>
          <w:sz w:val="24"/>
          <w:szCs w:val="24"/>
          <w:lang w:val="de-AT"/>
        </w:rPr>
      </w:pPr>
      <w:r w:rsidRPr="0072188E">
        <w:rPr>
          <w:rFonts w:ascii="Times New Roman" w:hAnsi="Times New Roman" w:cs="Times New Roman"/>
          <w:sz w:val="24"/>
          <w:szCs w:val="24"/>
          <w:lang w:val="de-AT"/>
        </w:rPr>
        <w:t>Die Arbeit ist die grundlegende Vermittlerin –</w:t>
      </w:r>
      <w:r w:rsidR="008F554A" w:rsidRPr="0072188E">
        <w:rPr>
          <w:rFonts w:ascii="Times New Roman" w:hAnsi="Times New Roman" w:cs="Times New Roman"/>
          <w:sz w:val="24"/>
          <w:szCs w:val="24"/>
          <w:lang w:val="de-AT"/>
        </w:rPr>
        <w:t xml:space="preserve"> </w:t>
      </w:r>
      <w:r w:rsidRPr="0072188E">
        <w:rPr>
          <w:rFonts w:ascii="Times New Roman" w:hAnsi="Times New Roman" w:cs="Times New Roman"/>
          <w:sz w:val="24"/>
          <w:szCs w:val="24"/>
          <w:lang w:val="de-AT"/>
        </w:rPr>
        <w:t>nicht die einzige noch die überwiegende</w:t>
      </w:r>
      <w:r w:rsidR="008F554A" w:rsidRPr="0072188E">
        <w:rPr>
          <w:rFonts w:ascii="Times New Roman" w:hAnsi="Times New Roman" w:cs="Times New Roman"/>
          <w:sz w:val="24"/>
          <w:szCs w:val="24"/>
          <w:lang w:val="de-AT"/>
        </w:rPr>
        <w:t xml:space="preserve"> </w:t>
      </w:r>
      <w:r w:rsidRPr="0072188E">
        <w:rPr>
          <w:rFonts w:ascii="Times New Roman" w:hAnsi="Times New Roman" w:cs="Times New Roman"/>
          <w:sz w:val="24"/>
          <w:szCs w:val="24"/>
          <w:lang w:val="de-AT"/>
        </w:rPr>
        <w:t>–</w:t>
      </w:r>
      <w:r w:rsidR="008F554A" w:rsidRPr="0072188E">
        <w:rPr>
          <w:rFonts w:ascii="Times New Roman" w:hAnsi="Times New Roman" w:cs="Times New Roman"/>
          <w:sz w:val="24"/>
          <w:szCs w:val="24"/>
          <w:lang w:val="de-AT"/>
        </w:rPr>
        <w:t xml:space="preserve"> de</w:t>
      </w:r>
      <w:r w:rsidRPr="0072188E">
        <w:rPr>
          <w:rFonts w:ascii="Times New Roman" w:hAnsi="Times New Roman" w:cs="Times New Roman"/>
          <w:sz w:val="24"/>
          <w:szCs w:val="24"/>
          <w:lang w:val="de-AT"/>
        </w:rPr>
        <w:t xml:space="preserve">s gesellschaftlichen Lebens und sie befreit das Individuum aus dem Käfig </w:t>
      </w:r>
      <w:r w:rsidR="000D20C9">
        <w:rPr>
          <w:rFonts w:ascii="Times New Roman" w:hAnsi="Times New Roman" w:cs="Times New Roman"/>
          <w:sz w:val="24"/>
          <w:szCs w:val="24"/>
          <w:lang w:val="de-AT"/>
        </w:rPr>
        <w:t>seines hypertrophen</w:t>
      </w:r>
      <w:r>
        <w:rPr>
          <w:rFonts w:ascii="Times New Roman" w:hAnsi="Times New Roman" w:cs="Times New Roman"/>
          <w:sz w:val="24"/>
          <w:szCs w:val="24"/>
          <w:lang w:val="de-AT"/>
        </w:rPr>
        <w:t xml:space="preserve"> und als Folge </w:t>
      </w:r>
      <w:r w:rsidR="000D20C9">
        <w:rPr>
          <w:rFonts w:ascii="Times New Roman" w:hAnsi="Times New Roman" w:cs="Times New Roman"/>
          <w:sz w:val="24"/>
          <w:szCs w:val="24"/>
          <w:lang w:val="de-AT"/>
        </w:rPr>
        <w:t xml:space="preserve">davon </w:t>
      </w:r>
      <w:r>
        <w:rPr>
          <w:rFonts w:ascii="Times New Roman" w:hAnsi="Times New Roman" w:cs="Times New Roman"/>
          <w:sz w:val="24"/>
          <w:szCs w:val="24"/>
          <w:lang w:val="de-AT"/>
        </w:rPr>
        <w:t xml:space="preserve">schwachen und zerbrechlichen </w:t>
      </w:r>
      <w:r>
        <w:rPr>
          <w:rFonts w:ascii="Times New Roman" w:hAnsi="Times New Roman" w:cs="Times New Roman"/>
          <w:i/>
          <w:sz w:val="24"/>
          <w:szCs w:val="24"/>
          <w:lang w:val="de-AT"/>
        </w:rPr>
        <w:t>Ichs</w:t>
      </w:r>
      <w:r w:rsidR="00B34D86" w:rsidRPr="0072188E">
        <w:rPr>
          <w:rFonts w:ascii="Times New Roman" w:hAnsi="Times New Roman" w:cs="Times New Roman"/>
          <w:sz w:val="24"/>
          <w:szCs w:val="24"/>
          <w:lang w:val="de-AT"/>
        </w:rPr>
        <w:t>.</w:t>
      </w:r>
    </w:p>
    <w:p w:rsidR="003A7EB5" w:rsidRPr="00132919" w:rsidRDefault="00132919" w:rsidP="00425BA3">
      <w:pPr>
        <w:spacing w:after="0" w:line="240" w:lineRule="auto"/>
        <w:jc w:val="both"/>
        <w:rPr>
          <w:rFonts w:ascii="Times New Roman" w:hAnsi="Times New Roman" w:cs="Times New Roman"/>
          <w:sz w:val="24"/>
          <w:szCs w:val="24"/>
          <w:lang w:val="de-AT"/>
        </w:rPr>
      </w:pPr>
      <w:r w:rsidRPr="00132919">
        <w:rPr>
          <w:rFonts w:ascii="Times New Roman" w:hAnsi="Times New Roman" w:cs="Times New Roman"/>
          <w:sz w:val="24"/>
          <w:szCs w:val="24"/>
          <w:lang w:val="de-AT"/>
        </w:rPr>
        <w:t>Die Arbeit besitzt vor allem in sich selbst ein</w:t>
      </w:r>
      <w:r w:rsidR="00C61DCD">
        <w:rPr>
          <w:rFonts w:ascii="Times New Roman" w:hAnsi="Times New Roman" w:cs="Times New Roman"/>
          <w:sz w:val="24"/>
          <w:szCs w:val="24"/>
          <w:lang w:val="de-AT"/>
        </w:rPr>
        <w:t>e</w:t>
      </w:r>
      <w:r w:rsidRPr="00132919">
        <w:rPr>
          <w:rFonts w:ascii="Times New Roman" w:hAnsi="Times New Roman" w:cs="Times New Roman"/>
          <w:sz w:val="24"/>
          <w:szCs w:val="24"/>
          <w:lang w:val="de-AT"/>
        </w:rPr>
        <w:t xml:space="preserve"> K</w:t>
      </w:r>
      <w:r w:rsidR="003A7EB5" w:rsidRPr="00132919">
        <w:rPr>
          <w:rFonts w:ascii="Times New Roman" w:hAnsi="Times New Roman" w:cs="Times New Roman"/>
          <w:sz w:val="24"/>
          <w:szCs w:val="24"/>
          <w:lang w:val="de-AT"/>
        </w:rPr>
        <w:t xml:space="preserve">onnotation </w:t>
      </w:r>
      <w:r w:rsidRPr="00132919">
        <w:rPr>
          <w:rFonts w:ascii="Times New Roman" w:hAnsi="Times New Roman" w:cs="Times New Roman"/>
          <w:sz w:val="24"/>
          <w:szCs w:val="24"/>
          <w:lang w:val="de-AT"/>
        </w:rPr>
        <w:t xml:space="preserve">der Beziehung moralischer Art, d.h. </w:t>
      </w:r>
      <w:r w:rsidR="00C61DCD">
        <w:rPr>
          <w:rFonts w:ascii="Times New Roman" w:hAnsi="Times New Roman" w:cs="Times New Roman"/>
          <w:sz w:val="24"/>
          <w:szCs w:val="24"/>
          <w:lang w:val="de-AT"/>
        </w:rPr>
        <w:t>ihr</w:t>
      </w:r>
      <w:r>
        <w:rPr>
          <w:rFonts w:ascii="Times New Roman" w:hAnsi="Times New Roman" w:cs="Times New Roman"/>
          <w:sz w:val="24"/>
          <w:szCs w:val="24"/>
          <w:lang w:val="de-AT"/>
        </w:rPr>
        <w:t xml:space="preserve"> Nutzen wird mit Bezug auf die Vorteile gesehen, die sie den anderen und der Gesellschaft bringt</w:t>
      </w:r>
      <w:r w:rsidR="003A7EB5" w:rsidRPr="00132919">
        <w:rPr>
          <w:rFonts w:ascii="Times New Roman" w:hAnsi="Times New Roman" w:cs="Times New Roman"/>
          <w:sz w:val="24"/>
          <w:szCs w:val="24"/>
          <w:lang w:val="de-AT"/>
        </w:rPr>
        <w:t xml:space="preserve">. </w:t>
      </w:r>
      <w:r w:rsidRPr="00132919">
        <w:rPr>
          <w:rFonts w:ascii="Times New Roman" w:hAnsi="Times New Roman" w:cs="Times New Roman"/>
          <w:sz w:val="24"/>
          <w:szCs w:val="24"/>
          <w:lang w:val="de-AT"/>
        </w:rPr>
        <w:t>Da</w:t>
      </w:r>
      <w:r>
        <w:rPr>
          <w:rFonts w:ascii="Times New Roman" w:hAnsi="Times New Roman" w:cs="Times New Roman"/>
          <w:sz w:val="24"/>
          <w:szCs w:val="24"/>
          <w:lang w:val="de-AT"/>
        </w:rPr>
        <w:t>s</w:t>
      </w:r>
      <w:r w:rsidRPr="00132919">
        <w:rPr>
          <w:rFonts w:ascii="Times New Roman" w:hAnsi="Times New Roman" w:cs="Times New Roman"/>
          <w:sz w:val="24"/>
          <w:szCs w:val="24"/>
          <w:lang w:val="de-AT"/>
        </w:rPr>
        <w:t xml:space="preserve"> ist ein</w:t>
      </w:r>
      <w:r w:rsidR="00C61DCD">
        <w:rPr>
          <w:rFonts w:ascii="Times New Roman" w:hAnsi="Times New Roman" w:cs="Times New Roman"/>
          <w:sz w:val="24"/>
          <w:szCs w:val="24"/>
          <w:lang w:val="de-AT"/>
        </w:rPr>
        <w:t>e Verbindung</w:t>
      </w:r>
      <w:r w:rsidRPr="00132919">
        <w:rPr>
          <w:rFonts w:ascii="Times New Roman" w:hAnsi="Times New Roman" w:cs="Times New Roman"/>
          <w:sz w:val="24"/>
          <w:szCs w:val="24"/>
          <w:lang w:val="de-AT"/>
        </w:rPr>
        <w:t xml:space="preserve"> zwischen der Welt des Einzelnen und der Welt der Gesellschaft</w:t>
      </w:r>
      <w:r w:rsidR="003A7EB5" w:rsidRPr="00132919">
        <w:rPr>
          <w:rFonts w:ascii="Times New Roman" w:hAnsi="Times New Roman" w:cs="Times New Roman"/>
          <w:sz w:val="24"/>
          <w:szCs w:val="24"/>
          <w:lang w:val="de-AT"/>
        </w:rPr>
        <w:t>;</w:t>
      </w:r>
      <w:r w:rsidR="00626F81" w:rsidRPr="00132919">
        <w:rPr>
          <w:rFonts w:ascii="Times New Roman" w:hAnsi="Times New Roman" w:cs="Times New Roman"/>
          <w:sz w:val="24"/>
          <w:szCs w:val="24"/>
          <w:lang w:val="de-AT"/>
        </w:rPr>
        <w:t xml:space="preserve"> </w:t>
      </w:r>
      <w:r>
        <w:rPr>
          <w:rFonts w:ascii="Times New Roman" w:hAnsi="Times New Roman" w:cs="Times New Roman"/>
          <w:sz w:val="24"/>
          <w:szCs w:val="24"/>
          <w:lang w:val="de-AT"/>
        </w:rPr>
        <w:t>das ist die Ordnung, die Erfindun</w:t>
      </w:r>
      <w:r w:rsidR="00C61DCD">
        <w:rPr>
          <w:rFonts w:ascii="Times New Roman" w:hAnsi="Times New Roman" w:cs="Times New Roman"/>
          <w:sz w:val="24"/>
          <w:szCs w:val="24"/>
          <w:lang w:val="de-AT"/>
        </w:rPr>
        <w:t>g</w:t>
      </w:r>
      <w:r>
        <w:rPr>
          <w:rFonts w:ascii="Times New Roman" w:hAnsi="Times New Roman" w:cs="Times New Roman"/>
          <w:sz w:val="24"/>
          <w:szCs w:val="24"/>
          <w:lang w:val="de-AT"/>
        </w:rPr>
        <w:t>sgabe, das Bindegewebe der Gesellschaft</w:t>
      </w:r>
      <w:r w:rsidR="00626F81" w:rsidRPr="00132919">
        <w:rPr>
          <w:rFonts w:ascii="Times New Roman" w:hAnsi="Times New Roman" w:cs="Times New Roman"/>
          <w:sz w:val="24"/>
          <w:szCs w:val="24"/>
          <w:lang w:val="de-AT"/>
        </w:rPr>
        <w:t>.</w:t>
      </w:r>
      <w:r w:rsidR="003A7EB5" w:rsidRPr="00132919">
        <w:rPr>
          <w:rFonts w:ascii="Times New Roman" w:hAnsi="Times New Roman" w:cs="Times New Roman"/>
          <w:sz w:val="24"/>
          <w:szCs w:val="24"/>
          <w:lang w:val="de-AT"/>
        </w:rPr>
        <w:t xml:space="preserve">  </w:t>
      </w:r>
    </w:p>
    <w:p w:rsidR="00A76F3F" w:rsidRPr="00132919" w:rsidRDefault="00A76F3F" w:rsidP="00425BA3">
      <w:pPr>
        <w:spacing w:after="0" w:line="240" w:lineRule="auto"/>
        <w:jc w:val="both"/>
        <w:rPr>
          <w:rFonts w:ascii="Times New Roman" w:hAnsi="Times New Roman" w:cs="Times New Roman"/>
          <w:sz w:val="24"/>
          <w:szCs w:val="24"/>
          <w:lang w:val="de-AT"/>
        </w:rPr>
      </w:pPr>
    </w:p>
    <w:p w:rsidR="0087757D" w:rsidRPr="00895AE3" w:rsidRDefault="00C61DCD" w:rsidP="00425BA3">
      <w:pPr>
        <w:spacing w:after="0" w:line="240" w:lineRule="auto"/>
        <w:jc w:val="both"/>
        <w:rPr>
          <w:rFonts w:ascii="Times New Roman" w:hAnsi="Times New Roman" w:cs="Times New Roman"/>
          <w:sz w:val="24"/>
          <w:szCs w:val="24"/>
          <w:lang w:val="de-AT"/>
        </w:rPr>
      </w:pPr>
      <w:r w:rsidRPr="00C61DCD">
        <w:rPr>
          <w:rFonts w:ascii="Times New Roman" w:hAnsi="Times New Roman" w:cs="Times New Roman"/>
          <w:sz w:val="24"/>
          <w:szCs w:val="24"/>
          <w:lang w:val="de-AT"/>
        </w:rPr>
        <w:t>Es ist die Beziehung zur</w:t>
      </w:r>
      <w:r>
        <w:rPr>
          <w:rFonts w:ascii="Times New Roman" w:hAnsi="Times New Roman" w:cs="Times New Roman"/>
          <w:sz w:val="24"/>
          <w:szCs w:val="24"/>
          <w:lang w:val="de-AT"/>
        </w:rPr>
        <w:t xml:space="preserve"> Wahrheit, zur Gerechtigke</w:t>
      </w:r>
      <w:r w:rsidRPr="00C61DCD">
        <w:rPr>
          <w:rFonts w:ascii="Times New Roman" w:hAnsi="Times New Roman" w:cs="Times New Roman"/>
          <w:sz w:val="24"/>
          <w:szCs w:val="24"/>
          <w:lang w:val="de-AT"/>
        </w:rPr>
        <w:t>it, zum Guten und Schönen, was die Arbeit zu einem personalen Akt macht</w:t>
      </w:r>
      <w:r w:rsidR="0087757D" w:rsidRPr="00C61DCD">
        <w:rPr>
          <w:rFonts w:ascii="Times New Roman" w:hAnsi="Times New Roman" w:cs="Times New Roman"/>
          <w:sz w:val="24"/>
          <w:szCs w:val="24"/>
          <w:lang w:val="de-AT"/>
        </w:rPr>
        <w:t xml:space="preserve">. </w:t>
      </w:r>
      <w:r w:rsidRPr="00C61DCD">
        <w:rPr>
          <w:rFonts w:ascii="Times New Roman" w:hAnsi="Times New Roman" w:cs="Times New Roman"/>
          <w:sz w:val="24"/>
          <w:szCs w:val="24"/>
          <w:lang w:val="de-AT"/>
        </w:rPr>
        <w:t xml:space="preserve">Die Arbeit entfaltet das </w:t>
      </w:r>
      <w:r w:rsidRPr="00C61DCD">
        <w:rPr>
          <w:rFonts w:ascii="Times New Roman" w:hAnsi="Times New Roman" w:cs="Times New Roman"/>
          <w:i/>
          <w:sz w:val="24"/>
          <w:szCs w:val="24"/>
          <w:lang w:val="de-AT"/>
        </w:rPr>
        <w:t>H</w:t>
      </w:r>
      <w:r w:rsidR="0087757D" w:rsidRPr="00C61DCD">
        <w:rPr>
          <w:rFonts w:ascii="Times New Roman" w:hAnsi="Times New Roman" w:cs="Times New Roman"/>
          <w:i/>
          <w:sz w:val="24"/>
          <w:szCs w:val="24"/>
          <w:lang w:val="de-AT"/>
        </w:rPr>
        <w:t xml:space="preserve">umanum </w:t>
      </w:r>
      <w:r w:rsidR="000D20C9">
        <w:rPr>
          <w:rFonts w:ascii="Times New Roman" w:hAnsi="Times New Roman" w:cs="Times New Roman"/>
          <w:sz w:val="24"/>
          <w:szCs w:val="24"/>
          <w:lang w:val="de-AT"/>
        </w:rPr>
        <w:t>in seiner Eigenar</w:t>
      </w:r>
      <w:r w:rsidRPr="00C61DCD">
        <w:rPr>
          <w:rFonts w:ascii="Times New Roman" w:hAnsi="Times New Roman" w:cs="Times New Roman"/>
          <w:sz w:val="24"/>
          <w:szCs w:val="24"/>
          <w:lang w:val="de-AT"/>
        </w:rPr>
        <w:t>t</w:t>
      </w:r>
      <w:r w:rsidR="0087757D" w:rsidRPr="00C61DCD">
        <w:rPr>
          <w:rFonts w:ascii="Times New Roman" w:hAnsi="Times New Roman" w:cs="Times New Roman"/>
          <w:sz w:val="24"/>
          <w:szCs w:val="24"/>
          <w:lang w:val="de-AT"/>
        </w:rPr>
        <w:t xml:space="preserve">: </w:t>
      </w:r>
      <w:r w:rsidRPr="00C61DCD">
        <w:rPr>
          <w:rFonts w:ascii="Times New Roman" w:hAnsi="Times New Roman" w:cs="Times New Roman"/>
          <w:sz w:val="24"/>
          <w:szCs w:val="24"/>
          <w:lang w:val="de-AT"/>
        </w:rPr>
        <w:t>nur der Mensch arbeitet</w:t>
      </w:r>
      <w:r w:rsidR="0087757D" w:rsidRPr="00C61DCD">
        <w:rPr>
          <w:rFonts w:ascii="Times New Roman" w:hAnsi="Times New Roman" w:cs="Times New Roman"/>
          <w:sz w:val="24"/>
          <w:szCs w:val="24"/>
          <w:lang w:val="de-AT"/>
        </w:rPr>
        <w:t xml:space="preserve">. </w:t>
      </w:r>
      <w:r w:rsidRPr="00895AE3">
        <w:rPr>
          <w:rFonts w:ascii="Times New Roman" w:hAnsi="Times New Roman" w:cs="Times New Roman"/>
          <w:sz w:val="24"/>
          <w:szCs w:val="24"/>
          <w:lang w:val="de-AT"/>
        </w:rPr>
        <w:t>Das ist die tiefe Bedeutung</w:t>
      </w:r>
      <w:r w:rsidR="00895AE3" w:rsidRPr="00895AE3">
        <w:rPr>
          <w:rFonts w:ascii="Times New Roman" w:hAnsi="Times New Roman" w:cs="Times New Roman"/>
          <w:sz w:val="24"/>
          <w:szCs w:val="24"/>
          <w:lang w:val="de-AT"/>
        </w:rPr>
        <w:t xml:space="preserve"> der großen christlichen Einsicht, die im </w:t>
      </w:r>
      <w:r w:rsidR="00895AE3">
        <w:rPr>
          <w:rFonts w:ascii="Times New Roman" w:hAnsi="Times New Roman" w:cs="Times New Roman"/>
          <w:sz w:val="24"/>
          <w:szCs w:val="24"/>
          <w:lang w:val="de-AT"/>
        </w:rPr>
        <w:t>„</w:t>
      </w:r>
      <w:r w:rsidR="00895AE3" w:rsidRPr="00895AE3">
        <w:rPr>
          <w:rFonts w:ascii="Times New Roman" w:hAnsi="Times New Roman" w:cs="Times New Roman"/>
          <w:sz w:val="24"/>
          <w:szCs w:val="24"/>
          <w:lang w:val="de-AT"/>
        </w:rPr>
        <w:t>et</w:t>
      </w:r>
      <w:r w:rsidR="00895AE3">
        <w:rPr>
          <w:rFonts w:ascii="Times New Roman" w:hAnsi="Times New Roman" w:cs="Times New Roman"/>
          <w:sz w:val="24"/>
          <w:szCs w:val="24"/>
          <w:lang w:val="de-AT"/>
        </w:rPr>
        <w:t>“</w:t>
      </w:r>
      <w:r w:rsidR="00895AE3" w:rsidRPr="00895AE3">
        <w:rPr>
          <w:rFonts w:ascii="Times New Roman" w:hAnsi="Times New Roman" w:cs="Times New Roman"/>
          <w:sz w:val="24"/>
          <w:szCs w:val="24"/>
          <w:lang w:val="de-AT"/>
        </w:rPr>
        <w:t xml:space="preserve"> von Benedikts O</w:t>
      </w:r>
      <w:r w:rsidR="00895AE3">
        <w:rPr>
          <w:rFonts w:ascii="Times New Roman" w:hAnsi="Times New Roman" w:cs="Times New Roman"/>
          <w:i/>
          <w:sz w:val="24"/>
          <w:szCs w:val="24"/>
          <w:lang w:val="de-AT"/>
        </w:rPr>
        <w:t>ra et labora</w:t>
      </w:r>
      <w:r w:rsidR="00895AE3">
        <w:rPr>
          <w:rFonts w:ascii="Times New Roman" w:hAnsi="Times New Roman" w:cs="Times New Roman"/>
          <w:sz w:val="24"/>
          <w:szCs w:val="24"/>
          <w:lang w:val="de-AT"/>
        </w:rPr>
        <w:t xml:space="preserve"> </w:t>
      </w:r>
      <w:r w:rsidR="00895AE3" w:rsidRPr="00895AE3">
        <w:rPr>
          <w:rFonts w:ascii="Times New Roman" w:hAnsi="Times New Roman" w:cs="Times New Roman"/>
          <w:sz w:val="24"/>
          <w:szCs w:val="24"/>
          <w:lang w:val="de-AT"/>
        </w:rPr>
        <w:t xml:space="preserve">verborgen ist. </w:t>
      </w:r>
      <w:r w:rsidR="00895AE3">
        <w:rPr>
          <w:rFonts w:ascii="Times New Roman" w:hAnsi="Times New Roman" w:cs="Times New Roman"/>
          <w:sz w:val="24"/>
          <w:szCs w:val="24"/>
          <w:lang w:val="de-AT"/>
        </w:rPr>
        <w:t>Es i</w:t>
      </w:r>
      <w:r w:rsidR="00C44DA6" w:rsidRPr="00895AE3">
        <w:rPr>
          <w:rFonts w:ascii="Times New Roman" w:hAnsi="Times New Roman" w:cs="Times New Roman"/>
          <w:sz w:val="24"/>
          <w:szCs w:val="24"/>
          <w:lang w:val="de-AT"/>
        </w:rPr>
        <w:t xml:space="preserve">st </w:t>
      </w:r>
      <w:r w:rsidR="00895AE3">
        <w:rPr>
          <w:rFonts w:ascii="Times New Roman" w:hAnsi="Times New Roman" w:cs="Times New Roman"/>
          <w:sz w:val="24"/>
          <w:szCs w:val="24"/>
          <w:lang w:val="de-AT"/>
        </w:rPr>
        <w:t>das Gleichgewicht zwischen der Kontemplation und der Aktion</w:t>
      </w:r>
      <w:r w:rsidR="00C44DA6" w:rsidRPr="00895AE3">
        <w:rPr>
          <w:rFonts w:ascii="Times New Roman" w:hAnsi="Times New Roman" w:cs="Times New Roman"/>
          <w:sz w:val="24"/>
          <w:szCs w:val="24"/>
          <w:lang w:val="de-AT"/>
        </w:rPr>
        <w:t xml:space="preserve">. </w:t>
      </w:r>
      <w:r w:rsidR="00895AE3">
        <w:rPr>
          <w:rFonts w:ascii="Times New Roman" w:hAnsi="Times New Roman" w:cs="Times New Roman"/>
          <w:sz w:val="24"/>
          <w:szCs w:val="24"/>
          <w:lang w:val="de-AT"/>
        </w:rPr>
        <w:t>Wir h</w:t>
      </w:r>
      <w:r w:rsidR="00895AE3" w:rsidRPr="00895AE3">
        <w:rPr>
          <w:rFonts w:ascii="Times New Roman" w:hAnsi="Times New Roman" w:cs="Times New Roman"/>
          <w:sz w:val="24"/>
          <w:szCs w:val="24"/>
          <w:lang w:val="de-AT"/>
        </w:rPr>
        <w:t>aben, glaube ich, den rein utilitaristischen Begriff schon hinter uns gelassen</w:t>
      </w:r>
      <w:r w:rsidR="00C44DA6" w:rsidRPr="00895AE3">
        <w:rPr>
          <w:rFonts w:ascii="Times New Roman" w:hAnsi="Times New Roman" w:cs="Times New Roman"/>
          <w:sz w:val="24"/>
          <w:szCs w:val="24"/>
          <w:lang w:val="de-AT"/>
        </w:rPr>
        <w:t xml:space="preserve">; </w:t>
      </w:r>
      <w:r w:rsidR="00895AE3" w:rsidRPr="00895AE3">
        <w:rPr>
          <w:rFonts w:ascii="Times New Roman" w:hAnsi="Times New Roman" w:cs="Times New Roman"/>
          <w:sz w:val="24"/>
          <w:szCs w:val="24"/>
          <w:lang w:val="de-AT"/>
        </w:rPr>
        <w:t xml:space="preserve">wir sind </w:t>
      </w:r>
      <w:r w:rsidR="00543DC0">
        <w:rPr>
          <w:rFonts w:ascii="Times New Roman" w:hAnsi="Times New Roman" w:cs="Times New Roman"/>
          <w:sz w:val="24"/>
          <w:szCs w:val="24"/>
          <w:lang w:val="de-AT"/>
        </w:rPr>
        <w:t xml:space="preserve">auch </w:t>
      </w:r>
      <w:r w:rsidR="00895AE3" w:rsidRPr="00895AE3">
        <w:rPr>
          <w:rFonts w:ascii="Times New Roman" w:hAnsi="Times New Roman" w:cs="Times New Roman"/>
          <w:sz w:val="24"/>
          <w:szCs w:val="24"/>
          <w:lang w:val="de-AT"/>
        </w:rPr>
        <w:t>nicht mehr in der großen christlichen Tradition verwurzelt</w:t>
      </w:r>
      <w:r w:rsidR="00C44DA6" w:rsidRPr="00895AE3">
        <w:rPr>
          <w:rFonts w:ascii="Times New Roman" w:hAnsi="Times New Roman" w:cs="Times New Roman"/>
          <w:sz w:val="24"/>
          <w:szCs w:val="24"/>
          <w:lang w:val="de-AT"/>
        </w:rPr>
        <w:t xml:space="preserve">. </w:t>
      </w:r>
      <w:r w:rsidR="00895AE3">
        <w:rPr>
          <w:rFonts w:ascii="Times New Roman" w:hAnsi="Times New Roman" w:cs="Times New Roman"/>
          <w:sz w:val="24"/>
          <w:szCs w:val="24"/>
          <w:lang w:val="de-AT"/>
        </w:rPr>
        <w:t xml:space="preserve">Wir verstehen es </w:t>
      </w:r>
      <w:r w:rsidR="002B4EB7">
        <w:rPr>
          <w:rFonts w:ascii="Times New Roman" w:hAnsi="Times New Roman" w:cs="Times New Roman"/>
          <w:sz w:val="24"/>
          <w:szCs w:val="24"/>
          <w:lang w:val="de-AT"/>
        </w:rPr>
        <w:t xml:space="preserve">daher </w:t>
      </w:r>
      <w:r w:rsidR="00895AE3">
        <w:rPr>
          <w:rFonts w:ascii="Times New Roman" w:hAnsi="Times New Roman" w:cs="Times New Roman"/>
          <w:sz w:val="24"/>
          <w:szCs w:val="24"/>
          <w:lang w:val="de-AT"/>
        </w:rPr>
        <w:t>nicht mehr, auf die Frage nach der Erziehung zur Arbeit zu antworten</w:t>
      </w:r>
      <w:r w:rsidR="00C44DA6" w:rsidRPr="00895AE3">
        <w:rPr>
          <w:rFonts w:ascii="Times New Roman" w:hAnsi="Times New Roman" w:cs="Times New Roman"/>
          <w:sz w:val="24"/>
          <w:szCs w:val="24"/>
          <w:lang w:val="de-AT"/>
        </w:rPr>
        <w:t xml:space="preserve">: </w:t>
      </w:r>
      <w:r w:rsidR="00895AE3" w:rsidRPr="00895AE3">
        <w:rPr>
          <w:rFonts w:ascii="Times New Roman" w:hAnsi="Times New Roman" w:cs="Times New Roman"/>
          <w:sz w:val="24"/>
          <w:szCs w:val="24"/>
          <w:lang w:val="de-AT"/>
        </w:rPr>
        <w:t>aber da</w:t>
      </w:r>
      <w:r w:rsidR="00543DC0">
        <w:rPr>
          <w:rFonts w:ascii="Times New Roman" w:hAnsi="Times New Roman" w:cs="Times New Roman"/>
          <w:sz w:val="24"/>
          <w:szCs w:val="24"/>
          <w:lang w:val="de-AT"/>
        </w:rPr>
        <w:t>s</w:t>
      </w:r>
      <w:r w:rsidR="00895AE3" w:rsidRPr="00895AE3">
        <w:rPr>
          <w:rFonts w:ascii="Times New Roman" w:hAnsi="Times New Roman" w:cs="Times New Roman"/>
          <w:sz w:val="24"/>
          <w:szCs w:val="24"/>
          <w:lang w:val="de-AT"/>
        </w:rPr>
        <w:t xml:space="preserve"> ist eine der wesentlichen Dimen</w:t>
      </w:r>
      <w:r w:rsidR="00543DC0">
        <w:rPr>
          <w:rFonts w:ascii="Times New Roman" w:hAnsi="Times New Roman" w:cs="Times New Roman"/>
          <w:sz w:val="24"/>
          <w:szCs w:val="24"/>
          <w:lang w:val="de-AT"/>
        </w:rPr>
        <w:t>sionen der großen</w:t>
      </w:r>
      <w:r w:rsidR="00895AE3" w:rsidRPr="00895AE3">
        <w:rPr>
          <w:rFonts w:ascii="Times New Roman" w:hAnsi="Times New Roman" w:cs="Times New Roman"/>
          <w:sz w:val="24"/>
          <w:szCs w:val="24"/>
          <w:lang w:val="de-AT"/>
        </w:rPr>
        <w:t xml:space="preserve"> Herausforderung</w:t>
      </w:r>
      <w:r w:rsidR="00543DC0">
        <w:rPr>
          <w:rFonts w:ascii="Times New Roman" w:hAnsi="Times New Roman" w:cs="Times New Roman"/>
          <w:sz w:val="24"/>
          <w:szCs w:val="24"/>
          <w:lang w:val="de-AT"/>
        </w:rPr>
        <w:t xml:space="preserve"> der Erziehung</w:t>
      </w:r>
      <w:r w:rsidR="00A76F3F" w:rsidRPr="00895AE3">
        <w:rPr>
          <w:rFonts w:ascii="Times New Roman" w:hAnsi="Times New Roman" w:cs="Times New Roman"/>
          <w:sz w:val="24"/>
          <w:szCs w:val="24"/>
          <w:lang w:val="de-AT"/>
        </w:rPr>
        <w:t>.</w:t>
      </w:r>
    </w:p>
    <w:p w:rsidR="00A76F3F" w:rsidRPr="00895AE3" w:rsidRDefault="00A76F3F" w:rsidP="00425BA3">
      <w:pPr>
        <w:spacing w:after="0" w:line="240" w:lineRule="auto"/>
        <w:jc w:val="both"/>
        <w:rPr>
          <w:rFonts w:ascii="Times New Roman" w:hAnsi="Times New Roman" w:cs="Times New Roman"/>
          <w:sz w:val="24"/>
          <w:szCs w:val="24"/>
          <w:lang w:val="de-AT"/>
        </w:rPr>
      </w:pPr>
    </w:p>
    <w:p w:rsidR="00FF673F" w:rsidRPr="00895AE3" w:rsidRDefault="00895AE3" w:rsidP="00425BA3">
      <w:pPr>
        <w:spacing w:after="0" w:line="240" w:lineRule="auto"/>
        <w:jc w:val="both"/>
        <w:rPr>
          <w:rFonts w:ascii="Times New Roman" w:hAnsi="Times New Roman" w:cs="Times New Roman"/>
          <w:sz w:val="24"/>
          <w:szCs w:val="24"/>
          <w:lang w:val="de-AT"/>
        </w:rPr>
      </w:pPr>
      <w:r w:rsidRPr="00895AE3">
        <w:rPr>
          <w:rFonts w:ascii="Times New Roman" w:hAnsi="Times New Roman" w:cs="Times New Roman"/>
          <w:sz w:val="24"/>
          <w:szCs w:val="24"/>
          <w:lang w:val="de-AT"/>
        </w:rPr>
        <w:t>So verweist die Qualität der bed</w:t>
      </w:r>
      <w:r w:rsidR="00756D2B">
        <w:rPr>
          <w:rFonts w:ascii="Times New Roman" w:hAnsi="Times New Roman" w:cs="Times New Roman"/>
          <w:sz w:val="24"/>
          <w:szCs w:val="24"/>
          <w:lang w:val="de-AT"/>
        </w:rPr>
        <w:t>e</w:t>
      </w:r>
      <w:r w:rsidRPr="00895AE3">
        <w:rPr>
          <w:rFonts w:ascii="Times New Roman" w:hAnsi="Times New Roman" w:cs="Times New Roman"/>
          <w:sz w:val="24"/>
          <w:szCs w:val="24"/>
          <w:lang w:val="de-AT"/>
        </w:rPr>
        <w:t>utenden Arbeit auf die Qualität der Nicht-Arbeit, und das darf nicht im ausschließlich materiellen Sinn verstanden werden, wie</w:t>
      </w:r>
      <w:r w:rsidR="00D13505" w:rsidRPr="00895AE3">
        <w:rPr>
          <w:rFonts w:ascii="Times New Roman" w:hAnsi="Times New Roman" w:cs="Times New Roman"/>
          <w:sz w:val="24"/>
          <w:szCs w:val="24"/>
          <w:lang w:val="de-AT"/>
        </w:rPr>
        <w:t xml:space="preserve"> </w:t>
      </w:r>
      <w:r w:rsidRPr="00895AE3">
        <w:rPr>
          <w:rFonts w:ascii="Times New Roman" w:hAnsi="Times New Roman" w:cs="Times New Roman"/>
          <w:sz w:val="24"/>
          <w:szCs w:val="24"/>
          <w:lang w:val="de-AT"/>
        </w:rPr>
        <w:t>im marxistischen Begriff der Wiederherstellung der Arbeitskraft</w:t>
      </w:r>
      <w:r w:rsidR="00D13505" w:rsidRPr="00895AE3">
        <w:rPr>
          <w:rFonts w:ascii="Times New Roman" w:hAnsi="Times New Roman" w:cs="Times New Roman"/>
          <w:sz w:val="24"/>
          <w:szCs w:val="24"/>
          <w:lang w:val="de-AT"/>
        </w:rPr>
        <w:t xml:space="preserve">, </w:t>
      </w:r>
      <w:r>
        <w:rPr>
          <w:rFonts w:ascii="Times New Roman" w:hAnsi="Times New Roman" w:cs="Times New Roman"/>
          <w:sz w:val="24"/>
          <w:szCs w:val="24"/>
          <w:lang w:val="de-AT"/>
        </w:rPr>
        <w:t>sondern in der ei</w:t>
      </w:r>
      <w:r w:rsidRPr="00895AE3">
        <w:rPr>
          <w:rFonts w:ascii="Times New Roman" w:hAnsi="Times New Roman" w:cs="Times New Roman"/>
          <w:sz w:val="24"/>
          <w:szCs w:val="24"/>
          <w:lang w:val="de-AT"/>
        </w:rPr>
        <w:t xml:space="preserve">gentümlich menschlichen Bedeutung </w:t>
      </w:r>
      <w:r w:rsidR="00756D2B">
        <w:rPr>
          <w:rFonts w:ascii="Times New Roman" w:hAnsi="Times New Roman" w:cs="Times New Roman"/>
          <w:sz w:val="24"/>
          <w:szCs w:val="24"/>
          <w:lang w:val="de-AT"/>
        </w:rPr>
        <w:t>eines echten Lebensgefühls und der Ernährung der natürlichen Veranlagung des Menschen zur Neugierde und zum Staunen vor der Wirklichkeit</w:t>
      </w:r>
      <w:r w:rsidR="00FF673F" w:rsidRPr="00895AE3">
        <w:rPr>
          <w:rFonts w:ascii="Times New Roman" w:hAnsi="Times New Roman" w:cs="Times New Roman"/>
          <w:sz w:val="24"/>
          <w:szCs w:val="24"/>
          <w:lang w:val="de-AT"/>
        </w:rPr>
        <w:t>.</w:t>
      </w:r>
    </w:p>
    <w:p w:rsidR="00A76F3F" w:rsidRPr="00BF05DE" w:rsidRDefault="00756D2B" w:rsidP="00425BA3">
      <w:pPr>
        <w:spacing w:after="0" w:line="240" w:lineRule="auto"/>
        <w:jc w:val="both"/>
        <w:rPr>
          <w:rFonts w:ascii="Times New Roman" w:hAnsi="Times New Roman" w:cs="Times New Roman"/>
          <w:i/>
          <w:sz w:val="24"/>
          <w:szCs w:val="24"/>
          <w:lang w:val="de-AT"/>
        </w:rPr>
      </w:pPr>
      <w:r w:rsidRPr="00756D2B">
        <w:rPr>
          <w:rFonts w:ascii="Times New Roman" w:hAnsi="Times New Roman" w:cs="Times New Roman"/>
          <w:sz w:val="24"/>
          <w:szCs w:val="24"/>
          <w:lang w:val="de-AT"/>
        </w:rPr>
        <w:t>So wie sich der Individualismus in der Wissensgesellschaft profiliert, ist er nicht die optimale Bedingung für den Arbeiter</w:t>
      </w:r>
      <w:r w:rsidR="00FF673F" w:rsidRPr="00756D2B">
        <w:rPr>
          <w:rFonts w:ascii="Times New Roman" w:hAnsi="Times New Roman" w:cs="Times New Roman"/>
          <w:sz w:val="24"/>
          <w:szCs w:val="24"/>
          <w:lang w:val="de-AT"/>
        </w:rPr>
        <w:t xml:space="preserve">; </w:t>
      </w:r>
      <w:r>
        <w:rPr>
          <w:rFonts w:ascii="Times New Roman" w:hAnsi="Times New Roman" w:cs="Times New Roman"/>
          <w:sz w:val="24"/>
          <w:szCs w:val="24"/>
          <w:lang w:val="de-AT"/>
        </w:rPr>
        <w:t>es</w:t>
      </w:r>
      <w:r w:rsidRPr="00756D2B">
        <w:rPr>
          <w:rFonts w:ascii="Times New Roman" w:hAnsi="Times New Roman" w:cs="Times New Roman"/>
          <w:sz w:val="24"/>
          <w:szCs w:val="24"/>
          <w:lang w:val="de-AT"/>
        </w:rPr>
        <w:t xml:space="preserve"> sind vielmehr die soziale und gemeinschaftliche Dimension</w:t>
      </w:r>
      <w:r>
        <w:rPr>
          <w:rFonts w:ascii="Times New Roman" w:hAnsi="Times New Roman" w:cs="Times New Roman"/>
          <w:sz w:val="24"/>
          <w:szCs w:val="24"/>
          <w:lang w:val="de-AT"/>
        </w:rPr>
        <w:t>, der Reichtum der Beziehungen, die Fähigkeit Vertrauen zu haben, zu teilen und in kooperativer Form zu arbeiten</w:t>
      </w:r>
      <w:r w:rsidR="00EC1049" w:rsidRPr="00756D2B">
        <w:rPr>
          <w:rFonts w:ascii="Times New Roman" w:hAnsi="Times New Roman" w:cs="Times New Roman"/>
          <w:sz w:val="24"/>
          <w:szCs w:val="24"/>
          <w:lang w:val="de-AT"/>
        </w:rPr>
        <w:t xml:space="preserve">, </w:t>
      </w:r>
      <w:r>
        <w:rPr>
          <w:rFonts w:ascii="Times New Roman" w:hAnsi="Times New Roman" w:cs="Times New Roman"/>
          <w:sz w:val="24"/>
          <w:szCs w:val="24"/>
          <w:lang w:val="de-AT"/>
        </w:rPr>
        <w:t>die am besten zur bedeutenden und ausgezeichneten Arbeit passen</w:t>
      </w:r>
      <w:r w:rsidR="00EC1049" w:rsidRPr="00756D2B">
        <w:rPr>
          <w:rFonts w:ascii="Times New Roman" w:hAnsi="Times New Roman" w:cs="Times New Roman"/>
          <w:sz w:val="24"/>
          <w:szCs w:val="24"/>
          <w:lang w:val="de-AT"/>
        </w:rPr>
        <w:t xml:space="preserve">. </w:t>
      </w:r>
      <w:r w:rsidRPr="00C629E9">
        <w:rPr>
          <w:rFonts w:ascii="Times New Roman" w:hAnsi="Times New Roman" w:cs="Times New Roman"/>
          <w:sz w:val="24"/>
          <w:szCs w:val="24"/>
          <w:lang w:val="de-AT"/>
        </w:rPr>
        <w:t>Die Arbeit</w:t>
      </w:r>
      <w:r w:rsidR="00C629E9" w:rsidRPr="00C629E9">
        <w:rPr>
          <w:rFonts w:ascii="Times New Roman" w:hAnsi="Times New Roman" w:cs="Times New Roman"/>
          <w:sz w:val="24"/>
          <w:szCs w:val="24"/>
          <w:lang w:val="de-AT"/>
        </w:rPr>
        <w:t xml:space="preserve"> besteht aus </w:t>
      </w:r>
      <w:r w:rsidR="00C629E9" w:rsidRPr="00C629E9">
        <w:rPr>
          <w:rFonts w:ascii="Times New Roman" w:hAnsi="Times New Roman" w:cs="Times New Roman"/>
          <w:i/>
          <w:sz w:val="24"/>
          <w:szCs w:val="24"/>
          <w:lang w:val="de-AT"/>
        </w:rPr>
        <w:t>Verbindungen</w:t>
      </w:r>
      <w:r w:rsidR="00EC1049" w:rsidRPr="00C629E9">
        <w:rPr>
          <w:rFonts w:ascii="Times New Roman" w:hAnsi="Times New Roman" w:cs="Times New Roman"/>
          <w:i/>
          <w:sz w:val="24"/>
          <w:szCs w:val="24"/>
          <w:lang w:val="de-AT"/>
        </w:rPr>
        <w:t xml:space="preserve"> </w:t>
      </w:r>
      <w:r w:rsidR="00C629E9" w:rsidRPr="00C629E9">
        <w:rPr>
          <w:rFonts w:ascii="Times New Roman" w:hAnsi="Times New Roman" w:cs="Times New Roman"/>
          <w:sz w:val="24"/>
          <w:szCs w:val="24"/>
          <w:lang w:val="de-AT"/>
        </w:rPr>
        <w:t>und nicht</w:t>
      </w:r>
      <w:r w:rsidR="00C629E9">
        <w:rPr>
          <w:rFonts w:ascii="Times New Roman" w:hAnsi="Times New Roman" w:cs="Times New Roman"/>
          <w:sz w:val="24"/>
          <w:szCs w:val="24"/>
          <w:lang w:val="de-AT"/>
        </w:rPr>
        <w:t xml:space="preserve"> aus einer isolierten Betätigung</w:t>
      </w:r>
      <w:r w:rsidR="00EC1049" w:rsidRPr="00C629E9">
        <w:rPr>
          <w:rFonts w:ascii="Times New Roman" w:hAnsi="Times New Roman" w:cs="Times New Roman"/>
          <w:sz w:val="24"/>
          <w:szCs w:val="24"/>
          <w:lang w:val="de-AT"/>
        </w:rPr>
        <w:t xml:space="preserve">. </w:t>
      </w:r>
      <w:r w:rsidR="00C629E9" w:rsidRPr="00C629E9">
        <w:rPr>
          <w:rFonts w:ascii="Times New Roman" w:hAnsi="Times New Roman" w:cs="Times New Roman"/>
          <w:sz w:val="24"/>
          <w:szCs w:val="24"/>
          <w:lang w:val="de-AT"/>
        </w:rPr>
        <w:t>Individualistisches Verhalten macht nicht nur das Leben der Person ärmer, sondern setzt sie auch dem Risiko aus, den menschlichen Charakter des Berufes selbst zu verlieren</w:t>
      </w:r>
      <w:r w:rsidR="00C629E9">
        <w:rPr>
          <w:rFonts w:ascii="Times New Roman" w:hAnsi="Times New Roman" w:cs="Times New Roman"/>
          <w:sz w:val="24"/>
          <w:szCs w:val="24"/>
          <w:lang w:val="de-AT"/>
        </w:rPr>
        <w:t>, der sich hauptsächlich in der Gemeinschaftlichkeit und im künstlerischen Wesenszug zeigt</w:t>
      </w:r>
      <w:r w:rsidR="00F12C96" w:rsidRPr="00C629E9">
        <w:rPr>
          <w:rFonts w:ascii="Times New Roman" w:hAnsi="Times New Roman" w:cs="Times New Roman"/>
          <w:sz w:val="24"/>
          <w:szCs w:val="24"/>
          <w:lang w:val="de-AT"/>
        </w:rPr>
        <w:t xml:space="preserve">. </w:t>
      </w:r>
      <w:r w:rsidR="00C629E9" w:rsidRPr="00C629E9">
        <w:rPr>
          <w:rFonts w:ascii="Times New Roman" w:hAnsi="Times New Roman" w:cs="Times New Roman"/>
          <w:sz w:val="24"/>
          <w:szCs w:val="24"/>
          <w:lang w:val="de-AT"/>
        </w:rPr>
        <w:t>All das kann zum Verfall der M</w:t>
      </w:r>
      <w:r w:rsidR="00FF06FB" w:rsidRPr="00C629E9">
        <w:rPr>
          <w:rFonts w:ascii="Times New Roman" w:hAnsi="Times New Roman" w:cs="Times New Roman"/>
          <w:sz w:val="24"/>
          <w:szCs w:val="24"/>
          <w:lang w:val="de-AT"/>
        </w:rPr>
        <w:t>otivation</w:t>
      </w:r>
      <w:r w:rsidR="00C629E9" w:rsidRPr="00C629E9">
        <w:rPr>
          <w:rFonts w:ascii="Times New Roman" w:hAnsi="Times New Roman" w:cs="Times New Roman"/>
          <w:sz w:val="24"/>
          <w:szCs w:val="24"/>
          <w:lang w:val="de-AT"/>
        </w:rPr>
        <w:t xml:space="preserve"> führen</w:t>
      </w:r>
      <w:r w:rsidR="00D56EC6" w:rsidRPr="00C629E9">
        <w:rPr>
          <w:rFonts w:ascii="Times New Roman" w:hAnsi="Times New Roman" w:cs="Times New Roman"/>
          <w:sz w:val="24"/>
          <w:szCs w:val="24"/>
          <w:lang w:val="de-AT"/>
        </w:rPr>
        <w:t xml:space="preserve">, </w:t>
      </w:r>
      <w:r w:rsidR="00C629E9" w:rsidRPr="00C629E9">
        <w:rPr>
          <w:rFonts w:ascii="Times New Roman" w:hAnsi="Times New Roman" w:cs="Times New Roman"/>
          <w:sz w:val="24"/>
          <w:szCs w:val="24"/>
          <w:lang w:val="de-AT"/>
        </w:rPr>
        <w:t xml:space="preserve">einschließlich des Phänomens des </w:t>
      </w:r>
      <w:r w:rsidR="00D56EC6" w:rsidRPr="00C629E9">
        <w:rPr>
          <w:rFonts w:ascii="Times New Roman" w:hAnsi="Times New Roman" w:cs="Times New Roman"/>
          <w:i/>
          <w:sz w:val="24"/>
          <w:szCs w:val="24"/>
          <w:lang w:val="de-AT"/>
        </w:rPr>
        <w:t xml:space="preserve">burnout </w:t>
      </w:r>
      <w:r w:rsidR="00D56EC6" w:rsidRPr="00F87812">
        <w:rPr>
          <w:rStyle w:val="Funotenzeichen"/>
          <w:rFonts w:ascii="Times New Roman" w:hAnsi="Times New Roman" w:cs="Times New Roman"/>
          <w:sz w:val="24"/>
          <w:szCs w:val="24"/>
          <w:lang w:val="fr-FR"/>
        </w:rPr>
        <w:footnoteReference w:id="9"/>
      </w:r>
      <w:r w:rsidR="00D56EC6" w:rsidRPr="00C629E9">
        <w:rPr>
          <w:rFonts w:ascii="Times New Roman" w:hAnsi="Times New Roman" w:cs="Times New Roman"/>
          <w:sz w:val="24"/>
          <w:szCs w:val="24"/>
          <w:lang w:val="de-AT"/>
        </w:rPr>
        <w:t>,</w:t>
      </w:r>
      <w:r w:rsidR="00F10323" w:rsidRPr="00C629E9">
        <w:rPr>
          <w:rFonts w:ascii="Times New Roman" w:hAnsi="Times New Roman" w:cs="Times New Roman"/>
          <w:sz w:val="24"/>
          <w:szCs w:val="24"/>
          <w:lang w:val="de-AT"/>
        </w:rPr>
        <w:t xml:space="preserve"> </w:t>
      </w:r>
      <w:r w:rsidR="00C629E9" w:rsidRPr="00C629E9">
        <w:rPr>
          <w:rFonts w:ascii="Times New Roman" w:hAnsi="Times New Roman" w:cs="Times New Roman"/>
          <w:sz w:val="24"/>
          <w:szCs w:val="24"/>
          <w:lang w:val="de-AT"/>
        </w:rPr>
        <w:t>zum Abblocken gegenüber Neuerungen, zu Fluchtversuchen und Fluchtverhalten und auch zu Veränderungen</w:t>
      </w:r>
      <w:r w:rsidR="00C629E9">
        <w:rPr>
          <w:rFonts w:ascii="Times New Roman" w:hAnsi="Times New Roman" w:cs="Times New Roman"/>
          <w:sz w:val="24"/>
          <w:szCs w:val="24"/>
          <w:lang w:val="de-AT"/>
        </w:rPr>
        <w:t xml:space="preserve">, die der Professionalität widersprechen, z.B. </w:t>
      </w:r>
      <w:r w:rsidR="00BF05DE">
        <w:rPr>
          <w:rFonts w:ascii="Times New Roman" w:hAnsi="Times New Roman" w:cs="Times New Roman"/>
          <w:sz w:val="24"/>
          <w:szCs w:val="24"/>
          <w:lang w:val="de-AT"/>
        </w:rPr>
        <w:t>Überspezialisierung</w:t>
      </w:r>
      <w:r w:rsidR="00B81094" w:rsidRPr="00BF05DE">
        <w:rPr>
          <w:rFonts w:ascii="Times New Roman" w:hAnsi="Times New Roman" w:cs="Times New Roman"/>
          <w:sz w:val="24"/>
          <w:szCs w:val="24"/>
          <w:lang w:val="de-AT"/>
        </w:rPr>
        <w:t xml:space="preserve">. Dewey </w:t>
      </w:r>
      <w:r w:rsidR="00BF05DE" w:rsidRPr="00BF05DE">
        <w:rPr>
          <w:rFonts w:ascii="Times New Roman" w:hAnsi="Times New Roman" w:cs="Times New Roman"/>
          <w:sz w:val="24"/>
          <w:szCs w:val="24"/>
          <w:lang w:val="de-AT"/>
        </w:rPr>
        <w:t>behauptet</w:t>
      </w:r>
      <w:r w:rsidR="00DC5337">
        <w:rPr>
          <w:rFonts w:ascii="Times New Roman" w:hAnsi="Times New Roman" w:cs="Times New Roman"/>
          <w:sz w:val="24"/>
          <w:szCs w:val="24"/>
          <w:lang w:val="de-AT"/>
        </w:rPr>
        <w:t>,</w:t>
      </w:r>
      <w:r w:rsidR="00BF05DE" w:rsidRPr="00BF05DE">
        <w:rPr>
          <w:rFonts w:ascii="Times New Roman" w:hAnsi="Times New Roman" w:cs="Times New Roman"/>
          <w:sz w:val="24"/>
          <w:szCs w:val="24"/>
          <w:lang w:val="de-AT"/>
        </w:rPr>
        <w:t xml:space="preserve"> </w:t>
      </w:r>
      <w:r w:rsidR="00BF05DE">
        <w:rPr>
          <w:rFonts w:ascii="Times New Roman" w:hAnsi="Times New Roman" w:cs="Times New Roman"/>
          <w:sz w:val="24"/>
          <w:szCs w:val="24"/>
          <w:lang w:val="de-AT"/>
        </w:rPr>
        <w:t>„</w:t>
      </w:r>
      <w:r w:rsidR="00BF05DE" w:rsidRPr="00BF05DE">
        <w:rPr>
          <w:rFonts w:ascii="Times New Roman" w:hAnsi="Times New Roman" w:cs="Times New Roman"/>
          <w:i/>
          <w:sz w:val="24"/>
          <w:szCs w:val="24"/>
          <w:lang w:val="de-AT"/>
        </w:rPr>
        <w:t>jeder ausgezeichnete Beruf neigt dazu, zu vorherrsche</w:t>
      </w:r>
      <w:r w:rsidR="00BF05DE">
        <w:rPr>
          <w:rFonts w:ascii="Times New Roman" w:hAnsi="Times New Roman" w:cs="Times New Roman"/>
          <w:i/>
          <w:sz w:val="24"/>
          <w:szCs w:val="24"/>
          <w:lang w:val="de-AT"/>
        </w:rPr>
        <w:t>n</w:t>
      </w:r>
      <w:r w:rsidR="00BF05DE" w:rsidRPr="00BF05DE">
        <w:rPr>
          <w:rFonts w:ascii="Times New Roman" w:hAnsi="Times New Roman" w:cs="Times New Roman"/>
          <w:i/>
          <w:sz w:val="24"/>
          <w:szCs w:val="24"/>
          <w:lang w:val="de-AT"/>
        </w:rPr>
        <w:t>d</w:t>
      </w:r>
      <w:r w:rsidR="00BF05DE">
        <w:rPr>
          <w:rFonts w:ascii="Times New Roman" w:hAnsi="Times New Roman" w:cs="Times New Roman"/>
          <w:i/>
          <w:sz w:val="24"/>
          <w:szCs w:val="24"/>
          <w:lang w:val="de-AT"/>
        </w:rPr>
        <w:t xml:space="preserve"> zu werden, zu exklusiv und zu vereinnahmend in seinem spezialisierten Aspekt</w:t>
      </w:r>
      <w:r w:rsidR="00B81094" w:rsidRPr="00BF05DE">
        <w:rPr>
          <w:rFonts w:ascii="Times New Roman" w:hAnsi="Times New Roman" w:cs="Times New Roman"/>
          <w:i/>
          <w:sz w:val="24"/>
          <w:szCs w:val="24"/>
          <w:lang w:val="de-AT"/>
        </w:rPr>
        <w:t xml:space="preserve">. </w:t>
      </w:r>
      <w:r w:rsidR="00BF05DE" w:rsidRPr="00BF05DE">
        <w:rPr>
          <w:rFonts w:ascii="Times New Roman" w:hAnsi="Times New Roman" w:cs="Times New Roman"/>
          <w:i/>
          <w:sz w:val="24"/>
          <w:szCs w:val="24"/>
          <w:lang w:val="de-AT"/>
        </w:rPr>
        <w:t>Das zeigt an, dass die Praxis, der technische Aspekt auf Kosten d</w:t>
      </w:r>
      <w:r w:rsidR="00DC5337">
        <w:rPr>
          <w:rFonts w:ascii="Times New Roman" w:hAnsi="Times New Roman" w:cs="Times New Roman"/>
          <w:i/>
          <w:sz w:val="24"/>
          <w:szCs w:val="24"/>
          <w:lang w:val="de-AT"/>
        </w:rPr>
        <w:t>es Ergebnisses überbetont werden.</w:t>
      </w:r>
      <w:r w:rsidR="00BF05DE">
        <w:rPr>
          <w:rFonts w:ascii="Times New Roman" w:hAnsi="Times New Roman" w:cs="Times New Roman"/>
          <w:i/>
          <w:sz w:val="24"/>
          <w:szCs w:val="24"/>
          <w:lang w:val="de-AT"/>
        </w:rPr>
        <w:t>“</w:t>
      </w:r>
    </w:p>
    <w:p w:rsidR="007E411F" w:rsidRPr="00BF05DE" w:rsidRDefault="007E411F" w:rsidP="00425BA3">
      <w:pPr>
        <w:spacing w:after="0" w:line="240" w:lineRule="auto"/>
        <w:jc w:val="both"/>
        <w:rPr>
          <w:rFonts w:ascii="Times New Roman" w:hAnsi="Times New Roman" w:cs="Times New Roman"/>
          <w:i/>
          <w:sz w:val="24"/>
          <w:szCs w:val="24"/>
          <w:lang w:val="de-AT"/>
        </w:rPr>
      </w:pPr>
    </w:p>
    <w:p w:rsidR="007E411F" w:rsidRPr="00190BD7" w:rsidRDefault="00190BD7" w:rsidP="00425BA3">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lastRenderedPageBreak/>
        <w:t xml:space="preserve">Mittlerweile </w:t>
      </w:r>
      <w:r w:rsidR="00BF05DE" w:rsidRPr="00190BD7">
        <w:rPr>
          <w:rFonts w:ascii="Times New Roman" w:hAnsi="Times New Roman" w:cs="Times New Roman"/>
          <w:sz w:val="24"/>
          <w:szCs w:val="24"/>
          <w:lang w:val="de-AT"/>
        </w:rPr>
        <w:t xml:space="preserve">hindert das Leben </w:t>
      </w:r>
      <w:r>
        <w:rPr>
          <w:rFonts w:ascii="Times New Roman" w:hAnsi="Times New Roman" w:cs="Times New Roman"/>
          <w:sz w:val="24"/>
          <w:szCs w:val="24"/>
          <w:lang w:val="de-AT"/>
        </w:rPr>
        <w:t>„</w:t>
      </w:r>
      <w:r w:rsidR="00BF05DE" w:rsidRPr="00190BD7">
        <w:rPr>
          <w:rFonts w:ascii="Times New Roman" w:hAnsi="Times New Roman" w:cs="Times New Roman"/>
          <w:sz w:val="24"/>
          <w:szCs w:val="24"/>
          <w:lang w:val="de-AT"/>
        </w:rPr>
        <w:t>in der Schwebe</w:t>
      </w:r>
      <w:r>
        <w:rPr>
          <w:rFonts w:ascii="Times New Roman" w:hAnsi="Times New Roman" w:cs="Times New Roman"/>
          <w:sz w:val="24"/>
          <w:szCs w:val="24"/>
          <w:lang w:val="de-AT"/>
        </w:rPr>
        <w:t>“</w:t>
      </w:r>
      <w:r w:rsidR="00BF05DE" w:rsidRPr="00190BD7">
        <w:rPr>
          <w:rFonts w:ascii="Times New Roman" w:hAnsi="Times New Roman" w:cs="Times New Roman"/>
          <w:sz w:val="24"/>
          <w:szCs w:val="24"/>
          <w:lang w:val="de-AT"/>
        </w:rPr>
        <w:t xml:space="preserve">, das ein </w:t>
      </w:r>
      <w:r>
        <w:rPr>
          <w:rFonts w:ascii="Times New Roman" w:hAnsi="Times New Roman" w:cs="Times New Roman"/>
          <w:sz w:val="24"/>
          <w:szCs w:val="24"/>
          <w:lang w:val="de-AT"/>
        </w:rPr>
        <w:t>G</w:t>
      </w:r>
      <w:r w:rsidR="00BF05DE" w:rsidRPr="00190BD7">
        <w:rPr>
          <w:rFonts w:ascii="Times New Roman" w:hAnsi="Times New Roman" w:cs="Times New Roman"/>
          <w:sz w:val="24"/>
          <w:szCs w:val="24"/>
          <w:lang w:val="de-AT"/>
        </w:rPr>
        <w:t>ut</w:t>
      </w:r>
      <w:r>
        <w:rPr>
          <w:rFonts w:ascii="Times New Roman" w:hAnsi="Times New Roman" w:cs="Times New Roman"/>
          <w:sz w:val="24"/>
          <w:szCs w:val="24"/>
          <w:lang w:val="de-AT"/>
        </w:rPr>
        <w:t>t</w:t>
      </w:r>
      <w:r w:rsidR="00BF05DE" w:rsidRPr="00190BD7">
        <w:rPr>
          <w:rFonts w:ascii="Times New Roman" w:hAnsi="Times New Roman" w:cs="Times New Roman"/>
          <w:sz w:val="24"/>
          <w:szCs w:val="24"/>
          <w:lang w:val="de-AT"/>
        </w:rPr>
        <w:t>eil der Jugendlichen der Welt erfährt, die</w:t>
      </w:r>
      <w:r w:rsidRPr="00190BD7">
        <w:rPr>
          <w:rFonts w:ascii="Times New Roman" w:hAnsi="Times New Roman" w:cs="Times New Roman"/>
          <w:sz w:val="24"/>
          <w:szCs w:val="24"/>
          <w:lang w:val="de-AT"/>
        </w:rPr>
        <w:t>se</w:t>
      </w:r>
      <w:r w:rsidR="00BF05DE" w:rsidRPr="00190BD7">
        <w:rPr>
          <w:rFonts w:ascii="Times New Roman" w:hAnsi="Times New Roman" w:cs="Times New Roman"/>
          <w:sz w:val="24"/>
          <w:szCs w:val="24"/>
          <w:lang w:val="de-AT"/>
        </w:rPr>
        <w:t xml:space="preserve"> Jugendlichen dar</w:t>
      </w:r>
      <w:r>
        <w:rPr>
          <w:rFonts w:ascii="Times New Roman" w:hAnsi="Times New Roman" w:cs="Times New Roman"/>
          <w:sz w:val="24"/>
          <w:szCs w:val="24"/>
          <w:lang w:val="de-AT"/>
        </w:rPr>
        <w:t>a</w:t>
      </w:r>
      <w:r w:rsidR="00BF05DE" w:rsidRPr="00190BD7">
        <w:rPr>
          <w:rFonts w:ascii="Times New Roman" w:hAnsi="Times New Roman" w:cs="Times New Roman"/>
          <w:sz w:val="24"/>
          <w:szCs w:val="24"/>
          <w:lang w:val="de-AT"/>
        </w:rPr>
        <w:t xml:space="preserve">n, sich selbst durch das Engagement in bedeutenden, zum Vorteil anderer verwirklichten Werken </w:t>
      </w:r>
      <w:r w:rsidRPr="00190BD7">
        <w:rPr>
          <w:rFonts w:ascii="Times New Roman" w:hAnsi="Times New Roman" w:cs="Times New Roman"/>
          <w:sz w:val="24"/>
          <w:szCs w:val="24"/>
          <w:lang w:val="de-AT"/>
        </w:rPr>
        <w:t xml:space="preserve">zu verstehen, </w:t>
      </w:r>
      <w:r>
        <w:rPr>
          <w:rFonts w:ascii="Times New Roman" w:hAnsi="Times New Roman" w:cs="Times New Roman"/>
          <w:sz w:val="24"/>
          <w:szCs w:val="24"/>
          <w:lang w:val="de-AT"/>
        </w:rPr>
        <w:t>woraus sie eine stabilere und konsistentere Einsicht über sich selbst gewinnen können, in Beziehungen der Gegenseitigkeit, wo sie ihre eigenen Potenziale effizient verwirklichen können</w:t>
      </w:r>
      <w:r w:rsidR="00877BAD" w:rsidRPr="00190BD7">
        <w:rPr>
          <w:rFonts w:ascii="Times New Roman" w:hAnsi="Times New Roman" w:cs="Times New Roman"/>
          <w:sz w:val="24"/>
          <w:szCs w:val="24"/>
          <w:lang w:val="de-AT"/>
        </w:rPr>
        <w:t xml:space="preserve">. </w:t>
      </w:r>
    </w:p>
    <w:p w:rsidR="006E2234" w:rsidRPr="00190BD7" w:rsidRDefault="006E2234" w:rsidP="00425BA3">
      <w:pPr>
        <w:spacing w:after="0" w:line="240" w:lineRule="auto"/>
        <w:jc w:val="both"/>
        <w:rPr>
          <w:rFonts w:ascii="Times New Roman" w:hAnsi="Times New Roman" w:cs="Times New Roman"/>
          <w:sz w:val="24"/>
          <w:szCs w:val="24"/>
          <w:lang w:val="de-AT"/>
        </w:rPr>
      </w:pPr>
    </w:p>
    <w:p w:rsidR="0062758A" w:rsidRPr="00190BD7" w:rsidRDefault="00190BD7" w:rsidP="00425BA3">
      <w:pPr>
        <w:spacing w:after="0" w:line="240" w:lineRule="auto"/>
        <w:jc w:val="both"/>
        <w:rPr>
          <w:rFonts w:ascii="Times New Roman" w:hAnsi="Times New Roman" w:cs="Times New Roman"/>
          <w:sz w:val="24"/>
          <w:szCs w:val="24"/>
          <w:lang w:val="de-AT"/>
        </w:rPr>
      </w:pPr>
      <w:r w:rsidRPr="00190BD7">
        <w:rPr>
          <w:rFonts w:ascii="Times New Roman" w:hAnsi="Times New Roman" w:cs="Times New Roman"/>
          <w:sz w:val="24"/>
          <w:szCs w:val="24"/>
          <w:lang w:val="de-AT"/>
        </w:rPr>
        <w:t xml:space="preserve">Daher drängt sich eine kulturelle Operation auf, die darin besteht, die Gemeinplätze zu eliminieren, die Ausbildung und Arbeit betreffen, </w:t>
      </w:r>
      <w:r>
        <w:rPr>
          <w:rFonts w:ascii="Times New Roman" w:hAnsi="Times New Roman" w:cs="Times New Roman"/>
          <w:sz w:val="24"/>
          <w:szCs w:val="24"/>
          <w:lang w:val="de-AT"/>
        </w:rPr>
        <w:t>dieselb</w:t>
      </w:r>
      <w:r w:rsidRPr="00190BD7">
        <w:rPr>
          <w:rFonts w:ascii="Times New Roman" w:hAnsi="Times New Roman" w:cs="Times New Roman"/>
          <w:sz w:val="24"/>
          <w:szCs w:val="24"/>
          <w:lang w:val="de-AT"/>
        </w:rPr>
        <w:t xml:space="preserve">en, </w:t>
      </w:r>
      <w:r>
        <w:rPr>
          <w:rFonts w:ascii="Times New Roman" w:hAnsi="Times New Roman" w:cs="Times New Roman"/>
          <w:sz w:val="24"/>
          <w:szCs w:val="24"/>
          <w:lang w:val="de-AT"/>
        </w:rPr>
        <w:t>auf denen der Rückstand unseres Schulsystems</w:t>
      </w:r>
      <w:r w:rsidR="0062758A" w:rsidRPr="00190BD7">
        <w:rPr>
          <w:rFonts w:ascii="Times New Roman" w:hAnsi="Times New Roman" w:cs="Times New Roman"/>
          <w:sz w:val="24"/>
          <w:szCs w:val="24"/>
          <w:lang w:val="de-AT"/>
        </w:rPr>
        <w:t xml:space="preserve"> </w:t>
      </w:r>
      <w:r w:rsidR="00DC5337">
        <w:rPr>
          <w:rFonts w:ascii="Times New Roman" w:hAnsi="Times New Roman" w:cs="Times New Roman"/>
          <w:sz w:val="24"/>
          <w:szCs w:val="24"/>
          <w:lang w:val="de-AT"/>
        </w:rPr>
        <w:t>basiert und infolgedessen der</w:t>
      </w:r>
      <w:r>
        <w:rPr>
          <w:rFonts w:ascii="Times New Roman" w:hAnsi="Times New Roman" w:cs="Times New Roman"/>
          <w:sz w:val="24"/>
          <w:szCs w:val="24"/>
          <w:lang w:val="de-AT"/>
        </w:rPr>
        <w:t xml:space="preserve"> Orientierung der jungen Generationen</w:t>
      </w:r>
      <w:r w:rsidR="0062758A" w:rsidRPr="00190BD7">
        <w:rPr>
          <w:rFonts w:ascii="Times New Roman" w:hAnsi="Times New Roman" w:cs="Times New Roman"/>
          <w:sz w:val="24"/>
          <w:szCs w:val="24"/>
          <w:lang w:val="de-AT"/>
        </w:rPr>
        <w:t>.</w:t>
      </w:r>
    </w:p>
    <w:p w:rsidR="0062758A" w:rsidRPr="00190BD7" w:rsidRDefault="0062758A" w:rsidP="00425BA3">
      <w:pPr>
        <w:spacing w:after="0" w:line="240" w:lineRule="auto"/>
        <w:jc w:val="both"/>
        <w:rPr>
          <w:rFonts w:ascii="Times New Roman" w:hAnsi="Times New Roman" w:cs="Times New Roman"/>
          <w:sz w:val="24"/>
          <w:szCs w:val="24"/>
          <w:lang w:val="de-AT"/>
        </w:rPr>
      </w:pPr>
    </w:p>
    <w:p w:rsidR="0062758A" w:rsidRPr="0037061C" w:rsidRDefault="00190BD7" w:rsidP="00425BA3">
      <w:pPr>
        <w:spacing w:after="0" w:line="240" w:lineRule="auto"/>
        <w:jc w:val="both"/>
        <w:rPr>
          <w:rFonts w:ascii="Times New Roman" w:hAnsi="Times New Roman" w:cs="Times New Roman"/>
          <w:sz w:val="24"/>
          <w:szCs w:val="24"/>
          <w:lang w:val="de-AT"/>
        </w:rPr>
      </w:pPr>
      <w:r w:rsidRPr="00AE6B0C">
        <w:rPr>
          <w:rFonts w:ascii="Times New Roman" w:hAnsi="Times New Roman" w:cs="Times New Roman"/>
          <w:sz w:val="24"/>
          <w:szCs w:val="24"/>
          <w:lang w:val="de-AT"/>
        </w:rPr>
        <w:t xml:space="preserve">Der </w:t>
      </w:r>
      <w:r w:rsidRPr="00AE6B0C">
        <w:rPr>
          <w:rFonts w:ascii="Times New Roman" w:hAnsi="Times New Roman" w:cs="Times New Roman"/>
          <w:i/>
          <w:sz w:val="24"/>
          <w:szCs w:val="24"/>
          <w:lang w:val="de-AT"/>
        </w:rPr>
        <w:t>e</w:t>
      </w:r>
      <w:r w:rsidR="005C6E77" w:rsidRPr="00AE6B0C">
        <w:rPr>
          <w:rFonts w:ascii="Times New Roman" w:hAnsi="Times New Roman" w:cs="Times New Roman"/>
          <w:i/>
          <w:sz w:val="24"/>
          <w:szCs w:val="24"/>
          <w:lang w:val="de-AT"/>
        </w:rPr>
        <w:t>r</w:t>
      </w:r>
      <w:r w:rsidRPr="00AE6B0C">
        <w:rPr>
          <w:rFonts w:ascii="Times New Roman" w:hAnsi="Times New Roman" w:cs="Times New Roman"/>
          <w:i/>
          <w:sz w:val="24"/>
          <w:szCs w:val="24"/>
          <w:lang w:val="de-AT"/>
        </w:rPr>
        <w:t>st</w:t>
      </w:r>
      <w:r w:rsidR="005C6E77" w:rsidRPr="00AE6B0C">
        <w:rPr>
          <w:rFonts w:ascii="Times New Roman" w:hAnsi="Times New Roman" w:cs="Times New Roman"/>
          <w:i/>
          <w:sz w:val="24"/>
          <w:szCs w:val="24"/>
          <w:lang w:val="de-AT"/>
        </w:rPr>
        <w:t>e</w:t>
      </w:r>
      <w:r w:rsidR="005C6E77" w:rsidRPr="00AE6B0C">
        <w:rPr>
          <w:rFonts w:ascii="Times New Roman" w:hAnsi="Times New Roman" w:cs="Times New Roman"/>
          <w:sz w:val="24"/>
          <w:szCs w:val="24"/>
          <w:lang w:val="de-AT"/>
        </w:rPr>
        <w:t xml:space="preserve"> </w:t>
      </w:r>
      <w:r w:rsidRPr="00AE6B0C">
        <w:rPr>
          <w:rFonts w:ascii="Times New Roman" w:hAnsi="Times New Roman" w:cs="Times New Roman"/>
          <w:sz w:val="24"/>
          <w:szCs w:val="24"/>
          <w:lang w:val="de-AT"/>
        </w:rPr>
        <w:t>Gemeinplatz betrifft die Beschäftigungsstruktur</w:t>
      </w:r>
      <w:r w:rsidR="005C6E77" w:rsidRPr="00AE6B0C">
        <w:rPr>
          <w:rFonts w:ascii="Times New Roman" w:hAnsi="Times New Roman" w:cs="Times New Roman"/>
          <w:sz w:val="24"/>
          <w:szCs w:val="24"/>
          <w:lang w:val="de-AT"/>
        </w:rPr>
        <w:t>:</w:t>
      </w:r>
      <w:r w:rsidR="00F83743">
        <w:rPr>
          <w:rFonts w:ascii="Times New Roman" w:hAnsi="Times New Roman" w:cs="Times New Roman"/>
          <w:sz w:val="24"/>
          <w:szCs w:val="24"/>
          <w:lang w:val="de-AT"/>
        </w:rPr>
        <w:t xml:space="preserve"> Während</w:t>
      </w:r>
      <w:r w:rsidR="005C6E77" w:rsidRPr="00AE6B0C">
        <w:rPr>
          <w:rFonts w:ascii="Times New Roman" w:hAnsi="Times New Roman" w:cs="Times New Roman"/>
          <w:sz w:val="24"/>
          <w:szCs w:val="24"/>
          <w:lang w:val="de-AT"/>
        </w:rPr>
        <w:t xml:space="preserve"> </w:t>
      </w:r>
      <w:r w:rsidR="00F83743">
        <w:rPr>
          <w:rFonts w:ascii="Times New Roman" w:hAnsi="Times New Roman" w:cs="Times New Roman"/>
          <w:sz w:val="24"/>
          <w:szCs w:val="24"/>
          <w:lang w:val="de-AT"/>
        </w:rPr>
        <w:t>d</w:t>
      </w:r>
      <w:r w:rsidR="00AE6B0C" w:rsidRPr="00AE6B0C">
        <w:rPr>
          <w:rFonts w:ascii="Times New Roman" w:hAnsi="Times New Roman" w:cs="Times New Roman"/>
          <w:sz w:val="24"/>
          <w:szCs w:val="24"/>
          <w:lang w:val="de-AT"/>
        </w:rPr>
        <w:t>ie verbreitete Vorstellung urteilt, dass das Beschäftigungssystem dabei ist, sich zu polarisieren zwischen</w:t>
      </w:r>
      <w:r w:rsidR="00AE6B0C">
        <w:rPr>
          <w:rFonts w:ascii="Times New Roman" w:hAnsi="Times New Roman" w:cs="Times New Roman"/>
          <w:sz w:val="24"/>
          <w:szCs w:val="24"/>
          <w:lang w:val="de-AT"/>
        </w:rPr>
        <w:t xml:space="preserve"> einer Minderheit von qualifizierten Arbeit</w:t>
      </w:r>
      <w:r w:rsidR="00AE6B0C" w:rsidRPr="00AE6B0C">
        <w:rPr>
          <w:rFonts w:ascii="Times New Roman" w:hAnsi="Times New Roman" w:cs="Times New Roman"/>
          <w:sz w:val="24"/>
          <w:szCs w:val="24"/>
          <w:lang w:val="de-AT"/>
        </w:rPr>
        <w:t xml:space="preserve">en </w:t>
      </w:r>
      <w:r w:rsidR="00AE6B0C">
        <w:rPr>
          <w:rFonts w:ascii="Times New Roman" w:hAnsi="Times New Roman" w:cs="Times New Roman"/>
          <w:sz w:val="24"/>
          <w:szCs w:val="24"/>
          <w:lang w:val="de-AT"/>
        </w:rPr>
        <w:t xml:space="preserve">und einer Mehrheit von unqualifizierten Arbeiten, </w:t>
      </w:r>
      <w:r w:rsidR="00F83743">
        <w:rPr>
          <w:rFonts w:ascii="Times New Roman" w:hAnsi="Times New Roman" w:cs="Times New Roman"/>
          <w:sz w:val="24"/>
          <w:szCs w:val="24"/>
          <w:lang w:val="de-AT"/>
        </w:rPr>
        <w:t>zeigt die Forschung</w:t>
      </w:r>
      <w:r w:rsidR="00AE6B0C">
        <w:rPr>
          <w:rFonts w:ascii="Times New Roman" w:hAnsi="Times New Roman" w:cs="Times New Roman"/>
          <w:sz w:val="24"/>
          <w:szCs w:val="24"/>
          <w:lang w:val="de-AT"/>
        </w:rPr>
        <w:t xml:space="preserve">, dass sich in Italien während </w:t>
      </w:r>
      <w:r w:rsidR="00F83743">
        <w:rPr>
          <w:rFonts w:ascii="Times New Roman" w:hAnsi="Times New Roman" w:cs="Times New Roman"/>
          <w:sz w:val="24"/>
          <w:szCs w:val="24"/>
          <w:lang w:val="de-AT"/>
        </w:rPr>
        <w:t>d</w:t>
      </w:r>
      <w:r w:rsidR="00AE6B0C">
        <w:rPr>
          <w:rFonts w:ascii="Times New Roman" w:hAnsi="Times New Roman" w:cs="Times New Roman"/>
          <w:sz w:val="24"/>
          <w:szCs w:val="24"/>
          <w:lang w:val="de-AT"/>
        </w:rPr>
        <w:t>er letzten 15 Jahre die Arbeitsmöglichkeiten beträchtlich geändert haben</w:t>
      </w:r>
      <w:r w:rsidR="00C91206" w:rsidRPr="00AE6B0C">
        <w:rPr>
          <w:rFonts w:ascii="Times New Roman" w:hAnsi="Times New Roman" w:cs="Times New Roman"/>
          <w:sz w:val="24"/>
          <w:szCs w:val="24"/>
          <w:lang w:val="de-AT"/>
        </w:rPr>
        <w:t xml:space="preserve">. </w:t>
      </w:r>
      <w:r w:rsidR="0037061C">
        <w:rPr>
          <w:rFonts w:ascii="Times New Roman" w:hAnsi="Times New Roman" w:cs="Times New Roman"/>
          <w:sz w:val="24"/>
          <w:szCs w:val="24"/>
          <w:lang w:val="de-AT"/>
        </w:rPr>
        <w:t>Das Ausmaß</w:t>
      </w:r>
      <w:r w:rsidR="00AE6B0C" w:rsidRPr="0037061C">
        <w:rPr>
          <w:rFonts w:ascii="Times New Roman" w:hAnsi="Times New Roman" w:cs="Times New Roman"/>
          <w:sz w:val="24"/>
          <w:szCs w:val="24"/>
          <w:lang w:val="de-AT"/>
        </w:rPr>
        <w:t xml:space="preserve"> bezogen auf Arbeitsstunden, die für Beschäftigungen </w:t>
      </w:r>
      <w:r w:rsidR="0037061C" w:rsidRPr="0037061C">
        <w:rPr>
          <w:rFonts w:ascii="Times New Roman" w:hAnsi="Times New Roman" w:cs="Times New Roman"/>
          <w:sz w:val="24"/>
          <w:szCs w:val="24"/>
          <w:lang w:val="de-AT"/>
        </w:rPr>
        <w:t xml:space="preserve">von mittlerem und niedrigem Statusniveau vorgesehen sind, wie z.B. Verwaltungs- und Sekretariatstätigkeiten, verzeichnet einen kontinuierlichen und bedeutenden Rückgang, </w:t>
      </w:r>
      <w:r w:rsidR="0037061C">
        <w:rPr>
          <w:rFonts w:ascii="Times New Roman" w:hAnsi="Times New Roman" w:cs="Times New Roman"/>
          <w:sz w:val="24"/>
          <w:szCs w:val="24"/>
          <w:lang w:val="de-AT"/>
        </w:rPr>
        <w:t>gegenüber einem Anwachsen der Beschäftigungen gehobener Qualifikation, d.h. intellektuelle</w:t>
      </w:r>
      <w:r w:rsidR="00DC5337">
        <w:rPr>
          <w:rFonts w:ascii="Times New Roman" w:hAnsi="Times New Roman" w:cs="Times New Roman"/>
          <w:sz w:val="24"/>
          <w:szCs w:val="24"/>
          <w:lang w:val="de-AT"/>
        </w:rPr>
        <w:t>r</w:t>
      </w:r>
      <w:r w:rsidR="0037061C">
        <w:rPr>
          <w:rFonts w:ascii="Times New Roman" w:hAnsi="Times New Roman" w:cs="Times New Roman"/>
          <w:sz w:val="24"/>
          <w:szCs w:val="24"/>
          <w:lang w:val="de-AT"/>
        </w:rPr>
        <w:t xml:space="preserve"> Berufe oder „bedeutende</w:t>
      </w:r>
      <w:r w:rsidR="00DC5337">
        <w:rPr>
          <w:rFonts w:ascii="Times New Roman" w:hAnsi="Times New Roman" w:cs="Times New Roman"/>
          <w:sz w:val="24"/>
          <w:szCs w:val="24"/>
          <w:lang w:val="de-AT"/>
        </w:rPr>
        <w:t>r</w:t>
      </w:r>
      <w:r w:rsidR="0037061C">
        <w:rPr>
          <w:rFonts w:ascii="Times New Roman" w:hAnsi="Times New Roman" w:cs="Times New Roman"/>
          <w:sz w:val="24"/>
          <w:szCs w:val="24"/>
          <w:lang w:val="de-AT"/>
        </w:rPr>
        <w:t>“ Arbeiten</w:t>
      </w:r>
      <w:r w:rsidR="002442E2" w:rsidRPr="0037061C">
        <w:rPr>
          <w:rFonts w:ascii="Times New Roman" w:hAnsi="Times New Roman" w:cs="Times New Roman"/>
          <w:sz w:val="24"/>
          <w:szCs w:val="24"/>
          <w:lang w:val="de-AT"/>
        </w:rPr>
        <w:t>.</w:t>
      </w:r>
    </w:p>
    <w:p w:rsidR="002442E2" w:rsidRPr="0037061C" w:rsidRDefault="002442E2" w:rsidP="00425BA3">
      <w:pPr>
        <w:spacing w:after="0" w:line="240" w:lineRule="auto"/>
        <w:jc w:val="both"/>
        <w:rPr>
          <w:rFonts w:ascii="Times New Roman" w:hAnsi="Times New Roman" w:cs="Times New Roman"/>
          <w:sz w:val="24"/>
          <w:szCs w:val="24"/>
          <w:lang w:val="de-AT"/>
        </w:rPr>
      </w:pPr>
    </w:p>
    <w:p w:rsidR="002442E2" w:rsidRPr="00A56132" w:rsidRDefault="0037061C" w:rsidP="00425BA3">
      <w:pPr>
        <w:spacing w:after="0" w:line="240" w:lineRule="auto"/>
        <w:jc w:val="both"/>
        <w:rPr>
          <w:rFonts w:ascii="Times New Roman" w:hAnsi="Times New Roman" w:cs="Times New Roman"/>
          <w:sz w:val="24"/>
          <w:szCs w:val="24"/>
          <w:lang w:val="de-AT"/>
        </w:rPr>
      </w:pPr>
      <w:r w:rsidRPr="0037061C">
        <w:rPr>
          <w:rFonts w:ascii="Times New Roman" w:hAnsi="Times New Roman" w:cs="Times New Roman"/>
          <w:sz w:val="24"/>
          <w:szCs w:val="24"/>
          <w:lang w:val="de-AT"/>
        </w:rPr>
        <w:t xml:space="preserve">Der </w:t>
      </w:r>
      <w:r w:rsidRPr="0037061C">
        <w:rPr>
          <w:rFonts w:ascii="Times New Roman" w:hAnsi="Times New Roman" w:cs="Times New Roman"/>
          <w:i/>
          <w:sz w:val="24"/>
          <w:szCs w:val="24"/>
          <w:lang w:val="de-AT"/>
        </w:rPr>
        <w:t>zweite</w:t>
      </w:r>
      <w:r w:rsidR="002442E2" w:rsidRPr="0037061C">
        <w:rPr>
          <w:rFonts w:ascii="Times New Roman" w:hAnsi="Times New Roman" w:cs="Times New Roman"/>
          <w:sz w:val="24"/>
          <w:szCs w:val="24"/>
          <w:lang w:val="de-AT"/>
        </w:rPr>
        <w:t xml:space="preserve"> </w:t>
      </w:r>
      <w:r w:rsidRPr="0037061C">
        <w:rPr>
          <w:rFonts w:ascii="Times New Roman" w:hAnsi="Times New Roman" w:cs="Times New Roman"/>
          <w:sz w:val="24"/>
          <w:szCs w:val="24"/>
          <w:lang w:val="de-AT"/>
        </w:rPr>
        <w:t>Gemeinplatz besteht darin, die größte Bedeutung humanistischer Studien für die Bildung der Leitungspersonen und Manager zu vertreten</w:t>
      </w:r>
      <w:r w:rsidR="002442E2" w:rsidRPr="0037061C">
        <w:rPr>
          <w:rFonts w:ascii="Times New Roman" w:hAnsi="Times New Roman" w:cs="Times New Roman"/>
          <w:sz w:val="24"/>
          <w:szCs w:val="24"/>
          <w:lang w:val="de-AT"/>
        </w:rPr>
        <w:t xml:space="preserve">. </w:t>
      </w:r>
      <w:r w:rsidRPr="006D7BA8">
        <w:rPr>
          <w:rFonts w:ascii="Times New Roman" w:hAnsi="Times New Roman" w:cs="Times New Roman"/>
          <w:sz w:val="24"/>
          <w:szCs w:val="24"/>
          <w:lang w:val="de-AT"/>
        </w:rPr>
        <w:t xml:space="preserve">In Wirklichkeit scheint mitten in der dritten industriellen Revolution das geeignetste kulturelle </w:t>
      </w:r>
      <w:r w:rsidRPr="006D7BA8">
        <w:rPr>
          <w:rFonts w:ascii="Times New Roman" w:hAnsi="Times New Roman" w:cs="Times New Roman"/>
          <w:i/>
          <w:sz w:val="24"/>
          <w:szCs w:val="24"/>
          <w:lang w:val="de-AT"/>
        </w:rPr>
        <w:t>M</w:t>
      </w:r>
      <w:r w:rsidR="002442E2" w:rsidRPr="006D7BA8">
        <w:rPr>
          <w:rFonts w:ascii="Times New Roman" w:hAnsi="Times New Roman" w:cs="Times New Roman"/>
          <w:i/>
          <w:sz w:val="24"/>
          <w:szCs w:val="24"/>
          <w:lang w:val="de-AT"/>
        </w:rPr>
        <w:t>ilieu</w:t>
      </w:r>
      <w:r w:rsidR="002442E2" w:rsidRPr="006D7BA8">
        <w:rPr>
          <w:rFonts w:ascii="Times New Roman" w:hAnsi="Times New Roman" w:cs="Times New Roman"/>
          <w:sz w:val="24"/>
          <w:szCs w:val="24"/>
          <w:lang w:val="de-AT"/>
        </w:rPr>
        <w:t xml:space="preserve"> </w:t>
      </w:r>
      <w:r w:rsidR="006D7BA8" w:rsidRPr="006D7BA8">
        <w:rPr>
          <w:rFonts w:ascii="Times New Roman" w:hAnsi="Times New Roman" w:cs="Times New Roman"/>
          <w:sz w:val="24"/>
          <w:szCs w:val="24"/>
          <w:lang w:val="de-AT"/>
        </w:rPr>
        <w:t xml:space="preserve">das zu sein, das man als </w:t>
      </w:r>
      <w:r w:rsidR="006D7BA8">
        <w:rPr>
          <w:rFonts w:ascii="Times New Roman" w:hAnsi="Times New Roman" w:cs="Times New Roman"/>
          <w:sz w:val="24"/>
          <w:szCs w:val="24"/>
          <w:lang w:val="de-AT"/>
        </w:rPr>
        <w:t>„</w:t>
      </w:r>
      <w:r w:rsidR="006D7BA8" w:rsidRPr="006D7BA8">
        <w:rPr>
          <w:rFonts w:ascii="Times New Roman" w:hAnsi="Times New Roman" w:cs="Times New Roman"/>
          <w:sz w:val="24"/>
          <w:szCs w:val="24"/>
          <w:lang w:val="de-AT"/>
        </w:rPr>
        <w:t>technologischen Humanismus</w:t>
      </w:r>
      <w:r w:rsidR="006D7BA8">
        <w:rPr>
          <w:rFonts w:ascii="Times New Roman" w:hAnsi="Times New Roman" w:cs="Times New Roman"/>
          <w:sz w:val="24"/>
          <w:szCs w:val="24"/>
          <w:lang w:val="de-AT"/>
        </w:rPr>
        <w:t>“</w:t>
      </w:r>
      <w:r w:rsidR="006D7BA8" w:rsidRPr="006D7BA8">
        <w:rPr>
          <w:rFonts w:ascii="Times New Roman" w:hAnsi="Times New Roman" w:cs="Times New Roman"/>
          <w:sz w:val="24"/>
          <w:szCs w:val="24"/>
          <w:lang w:val="de-AT"/>
        </w:rPr>
        <w:t xml:space="preserve"> definiert</w:t>
      </w:r>
      <w:r w:rsidR="002442E2" w:rsidRPr="00F87812">
        <w:rPr>
          <w:rStyle w:val="Funotenzeichen"/>
          <w:rFonts w:ascii="Times New Roman" w:hAnsi="Times New Roman" w:cs="Times New Roman"/>
          <w:sz w:val="24"/>
          <w:szCs w:val="24"/>
          <w:lang w:val="fr-FR"/>
        </w:rPr>
        <w:footnoteReference w:id="10"/>
      </w:r>
      <w:r w:rsidR="00CA449E" w:rsidRPr="006D7BA8">
        <w:rPr>
          <w:rFonts w:ascii="Times New Roman" w:hAnsi="Times New Roman" w:cs="Times New Roman"/>
          <w:sz w:val="24"/>
          <w:szCs w:val="24"/>
          <w:lang w:val="de-AT"/>
        </w:rPr>
        <w:t xml:space="preserve">, </w:t>
      </w:r>
      <w:r w:rsidR="006D7BA8" w:rsidRPr="006D7BA8">
        <w:rPr>
          <w:rFonts w:ascii="Times New Roman" w:hAnsi="Times New Roman" w:cs="Times New Roman"/>
          <w:sz w:val="24"/>
          <w:szCs w:val="24"/>
          <w:lang w:val="de-AT"/>
        </w:rPr>
        <w:t>der ein</w:t>
      </w:r>
      <w:r w:rsidR="006D7BA8">
        <w:rPr>
          <w:rFonts w:ascii="Times New Roman" w:hAnsi="Times New Roman" w:cs="Times New Roman"/>
          <w:sz w:val="24"/>
          <w:szCs w:val="24"/>
          <w:lang w:val="de-AT"/>
        </w:rPr>
        <w:t>en</w:t>
      </w:r>
      <w:r w:rsidR="006D7BA8" w:rsidRPr="006D7BA8">
        <w:rPr>
          <w:rFonts w:ascii="Times New Roman" w:hAnsi="Times New Roman" w:cs="Times New Roman"/>
          <w:sz w:val="24"/>
          <w:szCs w:val="24"/>
          <w:lang w:val="de-AT"/>
        </w:rPr>
        <w:t xml:space="preserve"> </w:t>
      </w:r>
      <w:r w:rsidR="006D7BA8">
        <w:rPr>
          <w:rFonts w:ascii="Times New Roman" w:hAnsi="Times New Roman" w:cs="Times New Roman"/>
          <w:sz w:val="24"/>
          <w:szCs w:val="24"/>
          <w:lang w:val="de-AT"/>
        </w:rPr>
        <w:t>natur</w:t>
      </w:r>
      <w:r w:rsidR="006D7BA8" w:rsidRPr="006D7BA8">
        <w:rPr>
          <w:rFonts w:ascii="Times New Roman" w:hAnsi="Times New Roman" w:cs="Times New Roman"/>
          <w:sz w:val="24"/>
          <w:szCs w:val="24"/>
          <w:lang w:val="de-AT"/>
        </w:rPr>
        <w:t>wis</w:t>
      </w:r>
      <w:r w:rsidR="006D7BA8">
        <w:rPr>
          <w:rFonts w:ascii="Times New Roman" w:hAnsi="Times New Roman" w:cs="Times New Roman"/>
          <w:sz w:val="24"/>
          <w:szCs w:val="24"/>
          <w:lang w:val="de-AT"/>
        </w:rPr>
        <w:t>senschaftlichen und technologischen Rucksack entwirft, der dem Menschen erlaubt, komplexe Arbeiten auch mit noch nicht dagewesenen Lösungen zu konfrontieren und zu bewältigen</w:t>
      </w:r>
      <w:r w:rsidR="00F26927" w:rsidRPr="006D7BA8">
        <w:rPr>
          <w:rFonts w:ascii="Times New Roman" w:hAnsi="Times New Roman" w:cs="Times New Roman"/>
          <w:sz w:val="24"/>
          <w:szCs w:val="24"/>
          <w:lang w:val="de-AT"/>
        </w:rPr>
        <w:t xml:space="preserve">. </w:t>
      </w:r>
      <w:r w:rsidR="006D7BA8" w:rsidRPr="00A56132">
        <w:rPr>
          <w:rFonts w:ascii="Times New Roman" w:hAnsi="Times New Roman" w:cs="Times New Roman"/>
          <w:sz w:val="24"/>
          <w:szCs w:val="24"/>
          <w:lang w:val="de-AT"/>
        </w:rPr>
        <w:t xml:space="preserve">Das benötigt auch den Dienst einer Sensibilität für menschliche Faktoren, die man </w:t>
      </w:r>
      <w:r w:rsidR="00A56132">
        <w:rPr>
          <w:rFonts w:ascii="Times New Roman" w:hAnsi="Times New Roman" w:cs="Times New Roman"/>
          <w:sz w:val="24"/>
          <w:szCs w:val="24"/>
          <w:lang w:val="de-AT"/>
        </w:rPr>
        <w:t xml:space="preserve">gerade </w:t>
      </w:r>
      <w:r w:rsidR="00A56132" w:rsidRPr="00A56132">
        <w:rPr>
          <w:rFonts w:ascii="Times New Roman" w:hAnsi="Times New Roman" w:cs="Times New Roman"/>
          <w:sz w:val="24"/>
          <w:szCs w:val="24"/>
          <w:lang w:val="de-AT"/>
        </w:rPr>
        <w:t xml:space="preserve">durch eine Vertrautheit mit der Literatur, der Kunst und der Geschichte erwirbt, </w:t>
      </w:r>
      <w:r w:rsidR="00A56132">
        <w:rPr>
          <w:rFonts w:ascii="Times New Roman" w:hAnsi="Times New Roman" w:cs="Times New Roman"/>
          <w:sz w:val="24"/>
          <w:szCs w:val="24"/>
          <w:lang w:val="de-AT"/>
        </w:rPr>
        <w:t>die nicht in akademischer Art und Weise, sondern als Beitrag zum guten Leben vorgelegt werden</w:t>
      </w:r>
      <w:r w:rsidR="003B6FCA" w:rsidRPr="00A56132">
        <w:rPr>
          <w:rFonts w:ascii="Times New Roman" w:hAnsi="Times New Roman" w:cs="Times New Roman"/>
          <w:sz w:val="24"/>
          <w:szCs w:val="24"/>
          <w:lang w:val="de-AT"/>
        </w:rPr>
        <w:t xml:space="preserve">. </w:t>
      </w:r>
    </w:p>
    <w:p w:rsidR="00A76F3F" w:rsidRPr="00A56132" w:rsidRDefault="00A76F3F" w:rsidP="00425BA3">
      <w:pPr>
        <w:spacing w:after="0" w:line="240" w:lineRule="auto"/>
        <w:jc w:val="both"/>
        <w:rPr>
          <w:rFonts w:ascii="Times New Roman" w:hAnsi="Times New Roman" w:cs="Times New Roman"/>
          <w:b/>
          <w:sz w:val="24"/>
          <w:szCs w:val="24"/>
          <w:lang w:val="de-AT"/>
        </w:rPr>
      </w:pPr>
    </w:p>
    <w:p w:rsidR="009F11E3" w:rsidRPr="0052773F" w:rsidRDefault="00A56132" w:rsidP="00425BA3">
      <w:pPr>
        <w:spacing w:after="0" w:line="240" w:lineRule="auto"/>
        <w:jc w:val="both"/>
        <w:rPr>
          <w:rFonts w:ascii="Times New Roman" w:hAnsi="Times New Roman" w:cs="Times New Roman"/>
          <w:sz w:val="24"/>
          <w:szCs w:val="24"/>
          <w:lang w:val="de-AT"/>
        </w:rPr>
      </w:pPr>
      <w:r w:rsidRPr="00A56132">
        <w:rPr>
          <w:rFonts w:ascii="Times New Roman" w:hAnsi="Times New Roman" w:cs="Times New Roman"/>
          <w:sz w:val="24"/>
          <w:szCs w:val="24"/>
          <w:lang w:val="de-AT"/>
        </w:rPr>
        <w:t xml:space="preserve">Der </w:t>
      </w:r>
      <w:r w:rsidRPr="00A56132">
        <w:rPr>
          <w:rFonts w:ascii="Times New Roman" w:hAnsi="Times New Roman" w:cs="Times New Roman"/>
          <w:i/>
          <w:sz w:val="24"/>
          <w:szCs w:val="24"/>
          <w:lang w:val="de-AT"/>
        </w:rPr>
        <w:t>d</w:t>
      </w:r>
      <w:r w:rsidR="003B6FCA" w:rsidRPr="00A56132">
        <w:rPr>
          <w:rFonts w:ascii="Times New Roman" w:hAnsi="Times New Roman" w:cs="Times New Roman"/>
          <w:i/>
          <w:sz w:val="24"/>
          <w:szCs w:val="24"/>
          <w:lang w:val="de-AT"/>
        </w:rPr>
        <w:t>ri</w:t>
      </w:r>
      <w:r w:rsidRPr="00A56132">
        <w:rPr>
          <w:rFonts w:ascii="Times New Roman" w:hAnsi="Times New Roman" w:cs="Times New Roman"/>
          <w:i/>
          <w:sz w:val="24"/>
          <w:szCs w:val="24"/>
          <w:lang w:val="de-AT"/>
        </w:rPr>
        <w:t>tte</w:t>
      </w:r>
      <w:r w:rsidR="003B6FCA" w:rsidRPr="00A56132">
        <w:rPr>
          <w:rFonts w:ascii="Times New Roman" w:hAnsi="Times New Roman" w:cs="Times New Roman"/>
          <w:i/>
          <w:sz w:val="24"/>
          <w:szCs w:val="24"/>
          <w:lang w:val="de-AT"/>
        </w:rPr>
        <w:t xml:space="preserve"> </w:t>
      </w:r>
      <w:r w:rsidRPr="00A56132">
        <w:rPr>
          <w:rFonts w:ascii="Times New Roman" w:hAnsi="Times New Roman" w:cs="Times New Roman"/>
          <w:sz w:val="24"/>
          <w:szCs w:val="24"/>
          <w:lang w:val="de-AT"/>
        </w:rPr>
        <w:t xml:space="preserve">Gemeinplatz besteht auf der </w:t>
      </w:r>
      <w:r w:rsidR="00DC5337">
        <w:rPr>
          <w:rFonts w:ascii="Times New Roman" w:hAnsi="Times New Roman" w:cs="Times New Roman"/>
          <w:sz w:val="24"/>
          <w:szCs w:val="24"/>
          <w:lang w:val="de-AT"/>
        </w:rPr>
        <w:t>im Bereich des W</w:t>
      </w:r>
      <w:r w:rsidR="00DC5337" w:rsidRPr="00A56132">
        <w:rPr>
          <w:rFonts w:ascii="Times New Roman" w:hAnsi="Times New Roman" w:cs="Times New Roman"/>
          <w:sz w:val="24"/>
          <w:szCs w:val="24"/>
          <w:lang w:val="de-AT"/>
        </w:rPr>
        <w:t xml:space="preserve">irtschaftssystems </w:t>
      </w:r>
      <w:r w:rsidRPr="00A56132">
        <w:rPr>
          <w:rFonts w:ascii="Times New Roman" w:hAnsi="Times New Roman" w:cs="Times New Roman"/>
          <w:sz w:val="24"/>
          <w:szCs w:val="24"/>
          <w:lang w:val="de-AT"/>
        </w:rPr>
        <w:t xml:space="preserve">wachsenden Bedeutung </w:t>
      </w:r>
      <w:r>
        <w:rPr>
          <w:rFonts w:ascii="Times New Roman" w:hAnsi="Times New Roman" w:cs="Times New Roman"/>
          <w:sz w:val="24"/>
          <w:szCs w:val="24"/>
          <w:lang w:val="de-AT"/>
        </w:rPr>
        <w:t>des Dienstleistungssektors gegenüber einer angeblichen M</w:t>
      </w:r>
      <w:r w:rsidR="002E2155" w:rsidRPr="00A56132">
        <w:rPr>
          <w:rFonts w:ascii="Times New Roman" w:hAnsi="Times New Roman" w:cs="Times New Roman"/>
          <w:sz w:val="24"/>
          <w:szCs w:val="24"/>
          <w:lang w:val="de-AT"/>
        </w:rPr>
        <w:t>arginalis</w:t>
      </w:r>
      <w:r>
        <w:rPr>
          <w:rFonts w:ascii="Times New Roman" w:hAnsi="Times New Roman" w:cs="Times New Roman"/>
          <w:sz w:val="24"/>
          <w:szCs w:val="24"/>
          <w:lang w:val="de-AT"/>
        </w:rPr>
        <w:t>ierung der Industrie</w:t>
      </w:r>
      <w:r w:rsidR="002E2155" w:rsidRPr="00A56132">
        <w:rPr>
          <w:rFonts w:ascii="Times New Roman" w:hAnsi="Times New Roman" w:cs="Times New Roman"/>
          <w:sz w:val="24"/>
          <w:szCs w:val="24"/>
          <w:lang w:val="de-AT"/>
        </w:rPr>
        <w:t xml:space="preserve">. </w:t>
      </w:r>
      <w:r w:rsidRPr="0052773F">
        <w:rPr>
          <w:rFonts w:ascii="Times New Roman" w:hAnsi="Times New Roman" w:cs="Times New Roman"/>
          <w:sz w:val="24"/>
          <w:szCs w:val="24"/>
          <w:lang w:val="de-AT"/>
        </w:rPr>
        <w:t>In Wirklichkeit stehen an erster Stelle der Handelsbilanz unseres Landes die Werkzeugmaschinen, ein grundlegender Bestandteil unsere Wirtschaft</w:t>
      </w:r>
      <w:r w:rsidR="0052773F" w:rsidRPr="0052773F">
        <w:rPr>
          <w:rFonts w:ascii="Times New Roman" w:hAnsi="Times New Roman" w:cs="Times New Roman"/>
          <w:sz w:val="24"/>
          <w:szCs w:val="24"/>
          <w:lang w:val="de-AT"/>
        </w:rPr>
        <w:t>:</w:t>
      </w:r>
      <w:r w:rsidR="00373D10" w:rsidRPr="0052773F">
        <w:rPr>
          <w:rFonts w:ascii="Times New Roman" w:hAnsi="Times New Roman" w:cs="Times New Roman"/>
          <w:sz w:val="24"/>
          <w:szCs w:val="24"/>
          <w:lang w:val="de-AT"/>
        </w:rPr>
        <w:t xml:space="preserve"> </w:t>
      </w:r>
      <w:r w:rsidR="0052773F" w:rsidRPr="0052773F">
        <w:rPr>
          <w:rFonts w:ascii="Times New Roman" w:hAnsi="Times New Roman" w:cs="Times New Roman"/>
          <w:sz w:val="24"/>
          <w:szCs w:val="24"/>
          <w:lang w:val="de-AT"/>
        </w:rPr>
        <w:t>Das ist der Bereich, der den beständigsten Mehrwert entwickelt und der auch die anderen Bereiche stimuliert</w:t>
      </w:r>
      <w:r w:rsidR="009F11E3" w:rsidRPr="0052773F">
        <w:rPr>
          <w:rFonts w:ascii="Times New Roman" w:hAnsi="Times New Roman" w:cs="Times New Roman"/>
          <w:sz w:val="24"/>
          <w:szCs w:val="24"/>
          <w:lang w:val="de-AT"/>
        </w:rPr>
        <w:t xml:space="preserve">, </w:t>
      </w:r>
      <w:r w:rsidR="0052773F" w:rsidRPr="0052773F">
        <w:rPr>
          <w:rFonts w:ascii="Times New Roman" w:hAnsi="Times New Roman" w:cs="Times New Roman"/>
          <w:sz w:val="24"/>
          <w:szCs w:val="24"/>
          <w:lang w:val="de-AT"/>
        </w:rPr>
        <w:t>wie die I</w:t>
      </w:r>
      <w:r w:rsidR="009F11E3" w:rsidRPr="0052773F">
        <w:rPr>
          <w:rFonts w:ascii="Times New Roman" w:hAnsi="Times New Roman" w:cs="Times New Roman"/>
          <w:sz w:val="24"/>
          <w:szCs w:val="24"/>
          <w:lang w:val="de-AT"/>
        </w:rPr>
        <w:t>nformati</w:t>
      </w:r>
      <w:r w:rsidR="0052773F">
        <w:rPr>
          <w:rFonts w:ascii="Times New Roman" w:hAnsi="Times New Roman" w:cs="Times New Roman"/>
          <w:sz w:val="24"/>
          <w:szCs w:val="24"/>
          <w:lang w:val="de-AT"/>
        </w:rPr>
        <w:t>k</w:t>
      </w:r>
      <w:r w:rsidR="009F11E3" w:rsidRPr="0052773F">
        <w:rPr>
          <w:rFonts w:ascii="Times New Roman" w:hAnsi="Times New Roman" w:cs="Times New Roman"/>
          <w:sz w:val="24"/>
          <w:szCs w:val="24"/>
          <w:lang w:val="de-AT"/>
        </w:rPr>
        <w:t xml:space="preserve">, </w:t>
      </w:r>
      <w:r w:rsidR="0052773F">
        <w:rPr>
          <w:rFonts w:ascii="Times New Roman" w:hAnsi="Times New Roman" w:cs="Times New Roman"/>
          <w:sz w:val="24"/>
          <w:szCs w:val="24"/>
          <w:lang w:val="de-AT"/>
        </w:rPr>
        <w:t>den Handel</w:t>
      </w:r>
      <w:r w:rsidR="009F11E3" w:rsidRPr="0052773F">
        <w:rPr>
          <w:rFonts w:ascii="Times New Roman" w:hAnsi="Times New Roman" w:cs="Times New Roman"/>
          <w:sz w:val="24"/>
          <w:szCs w:val="24"/>
          <w:lang w:val="de-AT"/>
        </w:rPr>
        <w:t xml:space="preserve">, </w:t>
      </w:r>
      <w:r w:rsidR="0052773F">
        <w:rPr>
          <w:rFonts w:ascii="Times New Roman" w:hAnsi="Times New Roman" w:cs="Times New Roman"/>
          <w:sz w:val="24"/>
          <w:szCs w:val="24"/>
          <w:lang w:val="de-AT"/>
        </w:rPr>
        <w:t>die wissenschaftliche und technologische Forschung und die Verwaltung der menschlichen Ressourcen</w:t>
      </w:r>
      <w:r w:rsidR="009F11E3" w:rsidRPr="0052773F">
        <w:rPr>
          <w:rFonts w:ascii="Times New Roman" w:hAnsi="Times New Roman" w:cs="Times New Roman"/>
          <w:sz w:val="24"/>
          <w:szCs w:val="24"/>
          <w:lang w:val="de-AT"/>
        </w:rPr>
        <w:t>.</w:t>
      </w:r>
    </w:p>
    <w:p w:rsidR="009F11E3" w:rsidRPr="0052773F" w:rsidRDefault="006E2234" w:rsidP="00425BA3">
      <w:pPr>
        <w:spacing w:after="0" w:line="240" w:lineRule="auto"/>
        <w:jc w:val="both"/>
        <w:rPr>
          <w:rFonts w:ascii="Times New Roman" w:hAnsi="Times New Roman" w:cs="Times New Roman"/>
          <w:sz w:val="24"/>
          <w:szCs w:val="24"/>
          <w:lang w:val="de-AT"/>
        </w:rPr>
      </w:pPr>
      <w:r w:rsidRPr="0052773F">
        <w:rPr>
          <w:rFonts w:ascii="Times New Roman" w:hAnsi="Times New Roman" w:cs="Times New Roman"/>
          <w:sz w:val="24"/>
          <w:szCs w:val="24"/>
          <w:lang w:val="de-AT"/>
        </w:rPr>
        <w:t xml:space="preserve"> </w:t>
      </w:r>
    </w:p>
    <w:p w:rsidR="005B776F" w:rsidRPr="007333F3" w:rsidRDefault="0052773F" w:rsidP="00425BA3">
      <w:pPr>
        <w:spacing w:after="0" w:line="240" w:lineRule="auto"/>
        <w:jc w:val="both"/>
        <w:rPr>
          <w:rFonts w:ascii="Times New Roman" w:hAnsi="Times New Roman" w:cs="Times New Roman"/>
          <w:sz w:val="24"/>
          <w:szCs w:val="24"/>
          <w:lang w:val="de-AT"/>
        </w:rPr>
      </w:pPr>
      <w:r w:rsidRPr="0052773F">
        <w:rPr>
          <w:rFonts w:ascii="Times New Roman" w:hAnsi="Times New Roman" w:cs="Times New Roman"/>
          <w:sz w:val="24"/>
          <w:szCs w:val="24"/>
          <w:lang w:val="de-AT"/>
        </w:rPr>
        <w:t xml:space="preserve">Der </w:t>
      </w:r>
      <w:r w:rsidRPr="0052773F">
        <w:rPr>
          <w:rFonts w:ascii="Times New Roman" w:hAnsi="Times New Roman" w:cs="Times New Roman"/>
          <w:i/>
          <w:sz w:val="24"/>
          <w:szCs w:val="24"/>
          <w:lang w:val="de-AT"/>
        </w:rPr>
        <w:t>vierte</w:t>
      </w:r>
      <w:r w:rsidR="009F11E3" w:rsidRPr="0052773F">
        <w:rPr>
          <w:rFonts w:ascii="Times New Roman" w:hAnsi="Times New Roman" w:cs="Times New Roman"/>
          <w:i/>
          <w:sz w:val="24"/>
          <w:szCs w:val="24"/>
          <w:lang w:val="de-AT"/>
        </w:rPr>
        <w:t xml:space="preserve"> </w:t>
      </w:r>
      <w:r w:rsidRPr="0052773F">
        <w:rPr>
          <w:rFonts w:ascii="Times New Roman" w:hAnsi="Times New Roman" w:cs="Times New Roman"/>
          <w:sz w:val="24"/>
          <w:szCs w:val="24"/>
          <w:lang w:val="de-AT"/>
        </w:rPr>
        <w:t>Gemeinplatz meint schließlich, dass die Arbeit nicht wichtiger für die menschliche Verwirklichung ist als andere Identifikationsformen, wie der Konsum und das gesellschaftliche Leben</w:t>
      </w:r>
      <w:r w:rsidR="006E2234" w:rsidRPr="0052773F">
        <w:rPr>
          <w:rFonts w:ascii="Times New Roman" w:hAnsi="Times New Roman" w:cs="Times New Roman"/>
          <w:sz w:val="24"/>
          <w:szCs w:val="24"/>
          <w:lang w:val="de-AT"/>
        </w:rPr>
        <w:t xml:space="preserve">. </w:t>
      </w:r>
      <w:r w:rsidR="00DC5337">
        <w:rPr>
          <w:rFonts w:ascii="Times New Roman" w:hAnsi="Times New Roman" w:cs="Times New Roman"/>
          <w:sz w:val="24"/>
          <w:szCs w:val="24"/>
          <w:lang w:val="de-AT"/>
        </w:rPr>
        <w:t>Dann</w:t>
      </w:r>
      <w:r w:rsidRPr="0052773F">
        <w:rPr>
          <w:rFonts w:ascii="Times New Roman" w:hAnsi="Times New Roman" w:cs="Times New Roman"/>
          <w:sz w:val="24"/>
          <w:szCs w:val="24"/>
          <w:lang w:val="de-AT"/>
        </w:rPr>
        <w:t xml:space="preserve"> wäre die Konsumästhetik</w:t>
      </w:r>
      <w:r w:rsidR="002B4EB7">
        <w:rPr>
          <w:rFonts w:ascii="Times New Roman" w:hAnsi="Times New Roman" w:cs="Times New Roman"/>
          <w:sz w:val="24"/>
          <w:szCs w:val="24"/>
          <w:lang w:val="de-AT"/>
        </w:rPr>
        <w:t>,</w:t>
      </w:r>
      <w:r w:rsidRPr="0052773F">
        <w:rPr>
          <w:rFonts w:ascii="Times New Roman" w:hAnsi="Times New Roman" w:cs="Times New Roman"/>
          <w:sz w:val="24"/>
          <w:szCs w:val="24"/>
          <w:lang w:val="de-AT"/>
        </w:rPr>
        <w:t xml:space="preserve"> und nicht die Arbeitsethik</w:t>
      </w:r>
      <w:r w:rsidR="002B4EB7">
        <w:rPr>
          <w:rFonts w:ascii="Times New Roman" w:hAnsi="Times New Roman" w:cs="Times New Roman"/>
          <w:sz w:val="24"/>
          <w:szCs w:val="24"/>
          <w:lang w:val="de-AT"/>
        </w:rPr>
        <w:t>,</w:t>
      </w:r>
      <w:r w:rsidR="006E2234" w:rsidRPr="0052773F">
        <w:rPr>
          <w:rFonts w:ascii="Times New Roman" w:hAnsi="Times New Roman" w:cs="Times New Roman"/>
          <w:sz w:val="24"/>
          <w:szCs w:val="24"/>
          <w:lang w:val="de-AT"/>
        </w:rPr>
        <w:t xml:space="preserve"> </w:t>
      </w:r>
      <w:r w:rsidRPr="0052773F">
        <w:rPr>
          <w:rFonts w:ascii="Times New Roman" w:hAnsi="Times New Roman" w:cs="Times New Roman"/>
          <w:sz w:val="24"/>
          <w:szCs w:val="24"/>
          <w:lang w:val="de-AT"/>
        </w:rPr>
        <w:t>das Element, das fähig ist, die individuelle Identität herzustellen</w:t>
      </w:r>
      <w:r w:rsidR="006E2234" w:rsidRPr="0052773F">
        <w:rPr>
          <w:rFonts w:ascii="Times New Roman" w:hAnsi="Times New Roman" w:cs="Times New Roman"/>
          <w:sz w:val="24"/>
          <w:szCs w:val="24"/>
          <w:lang w:val="de-AT"/>
        </w:rPr>
        <w:t xml:space="preserve">. </w:t>
      </w:r>
      <w:r w:rsidRPr="007333F3">
        <w:rPr>
          <w:rFonts w:ascii="Times New Roman" w:hAnsi="Times New Roman" w:cs="Times New Roman"/>
          <w:sz w:val="24"/>
          <w:szCs w:val="24"/>
          <w:lang w:val="de-AT"/>
        </w:rPr>
        <w:t>In Wirklichkeit stellt die Arbeit ein entscheidendes Element der gesellschaftlichen Projektion der Personen dar, so sehr</w:t>
      </w:r>
      <w:r w:rsidR="00DC5337">
        <w:rPr>
          <w:rFonts w:ascii="Times New Roman" w:hAnsi="Times New Roman" w:cs="Times New Roman"/>
          <w:sz w:val="24"/>
          <w:szCs w:val="24"/>
          <w:lang w:val="de-AT"/>
        </w:rPr>
        <w:t>,</w:t>
      </w:r>
      <w:r w:rsidRPr="007333F3">
        <w:rPr>
          <w:rFonts w:ascii="Times New Roman" w:hAnsi="Times New Roman" w:cs="Times New Roman"/>
          <w:sz w:val="24"/>
          <w:szCs w:val="24"/>
          <w:lang w:val="de-AT"/>
        </w:rPr>
        <w:t xml:space="preserve"> dass ihr Fehlen nicht nur </w:t>
      </w:r>
      <w:r w:rsidR="007333F3" w:rsidRPr="007333F3">
        <w:rPr>
          <w:rFonts w:ascii="Times New Roman" w:hAnsi="Times New Roman" w:cs="Times New Roman"/>
          <w:sz w:val="24"/>
          <w:szCs w:val="24"/>
          <w:lang w:val="de-AT"/>
        </w:rPr>
        <w:t>Probl</w:t>
      </w:r>
      <w:r w:rsidR="007333F3">
        <w:rPr>
          <w:rFonts w:ascii="Times New Roman" w:hAnsi="Times New Roman" w:cs="Times New Roman"/>
          <w:sz w:val="24"/>
          <w:szCs w:val="24"/>
          <w:lang w:val="de-AT"/>
        </w:rPr>
        <w:t>e</w:t>
      </w:r>
      <w:r w:rsidR="007333F3" w:rsidRPr="007333F3">
        <w:rPr>
          <w:rFonts w:ascii="Times New Roman" w:hAnsi="Times New Roman" w:cs="Times New Roman"/>
          <w:sz w:val="24"/>
          <w:szCs w:val="24"/>
          <w:lang w:val="de-AT"/>
        </w:rPr>
        <w:t>me wirts</w:t>
      </w:r>
      <w:r w:rsidR="007333F3">
        <w:rPr>
          <w:rFonts w:ascii="Times New Roman" w:hAnsi="Times New Roman" w:cs="Times New Roman"/>
          <w:sz w:val="24"/>
          <w:szCs w:val="24"/>
          <w:lang w:val="de-AT"/>
        </w:rPr>
        <w:t>c</w:t>
      </w:r>
      <w:r w:rsidR="007333F3" w:rsidRPr="007333F3">
        <w:rPr>
          <w:rFonts w:ascii="Times New Roman" w:hAnsi="Times New Roman" w:cs="Times New Roman"/>
          <w:sz w:val="24"/>
          <w:szCs w:val="24"/>
          <w:lang w:val="de-AT"/>
        </w:rPr>
        <w:t>haftlicher Autonomie mit sich bringt;</w:t>
      </w:r>
      <w:r w:rsidR="004D2A75" w:rsidRPr="007333F3">
        <w:rPr>
          <w:rFonts w:ascii="Times New Roman" w:hAnsi="Times New Roman" w:cs="Times New Roman"/>
          <w:sz w:val="24"/>
          <w:szCs w:val="24"/>
          <w:lang w:val="de-AT"/>
        </w:rPr>
        <w:t xml:space="preserve"> </w:t>
      </w:r>
      <w:r w:rsidR="007333F3">
        <w:rPr>
          <w:rFonts w:ascii="Times New Roman" w:hAnsi="Times New Roman" w:cs="Times New Roman"/>
          <w:sz w:val="24"/>
          <w:szCs w:val="24"/>
          <w:lang w:val="de-AT"/>
        </w:rPr>
        <w:t xml:space="preserve">tatsächlich führt das, selbst bei Vorhandensein von bedeutenden Beihilfen, zu </w:t>
      </w:r>
      <w:r w:rsidR="00B9172C" w:rsidRPr="007333F3">
        <w:rPr>
          <w:rFonts w:ascii="Times New Roman" w:hAnsi="Times New Roman" w:cs="Times New Roman"/>
          <w:sz w:val="24"/>
          <w:szCs w:val="24"/>
          <w:lang w:val="de-AT"/>
        </w:rPr>
        <w:t xml:space="preserve"> </w:t>
      </w:r>
      <w:r w:rsidR="007333F3">
        <w:rPr>
          <w:rFonts w:ascii="Times New Roman" w:hAnsi="Times New Roman" w:cs="Times New Roman"/>
          <w:sz w:val="24"/>
          <w:szCs w:val="24"/>
          <w:lang w:val="de-AT"/>
        </w:rPr>
        <w:t>Störungen in der Psyche und im gesellschaftlichen Leben dessen, der sich im Zustand des Arbeitslosen befindet</w:t>
      </w:r>
      <w:r w:rsidR="00CE5591" w:rsidRPr="007333F3">
        <w:rPr>
          <w:rFonts w:ascii="Times New Roman" w:hAnsi="Times New Roman" w:cs="Times New Roman"/>
          <w:sz w:val="24"/>
          <w:szCs w:val="24"/>
          <w:lang w:val="de-AT"/>
        </w:rPr>
        <w:t>.</w:t>
      </w:r>
      <w:r w:rsidR="00B9172C" w:rsidRPr="007333F3">
        <w:rPr>
          <w:rFonts w:ascii="Times New Roman" w:hAnsi="Times New Roman" w:cs="Times New Roman"/>
          <w:sz w:val="24"/>
          <w:szCs w:val="24"/>
          <w:lang w:val="de-AT"/>
        </w:rPr>
        <w:t xml:space="preserve"> </w:t>
      </w:r>
    </w:p>
    <w:p w:rsidR="005B776F" w:rsidRPr="007333F3" w:rsidRDefault="005B776F" w:rsidP="00425BA3">
      <w:pPr>
        <w:spacing w:after="0" w:line="240" w:lineRule="auto"/>
        <w:jc w:val="both"/>
        <w:rPr>
          <w:rFonts w:ascii="Times New Roman" w:hAnsi="Times New Roman" w:cs="Times New Roman"/>
          <w:sz w:val="24"/>
          <w:szCs w:val="24"/>
          <w:lang w:val="de-AT"/>
        </w:rPr>
      </w:pPr>
    </w:p>
    <w:p w:rsidR="007301AD" w:rsidRPr="007333F3" w:rsidRDefault="007333F3" w:rsidP="00425BA3">
      <w:pPr>
        <w:spacing w:after="0" w:line="240" w:lineRule="auto"/>
        <w:jc w:val="both"/>
        <w:rPr>
          <w:rFonts w:ascii="Times New Roman" w:hAnsi="Times New Roman" w:cs="Times New Roman"/>
          <w:sz w:val="24"/>
          <w:szCs w:val="24"/>
          <w:lang w:val="de-AT"/>
        </w:rPr>
      </w:pPr>
      <w:r w:rsidRPr="007333F3">
        <w:rPr>
          <w:rFonts w:ascii="Times New Roman" w:hAnsi="Times New Roman" w:cs="Times New Roman"/>
          <w:sz w:val="24"/>
          <w:szCs w:val="24"/>
          <w:lang w:val="de-AT"/>
        </w:rPr>
        <w:t>Nur wenn man diese Gemeinplätze zurückweist –</w:t>
      </w:r>
      <w:r w:rsidR="0080242E" w:rsidRPr="007333F3">
        <w:rPr>
          <w:rFonts w:ascii="Times New Roman" w:hAnsi="Times New Roman" w:cs="Times New Roman"/>
          <w:sz w:val="24"/>
          <w:szCs w:val="24"/>
          <w:lang w:val="de-AT"/>
        </w:rPr>
        <w:t xml:space="preserve"> </w:t>
      </w:r>
      <w:r w:rsidRPr="007333F3">
        <w:rPr>
          <w:rFonts w:ascii="Times New Roman" w:hAnsi="Times New Roman" w:cs="Times New Roman"/>
          <w:sz w:val="24"/>
          <w:szCs w:val="24"/>
          <w:lang w:val="de-AT"/>
        </w:rPr>
        <w:t xml:space="preserve">einige von ihnen sind </w:t>
      </w:r>
      <w:r w:rsidR="00D16A2E">
        <w:rPr>
          <w:rFonts w:ascii="Times New Roman" w:hAnsi="Times New Roman" w:cs="Times New Roman"/>
          <w:sz w:val="24"/>
          <w:szCs w:val="24"/>
          <w:lang w:val="de-AT"/>
        </w:rPr>
        <w:t>her</w:t>
      </w:r>
      <w:r w:rsidRPr="007333F3">
        <w:rPr>
          <w:rFonts w:ascii="Times New Roman" w:hAnsi="Times New Roman" w:cs="Times New Roman"/>
          <w:sz w:val="24"/>
          <w:szCs w:val="24"/>
          <w:lang w:val="de-AT"/>
        </w:rPr>
        <w:t xml:space="preserve">ausgearbeitet worden </w:t>
      </w:r>
      <w:r w:rsidR="005B776F" w:rsidRPr="007333F3">
        <w:rPr>
          <w:rFonts w:ascii="Times New Roman" w:hAnsi="Times New Roman" w:cs="Times New Roman"/>
          <w:sz w:val="24"/>
          <w:szCs w:val="24"/>
          <w:lang w:val="de-AT"/>
        </w:rPr>
        <w:t>-</w:t>
      </w:r>
      <w:r>
        <w:rPr>
          <w:rFonts w:ascii="Times New Roman" w:hAnsi="Times New Roman" w:cs="Times New Roman"/>
          <w:sz w:val="24"/>
          <w:szCs w:val="24"/>
          <w:lang w:val="de-AT"/>
        </w:rPr>
        <w:t>,</w:t>
      </w:r>
      <w:r w:rsidR="005B776F" w:rsidRPr="007333F3">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werden wir die Entfernung eines bedeutenden gesellschaftlichen Raums für einen nicht zweitrangigen Teil </w:t>
      </w:r>
      <w:r w:rsidR="0090737E">
        <w:rPr>
          <w:rFonts w:ascii="Times New Roman" w:hAnsi="Times New Roman" w:cs="Times New Roman"/>
          <w:sz w:val="24"/>
          <w:szCs w:val="24"/>
          <w:lang w:val="de-AT"/>
        </w:rPr>
        <w:t>der Welt der Jugend bremsen können</w:t>
      </w:r>
      <w:r w:rsidR="007301AD" w:rsidRPr="007333F3">
        <w:rPr>
          <w:rFonts w:ascii="Times New Roman" w:hAnsi="Times New Roman" w:cs="Times New Roman"/>
          <w:sz w:val="24"/>
          <w:szCs w:val="24"/>
          <w:lang w:val="de-AT"/>
        </w:rPr>
        <w:t>.</w:t>
      </w:r>
    </w:p>
    <w:p w:rsidR="003B6FCA" w:rsidRPr="0090737E" w:rsidRDefault="0090737E" w:rsidP="00425BA3">
      <w:pPr>
        <w:spacing w:after="0" w:line="240" w:lineRule="auto"/>
        <w:jc w:val="both"/>
        <w:rPr>
          <w:rFonts w:ascii="Times New Roman" w:hAnsi="Times New Roman" w:cs="Times New Roman"/>
          <w:sz w:val="24"/>
          <w:szCs w:val="24"/>
          <w:lang w:val="de-AT"/>
        </w:rPr>
      </w:pPr>
      <w:r w:rsidRPr="0090737E">
        <w:rPr>
          <w:rFonts w:ascii="Times New Roman" w:hAnsi="Times New Roman" w:cs="Times New Roman"/>
          <w:sz w:val="24"/>
          <w:szCs w:val="24"/>
          <w:lang w:val="de-AT"/>
        </w:rPr>
        <w:t xml:space="preserve">Zum Rückstand in den Autonomieprozessen der Jugendlichen, zu dem die Schule und die Familie einen großen Teil beitragen, ist die </w:t>
      </w:r>
      <w:r>
        <w:rPr>
          <w:rFonts w:ascii="Times New Roman" w:hAnsi="Times New Roman" w:cs="Times New Roman"/>
          <w:sz w:val="24"/>
          <w:szCs w:val="24"/>
          <w:lang w:val="de-AT"/>
        </w:rPr>
        <w:t>ver</w:t>
      </w:r>
      <w:r w:rsidRPr="0090737E">
        <w:rPr>
          <w:rFonts w:ascii="Times New Roman" w:hAnsi="Times New Roman" w:cs="Times New Roman"/>
          <w:sz w:val="24"/>
          <w:szCs w:val="24"/>
          <w:lang w:val="de-AT"/>
        </w:rPr>
        <w:t>allgemein</w:t>
      </w:r>
      <w:r>
        <w:rPr>
          <w:rFonts w:ascii="Times New Roman" w:hAnsi="Times New Roman" w:cs="Times New Roman"/>
          <w:sz w:val="24"/>
          <w:szCs w:val="24"/>
          <w:lang w:val="de-AT"/>
        </w:rPr>
        <w:t>erte</w:t>
      </w:r>
      <w:r w:rsidRPr="0090737E">
        <w:rPr>
          <w:rFonts w:ascii="Times New Roman" w:hAnsi="Times New Roman" w:cs="Times New Roman"/>
          <w:sz w:val="24"/>
          <w:szCs w:val="24"/>
          <w:lang w:val="de-AT"/>
        </w:rPr>
        <w:t xml:space="preserve"> Krise der Wohlfahrtssysteme d</w:t>
      </w:r>
      <w:r>
        <w:rPr>
          <w:rFonts w:ascii="Times New Roman" w:hAnsi="Times New Roman" w:cs="Times New Roman"/>
          <w:sz w:val="24"/>
          <w:szCs w:val="24"/>
          <w:lang w:val="de-AT"/>
        </w:rPr>
        <w:t>azu gekommen, die seit den 80er-J</w:t>
      </w:r>
      <w:r w:rsidRPr="0090737E">
        <w:rPr>
          <w:rFonts w:ascii="Times New Roman" w:hAnsi="Times New Roman" w:cs="Times New Roman"/>
          <w:sz w:val="24"/>
          <w:szCs w:val="24"/>
          <w:lang w:val="de-AT"/>
        </w:rPr>
        <w:t>ahren</w:t>
      </w:r>
      <w:r>
        <w:rPr>
          <w:rFonts w:ascii="Times New Roman" w:hAnsi="Times New Roman" w:cs="Times New Roman"/>
          <w:sz w:val="24"/>
          <w:szCs w:val="24"/>
          <w:lang w:val="de-AT"/>
        </w:rPr>
        <w:t xml:space="preserve"> zu einer Reduzierung der Ressourcen geführt hat, die für Formen der Arbeitsversicherung und besondere Maßnahmen für die Kategorie Jugendliche bestimmt sind</w:t>
      </w:r>
      <w:r w:rsidR="006F7AE1" w:rsidRPr="0090737E">
        <w:rPr>
          <w:rFonts w:ascii="Times New Roman" w:hAnsi="Times New Roman" w:cs="Times New Roman"/>
          <w:sz w:val="24"/>
          <w:szCs w:val="24"/>
          <w:lang w:val="de-AT"/>
        </w:rPr>
        <w:t>.</w:t>
      </w:r>
    </w:p>
    <w:p w:rsidR="006F7AE1" w:rsidRPr="009E4816" w:rsidRDefault="0090737E" w:rsidP="00425BA3">
      <w:pPr>
        <w:spacing w:after="0" w:line="240" w:lineRule="auto"/>
        <w:jc w:val="both"/>
        <w:rPr>
          <w:rFonts w:ascii="Times New Roman" w:hAnsi="Times New Roman" w:cs="Times New Roman"/>
          <w:sz w:val="24"/>
          <w:szCs w:val="24"/>
          <w:lang w:val="de-AT"/>
        </w:rPr>
      </w:pPr>
      <w:r w:rsidRPr="000E3B5D">
        <w:rPr>
          <w:rFonts w:ascii="Times New Roman" w:hAnsi="Times New Roman" w:cs="Times New Roman"/>
          <w:sz w:val="24"/>
          <w:szCs w:val="24"/>
          <w:lang w:val="de-AT"/>
        </w:rPr>
        <w:lastRenderedPageBreak/>
        <w:t xml:space="preserve">Wenn man im Besonderen an die italienische Situation denkt, sieht man </w:t>
      </w:r>
      <w:r w:rsidR="00A00F83">
        <w:rPr>
          <w:rFonts w:ascii="Times New Roman" w:hAnsi="Times New Roman" w:cs="Times New Roman"/>
          <w:sz w:val="24"/>
          <w:szCs w:val="24"/>
          <w:lang w:val="de-AT"/>
        </w:rPr>
        <w:t xml:space="preserve">nebeneinander </w:t>
      </w:r>
      <w:r w:rsidR="00D16A2E">
        <w:rPr>
          <w:rFonts w:ascii="Times New Roman" w:hAnsi="Times New Roman" w:cs="Times New Roman"/>
          <w:sz w:val="24"/>
          <w:szCs w:val="24"/>
          <w:lang w:val="de-AT"/>
        </w:rPr>
        <w:t xml:space="preserve">ein </w:t>
      </w:r>
      <w:r w:rsidRPr="000E3B5D">
        <w:rPr>
          <w:rFonts w:ascii="Times New Roman" w:hAnsi="Times New Roman" w:cs="Times New Roman"/>
          <w:sz w:val="24"/>
          <w:szCs w:val="24"/>
          <w:lang w:val="de-AT"/>
        </w:rPr>
        <w:t>Verhalten verlängerten Zuwartens</w:t>
      </w:r>
      <w:r w:rsidR="000E3B5D" w:rsidRPr="000E3B5D">
        <w:rPr>
          <w:rFonts w:ascii="Times New Roman" w:hAnsi="Times New Roman" w:cs="Times New Roman"/>
          <w:sz w:val="24"/>
          <w:szCs w:val="24"/>
          <w:lang w:val="de-AT"/>
        </w:rPr>
        <w:t>, von Seiten der Jugendlichen, die auf die wirtschaftliche Unterstützung</w:t>
      </w:r>
      <w:r w:rsidR="006F7AE1" w:rsidRPr="000E3B5D">
        <w:rPr>
          <w:rFonts w:ascii="Times New Roman" w:hAnsi="Times New Roman" w:cs="Times New Roman"/>
          <w:sz w:val="24"/>
          <w:szCs w:val="24"/>
          <w:lang w:val="de-AT"/>
        </w:rPr>
        <w:t xml:space="preserve"> </w:t>
      </w:r>
      <w:r w:rsidR="000E3B5D" w:rsidRPr="000E3B5D">
        <w:rPr>
          <w:rFonts w:ascii="Times New Roman" w:hAnsi="Times New Roman" w:cs="Times New Roman"/>
          <w:sz w:val="24"/>
          <w:szCs w:val="24"/>
          <w:lang w:val="de-AT"/>
        </w:rPr>
        <w:t>durch die Familie vertraue</w:t>
      </w:r>
      <w:r w:rsidR="006F7AE1" w:rsidRPr="000E3B5D">
        <w:rPr>
          <w:rFonts w:ascii="Times New Roman" w:hAnsi="Times New Roman" w:cs="Times New Roman"/>
          <w:sz w:val="24"/>
          <w:szCs w:val="24"/>
          <w:lang w:val="de-AT"/>
        </w:rPr>
        <w:t>n</w:t>
      </w:r>
      <w:r w:rsidR="000E3B5D" w:rsidRPr="000E3B5D">
        <w:rPr>
          <w:rFonts w:ascii="Times New Roman" w:hAnsi="Times New Roman" w:cs="Times New Roman"/>
          <w:sz w:val="24"/>
          <w:szCs w:val="24"/>
          <w:lang w:val="de-AT"/>
        </w:rPr>
        <w:t xml:space="preserve">, die aber </w:t>
      </w:r>
      <w:r w:rsidR="00DC5337">
        <w:rPr>
          <w:rFonts w:ascii="Times New Roman" w:hAnsi="Times New Roman" w:cs="Times New Roman"/>
          <w:sz w:val="24"/>
          <w:szCs w:val="24"/>
          <w:lang w:val="de-AT"/>
        </w:rPr>
        <w:t>in ihrer</w:t>
      </w:r>
      <w:r w:rsidR="000E3B5D" w:rsidRPr="000E3B5D">
        <w:rPr>
          <w:rFonts w:ascii="Times New Roman" w:hAnsi="Times New Roman" w:cs="Times New Roman"/>
          <w:sz w:val="24"/>
          <w:szCs w:val="24"/>
          <w:lang w:val="de-AT"/>
        </w:rPr>
        <w:t xml:space="preserve"> Auswirkung dazu beitragen, die Lan</w:t>
      </w:r>
      <w:r w:rsidR="00637CC2">
        <w:rPr>
          <w:rFonts w:ascii="Times New Roman" w:hAnsi="Times New Roman" w:cs="Times New Roman"/>
          <w:sz w:val="24"/>
          <w:szCs w:val="24"/>
          <w:lang w:val="de-AT"/>
        </w:rPr>
        <w:t>gzeitarbeitslosigkeit</w:t>
      </w:r>
      <w:r w:rsidR="000E3B5D" w:rsidRPr="000E3B5D">
        <w:rPr>
          <w:rFonts w:ascii="Times New Roman" w:hAnsi="Times New Roman" w:cs="Times New Roman"/>
          <w:sz w:val="24"/>
          <w:szCs w:val="24"/>
          <w:lang w:val="de-AT"/>
        </w:rPr>
        <w:t xml:space="preserve"> und Rastplätze </w:t>
      </w:r>
      <w:r w:rsidR="000E3B5D">
        <w:rPr>
          <w:rFonts w:ascii="Times New Roman" w:hAnsi="Times New Roman" w:cs="Times New Roman"/>
          <w:sz w:val="24"/>
          <w:szCs w:val="24"/>
          <w:lang w:val="de-AT"/>
        </w:rPr>
        <w:t>von Arbeitslosigkeit von I</w:t>
      </w:r>
      <w:r w:rsidR="000E3B5D" w:rsidRPr="000E3B5D">
        <w:rPr>
          <w:rFonts w:ascii="Times New Roman" w:hAnsi="Times New Roman" w:cs="Times New Roman"/>
          <w:sz w:val="24"/>
          <w:szCs w:val="24"/>
          <w:lang w:val="de-AT"/>
        </w:rPr>
        <w:t>ntellektuelle</w:t>
      </w:r>
      <w:r w:rsidR="000E3B5D">
        <w:rPr>
          <w:rFonts w:ascii="Times New Roman" w:hAnsi="Times New Roman" w:cs="Times New Roman"/>
          <w:sz w:val="24"/>
          <w:szCs w:val="24"/>
          <w:lang w:val="de-AT"/>
        </w:rPr>
        <w:t>n</w:t>
      </w:r>
      <w:r w:rsidR="00637CC2">
        <w:rPr>
          <w:rFonts w:ascii="Times New Roman" w:hAnsi="Times New Roman" w:cs="Times New Roman"/>
          <w:sz w:val="24"/>
          <w:szCs w:val="24"/>
          <w:lang w:val="de-AT"/>
        </w:rPr>
        <w:t xml:space="preserve"> zu vermehren,</w:t>
      </w:r>
      <w:r w:rsidR="009E4816">
        <w:rPr>
          <w:rFonts w:ascii="Times New Roman" w:hAnsi="Times New Roman" w:cs="Times New Roman"/>
          <w:sz w:val="24"/>
          <w:szCs w:val="24"/>
          <w:lang w:val="de-AT"/>
        </w:rPr>
        <w:t xml:space="preserve"> und </w:t>
      </w:r>
      <w:r w:rsidR="00D16A2E">
        <w:rPr>
          <w:rFonts w:ascii="Times New Roman" w:hAnsi="Times New Roman" w:cs="Times New Roman"/>
          <w:sz w:val="24"/>
          <w:szCs w:val="24"/>
          <w:lang w:val="de-AT"/>
        </w:rPr>
        <w:t xml:space="preserve">ein </w:t>
      </w:r>
      <w:r w:rsidR="009E4816">
        <w:rPr>
          <w:rFonts w:ascii="Times New Roman" w:hAnsi="Times New Roman" w:cs="Times New Roman"/>
          <w:sz w:val="24"/>
          <w:szCs w:val="24"/>
          <w:lang w:val="de-AT"/>
        </w:rPr>
        <w:t>Verhalten des Schulabbruchs</w:t>
      </w:r>
      <w:r w:rsidR="00D16A2E">
        <w:rPr>
          <w:rFonts w:ascii="Times New Roman" w:hAnsi="Times New Roman" w:cs="Times New Roman"/>
          <w:sz w:val="24"/>
          <w:szCs w:val="24"/>
          <w:lang w:val="de-AT"/>
        </w:rPr>
        <w:t xml:space="preserve"> und des</w:t>
      </w:r>
      <w:r w:rsidR="000E3B5D">
        <w:rPr>
          <w:rFonts w:ascii="Times New Roman" w:hAnsi="Times New Roman" w:cs="Times New Roman"/>
          <w:sz w:val="24"/>
          <w:szCs w:val="24"/>
          <w:lang w:val="de-AT"/>
        </w:rPr>
        <w:t xml:space="preserve"> vorzeitigen Ein</w:t>
      </w:r>
      <w:r w:rsidR="00D16A2E">
        <w:rPr>
          <w:rFonts w:ascii="Times New Roman" w:hAnsi="Times New Roman" w:cs="Times New Roman"/>
          <w:sz w:val="24"/>
          <w:szCs w:val="24"/>
          <w:lang w:val="de-AT"/>
        </w:rPr>
        <w:t>tritts</w:t>
      </w:r>
      <w:r w:rsidR="00637CC2">
        <w:rPr>
          <w:rFonts w:ascii="Times New Roman" w:hAnsi="Times New Roman" w:cs="Times New Roman"/>
          <w:sz w:val="24"/>
          <w:szCs w:val="24"/>
          <w:lang w:val="de-AT"/>
        </w:rPr>
        <w:t xml:space="preserve"> in den Arbeitsmarkt</w:t>
      </w:r>
      <w:r w:rsidR="000E3B5D">
        <w:rPr>
          <w:rFonts w:ascii="Times New Roman" w:hAnsi="Times New Roman" w:cs="Times New Roman"/>
          <w:sz w:val="24"/>
          <w:szCs w:val="24"/>
          <w:lang w:val="de-AT"/>
        </w:rPr>
        <w:t xml:space="preserve"> durch wirtschaftlich</w:t>
      </w:r>
      <w:r w:rsidR="009E4816">
        <w:rPr>
          <w:rFonts w:ascii="Times New Roman" w:hAnsi="Times New Roman" w:cs="Times New Roman"/>
          <w:sz w:val="24"/>
          <w:szCs w:val="24"/>
          <w:lang w:val="de-AT"/>
        </w:rPr>
        <w:t xml:space="preserve"> stärker  benachteiligte</w:t>
      </w:r>
      <w:r w:rsidR="000E3B5D">
        <w:rPr>
          <w:rFonts w:ascii="Times New Roman" w:hAnsi="Times New Roman" w:cs="Times New Roman"/>
          <w:sz w:val="24"/>
          <w:szCs w:val="24"/>
          <w:lang w:val="de-AT"/>
        </w:rPr>
        <w:t xml:space="preserve"> Jugendliche</w:t>
      </w:r>
      <w:r w:rsidR="00CE108D" w:rsidRPr="000E3B5D">
        <w:rPr>
          <w:rFonts w:ascii="Times New Roman" w:hAnsi="Times New Roman" w:cs="Times New Roman"/>
          <w:sz w:val="24"/>
          <w:szCs w:val="24"/>
          <w:lang w:val="de-AT"/>
        </w:rPr>
        <w:t xml:space="preserve">. </w:t>
      </w:r>
      <w:r w:rsidR="009E4816" w:rsidRPr="009E4816">
        <w:rPr>
          <w:rFonts w:ascii="Times New Roman" w:hAnsi="Times New Roman" w:cs="Times New Roman"/>
          <w:sz w:val="24"/>
          <w:szCs w:val="24"/>
          <w:lang w:val="de-AT"/>
        </w:rPr>
        <w:t>Ausgehend von  diesem Gesichtspunkt scheint die Flexibilität des Arbeitsmarktes die gesellschaftliche Immobilität nicht anzutasten, sondern sie neigt eher dazu, die sozialen Ungleichheiten über die wirtschaftliche Rolle der Familie zu verstärken</w:t>
      </w:r>
      <w:r w:rsidR="00675BD3" w:rsidRPr="009E4816">
        <w:rPr>
          <w:rFonts w:ascii="Times New Roman" w:hAnsi="Times New Roman" w:cs="Times New Roman"/>
          <w:sz w:val="24"/>
          <w:szCs w:val="24"/>
          <w:lang w:val="de-AT"/>
        </w:rPr>
        <w:t>.</w:t>
      </w:r>
    </w:p>
    <w:p w:rsidR="00675BD3" w:rsidRDefault="009E4816" w:rsidP="00425BA3">
      <w:pPr>
        <w:spacing w:after="0" w:line="240" w:lineRule="auto"/>
        <w:jc w:val="both"/>
        <w:rPr>
          <w:rFonts w:ascii="Times New Roman" w:hAnsi="Times New Roman" w:cs="Times New Roman"/>
          <w:sz w:val="24"/>
          <w:szCs w:val="24"/>
          <w:lang w:val="de-AT"/>
        </w:rPr>
      </w:pPr>
      <w:r w:rsidRPr="009E4816">
        <w:rPr>
          <w:rFonts w:ascii="Times New Roman" w:hAnsi="Times New Roman" w:cs="Times New Roman"/>
          <w:sz w:val="24"/>
          <w:szCs w:val="24"/>
          <w:lang w:val="de-AT"/>
        </w:rPr>
        <w:t>Man bemerkt in Italien charakteristische Aspekte wie die erhöhte Arbeitslosigkeit von Jugendlichen</w:t>
      </w:r>
      <w:r w:rsidR="00675BD3" w:rsidRPr="009E4816">
        <w:rPr>
          <w:rFonts w:ascii="Times New Roman" w:hAnsi="Times New Roman" w:cs="Times New Roman"/>
          <w:sz w:val="24"/>
          <w:szCs w:val="24"/>
          <w:lang w:val="de-AT"/>
        </w:rPr>
        <w:t xml:space="preserve">; </w:t>
      </w:r>
      <w:r w:rsidRPr="009E4816">
        <w:rPr>
          <w:rFonts w:ascii="Times New Roman" w:hAnsi="Times New Roman" w:cs="Times New Roman"/>
          <w:sz w:val="24"/>
          <w:szCs w:val="24"/>
          <w:lang w:val="de-AT"/>
        </w:rPr>
        <w:t>sehr lange Zeiten bis zum Eintritt in eine Arbeit und ein langes Verbleiben in der Familie</w:t>
      </w:r>
      <w:r w:rsidR="00675BD3" w:rsidRPr="009E4816">
        <w:rPr>
          <w:rFonts w:ascii="Times New Roman" w:hAnsi="Times New Roman" w:cs="Times New Roman"/>
          <w:sz w:val="24"/>
          <w:szCs w:val="24"/>
          <w:lang w:val="de-AT"/>
        </w:rPr>
        <w:t xml:space="preserve">; </w:t>
      </w:r>
      <w:r w:rsidRPr="009E4816">
        <w:rPr>
          <w:rFonts w:ascii="Times New Roman" w:hAnsi="Times New Roman" w:cs="Times New Roman"/>
          <w:sz w:val="24"/>
          <w:szCs w:val="24"/>
          <w:lang w:val="de-AT"/>
        </w:rPr>
        <w:t>Studiengänge, die bis zum Obergymnasium gekennzeichnet sind durch hohe Prozentsätze an Schulabbrechern</w:t>
      </w:r>
      <w:r>
        <w:rPr>
          <w:rFonts w:ascii="Times New Roman" w:hAnsi="Times New Roman" w:cs="Times New Roman"/>
          <w:sz w:val="24"/>
          <w:szCs w:val="24"/>
          <w:lang w:val="de-AT"/>
        </w:rPr>
        <w:t xml:space="preserve"> und in der Folge </w:t>
      </w:r>
      <w:r w:rsidR="000F124A">
        <w:rPr>
          <w:rFonts w:ascii="Times New Roman" w:hAnsi="Times New Roman" w:cs="Times New Roman"/>
          <w:sz w:val="24"/>
          <w:szCs w:val="24"/>
          <w:lang w:val="de-AT"/>
        </w:rPr>
        <w:t xml:space="preserve">durch </w:t>
      </w:r>
      <w:r>
        <w:rPr>
          <w:rFonts w:ascii="Times New Roman" w:hAnsi="Times New Roman" w:cs="Times New Roman"/>
          <w:sz w:val="24"/>
          <w:szCs w:val="24"/>
          <w:lang w:val="de-AT"/>
        </w:rPr>
        <w:t xml:space="preserve">Langsamkeit </w:t>
      </w:r>
      <w:r w:rsidR="00A00F83">
        <w:rPr>
          <w:rFonts w:ascii="Times New Roman" w:hAnsi="Times New Roman" w:cs="Times New Roman"/>
          <w:sz w:val="24"/>
          <w:szCs w:val="24"/>
          <w:lang w:val="de-AT"/>
        </w:rPr>
        <w:t>während der Universitätsstudien</w:t>
      </w:r>
      <w:r w:rsidR="005E7E53" w:rsidRPr="009E4816">
        <w:rPr>
          <w:rFonts w:ascii="Times New Roman" w:hAnsi="Times New Roman" w:cs="Times New Roman"/>
          <w:sz w:val="24"/>
          <w:szCs w:val="24"/>
          <w:lang w:val="de-AT"/>
        </w:rPr>
        <w:t xml:space="preserve">; </w:t>
      </w:r>
      <w:r w:rsidR="00A00F83">
        <w:rPr>
          <w:rFonts w:ascii="Times New Roman" w:hAnsi="Times New Roman" w:cs="Times New Roman"/>
          <w:sz w:val="24"/>
          <w:szCs w:val="24"/>
          <w:lang w:val="de-AT"/>
        </w:rPr>
        <w:t xml:space="preserve">Phänomene der Arbeitslosigkeit von Intellektuellen </w:t>
      </w:r>
      <w:r w:rsidR="005E7E53" w:rsidRPr="009E4816">
        <w:rPr>
          <w:rFonts w:ascii="Times New Roman" w:hAnsi="Times New Roman" w:cs="Times New Roman"/>
          <w:sz w:val="24"/>
          <w:szCs w:val="24"/>
          <w:lang w:val="de-AT"/>
        </w:rPr>
        <w:t>(</w:t>
      </w:r>
      <w:r w:rsidR="00A00F83">
        <w:rPr>
          <w:rFonts w:ascii="Times New Roman" w:hAnsi="Times New Roman" w:cs="Times New Roman"/>
          <w:sz w:val="24"/>
          <w:szCs w:val="24"/>
          <w:lang w:val="de-AT"/>
        </w:rPr>
        <w:t>von denen, die eine Lehrberechtigung, ein Diplom, ein Doktorat haben</w:t>
      </w:r>
      <w:r w:rsidR="005E7E53" w:rsidRPr="009E4816">
        <w:rPr>
          <w:rFonts w:ascii="Times New Roman" w:hAnsi="Times New Roman" w:cs="Times New Roman"/>
          <w:sz w:val="24"/>
          <w:szCs w:val="24"/>
          <w:lang w:val="de-AT"/>
        </w:rPr>
        <w:t>)</w:t>
      </w:r>
      <w:r w:rsidR="00A00F83">
        <w:rPr>
          <w:rFonts w:ascii="Times New Roman" w:hAnsi="Times New Roman" w:cs="Times New Roman"/>
          <w:sz w:val="24"/>
          <w:szCs w:val="24"/>
          <w:lang w:val="de-AT"/>
        </w:rPr>
        <w:t>, deren Zahl übrigens niedriger ist als der Mittelwert der EU-Länder</w:t>
      </w:r>
      <w:r w:rsidR="005E7E53" w:rsidRPr="009E4816">
        <w:rPr>
          <w:rFonts w:ascii="Times New Roman" w:hAnsi="Times New Roman" w:cs="Times New Roman"/>
          <w:sz w:val="24"/>
          <w:szCs w:val="24"/>
          <w:lang w:val="de-AT"/>
        </w:rPr>
        <w:t xml:space="preserve">. </w:t>
      </w:r>
      <w:r w:rsidR="00A00F83" w:rsidRPr="009C6527">
        <w:rPr>
          <w:rFonts w:ascii="Times New Roman" w:hAnsi="Times New Roman" w:cs="Times New Roman"/>
          <w:sz w:val="24"/>
          <w:szCs w:val="24"/>
          <w:lang w:val="de-AT"/>
        </w:rPr>
        <w:t xml:space="preserve">All das aufgrund von schlechter Berufsorientierung und des Weiterbestehens einer Form der Studienwahl </w:t>
      </w:r>
      <w:r w:rsidR="000F124A">
        <w:rPr>
          <w:rFonts w:ascii="Times New Roman" w:hAnsi="Times New Roman" w:cs="Times New Roman"/>
          <w:sz w:val="24"/>
          <w:szCs w:val="24"/>
          <w:lang w:val="de-AT"/>
        </w:rPr>
        <w:t>unter</w:t>
      </w:r>
      <w:r w:rsidR="009C6527" w:rsidRPr="009C6527">
        <w:rPr>
          <w:rFonts w:ascii="Times New Roman" w:hAnsi="Times New Roman" w:cs="Times New Roman"/>
          <w:sz w:val="24"/>
          <w:szCs w:val="24"/>
          <w:lang w:val="de-AT"/>
        </w:rPr>
        <w:t xml:space="preserve"> </w:t>
      </w:r>
      <w:r w:rsidR="009C6527">
        <w:rPr>
          <w:rFonts w:ascii="Times New Roman" w:hAnsi="Times New Roman" w:cs="Times New Roman"/>
          <w:sz w:val="24"/>
          <w:szCs w:val="24"/>
          <w:lang w:val="de-AT"/>
        </w:rPr>
        <w:t>Verschiebung der Entscheidung ü</w:t>
      </w:r>
      <w:r w:rsidR="009C6527" w:rsidRPr="009C6527">
        <w:rPr>
          <w:rFonts w:ascii="Times New Roman" w:hAnsi="Times New Roman" w:cs="Times New Roman"/>
          <w:sz w:val="24"/>
          <w:szCs w:val="24"/>
          <w:lang w:val="de-AT"/>
        </w:rPr>
        <w:t xml:space="preserve">ber die zukünftige Arbeit </w:t>
      </w:r>
      <w:r w:rsidR="009C6527">
        <w:rPr>
          <w:rFonts w:ascii="Times New Roman" w:hAnsi="Times New Roman" w:cs="Times New Roman"/>
          <w:sz w:val="24"/>
          <w:szCs w:val="24"/>
          <w:lang w:val="de-AT"/>
        </w:rPr>
        <w:t xml:space="preserve">und nicht </w:t>
      </w:r>
      <w:r w:rsidR="000F124A">
        <w:rPr>
          <w:rFonts w:ascii="Times New Roman" w:hAnsi="Times New Roman" w:cs="Times New Roman"/>
          <w:sz w:val="24"/>
          <w:szCs w:val="24"/>
          <w:lang w:val="de-AT"/>
        </w:rPr>
        <w:t>auf</w:t>
      </w:r>
      <w:r w:rsidR="009C6527">
        <w:rPr>
          <w:rFonts w:ascii="Times New Roman" w:hAnsi="Times New Roman" w:cs="Times New Roman"/>
          <w:sz w:val="24"/>
          <w:szCs w:val="24"/>
          <w:lang w:val="de-AT"/>
        </w:rPr>
        <w:t xml:space="preserve"> ein Endziel</w:t>
      </w:r>
      <w:r w:rsidR="000F124A">
        <w:rPr>
          <w:rFonts w:ascii="Times New Roman" w:hAnsi="Times New Roman" w:cs="Times New Roman"/>
          <w:sz w:val="24"/>
          <w:szCs w:val="24"/>
          <w:lang w:val="de-AT"/>
        </w:rPr>
        <w:t xml:space="preserve"> hin</w:t>
      </w:r>
      <w:r w:rsidR="009C1911" w:rsidRPr="009C6527">
        <w:rPr>
          <w:rFonts w:ascii="Times New Roman" w:hAnsi="Times New Roman" w:cs="Times New Roman"/>
          <w:sz w:val="24"/>
          <w:szCs w:val="24"/>
          <w:lang w:val="de-AT"/>
        </w:rPr>
        <w:t>.</w:t>
      </w:r>
    </w:p>
    <w:p w:rsidR="009C1911" w:rsidRPr="009C6527" w:rsidRDefault="009C1911" w:rsidP="00425BA3">
      <w:pPr>
        <w:spacing w:after="0" w:line="240" w:lineRule="auto"/>
        <w:jc w:val="both"/>
        <w:rPr>
          <w:rFonts w:ascii="Times New Roman" w:hAnsi="Times New Roman" w:cs="Times New Roman"/>
          <w:sz w:val="24"/>
          <w:szCs w:val="24"/>
          <w:lang w:val="de-AT"/>
        </w:rPr>
      </w:pPr>
    </w:p>
    <w:p w:rsidR="009C1911" w:rsidRPr="004F4656" w:rsidRDefault="009C6527" w:rsidP="00425BA3">
      <w:pPr>
        <w:spacing w:after="0" w:line="240" w:lineRule="auto"/>
        <w:jc w:val="both"/>
        <w:rPr>
          <w:rFonts w:ascii="Times New Roman" w:hAnsi="Times New Roman" w:cs="Times New Roman"/>
          <w:sz w:val="24"/>
          <w:szCs w:val="24"/>
          <w:lang w:val="de-AT"/>
        </w:rPr>
      </w:pPr>
      <w:r w:rsidRPr="009C6527">
        <w:rPr>
          <w:rFonts w:ascii="Times New Roman" w:hAnsi="Times New Roman" w:cs="Times New Roman"/>
          <w:sz w:val="24"/>
          <w:szCs w:val="24"/>
          <w:lang w:val="de-AT"/>
        </w:rPr>
        <w:t>Wir stehen vor einer beträchtlichen Spannung in der</w:t>
      </w:r>
      <w:r w:rsidR="000F124A">
        <w:rPr>
          <w:rFonts w:ascii="Times New Roman" w:hAnsi="Times New Roman" w:cs="Times New Roman"/>
          <w:sz w:val="24"/>
          <w:szCs w:val="24"/>
          <w:lang w:val="de-AT"/>
        </w:rPr>
        <w:t xml:space="preserve"> Beziehung der Generationen, die</w:t>
      </w:r>
      <w:r w:rsidRPr="009C6527">
        <w:rPr>
          <w:rFonts w:ascii="Times New Roman" w:hAnsi="Times New Roman" w:cs="Times New Roman"/>
          <w:sz w:val="24"/>
          <w:szCs w:val="24"/>
          <w:lang w:val="de-AT"/>
        </w:rPr>
        <w:t xml:space="preserve"> ein erzieherisches und ein kulturelles Problem mit sich bringt</w:t>
      </w:r>
      <w:r w:rsidR="009C1911" w:rsidRPr="009C6527">
        <w:rPr>
          <w:rFonts w:ascii="Times New Roman" w:hAnsi="Times New Roman" w:cs="Times New Roman"/>
          <w:sz w:val="24"/>
          <w:szCs w:val="24"/>
          <w:lang w:val="de-AT"/>
        </w:rPr>
        <w:t xml:space="preserve">: </w:t>
      </w:r>
      <w:r w:rsidR="000F124A">
        <w:rPr>
          <w:rFonts w:ascii="Times New Roman" w:hAnsi="Times New Roman" w:cs="Times New Roman"/>
          <w:sz w:val="24"/>
          <w:szCs w:val="24"/>
          <w:lang w:val="de-AT"/>
        </w:rPr>
        <w:t>Gegenüber</w:t>
      </w:r>
      <w:r w:rsidRPr="009C6527">
        <w:rPr>
          <w:rFonts w:ascii="Times New Roman" w:hAnsi="Times New Roman" w:cs="Times New Roman"/>
          <w:sz w:val="24"/>
          <w:szCs w:val="24"/>
          <w:lang w:val="de-AT"/>
        </w:rPr>
        <w:t xml:space="preserve"> der Bildung eines Schwebezustands und der Verschiebung der Berufswahl</w:t>
      </w:r>
      <w:r>
        <w:rPr>
          <w:rFonts w:ascii="Times New Roman" w:hAnsi="Times New Roman" w:cs="Times New Roman"/>
          <w:sz w:val="24"/>
          <w:szCs w:val="24"/>
          <w:lang w:val="de-AT"/>
        </w:rPr>
        <w:t>, die den Jugendlichen und der Gesellschaft entschieden schadet,</w:t>
      </w:r>
      <w:r w:rsidRPr="009C6527">
        <w:rPr>
          <w:rFonts w:ascii="Times New Roman" w:hAnsi="Times New Roman" w:cs="Times New Roman"/>
          <w:sz w:val="24"/>
          <w:szCs w:val="24"/>
          <w:lang w:val="de-AT"/>
        </w:rPr>
        <w:t xml:space="preserve"> </w:t>
      </w:r>
      <w:r>
        <w:rPr>
          <w:rFonts w:ascii="Times New Roman" w:hAnsi="Times New Roman" w:cs="Times New Roman"/>
          <w:sz w:val="24"/>
          <w:szCs w:val="24"/>
          <w:lang w:val="de-AT"/>
        </w:rPr>
        <w:t>mu</w:t>
      </w:r>
      <w:r w:rsidR="00D16A2E">
        <w:rPr>
          <w:rFonts w:ascii="Times New Roman" w:hAnsi="Times New Roman" w:cs="Times New Roman"/>
          <w:sz w:val="24"/>
          <w:szCs w:val="24"/>
          <w:lang w:val="de-AT"/>
        </w:rPr>
        <w:t>ss man die Idee der</w:t>
      </w:r>
      <w:r>
        <w:rPr>
          <w:rFonts w:ascii="Times New Roman" w:hAnsi="Times New Roman" w:cs="Times New Roman"/>
          <w:sz w:val="24"/>
          <w:szCs w:val="24"/>
          <w:lang w:val="de-AT"/>
        </w:rPr>
        <w:t xml:space="preserve"> Verwirklichung </w:t>
      </w:r>
      <w:r w:rsidR="00D16A2E">
        <w:rPr>
          <w:rFonts w:ascii="Times New Roman" w:hAnsi="Times New Roman" w:cs="Times New Roman"/>
          <w:sz w:val="24"/>
          <w:szCs w:val="24"/>
          <w:lang w:val="de-AT"/>
        </w:rPr>
        <w:t xml:space="preserve">des Menschen </w:t>
      </w:r>
      <w:r>
        <w:rPr>
          <w:rFonts w:ascii="Times New Roman" w:hAnsi="Times New Roman" w:cs="Times New Roman"/>
          <w:sz w:val="24"/>
          <w:szCs w:val="24"/>
          <w:lang w:val="de-AT"/>
        </w:rPr>
        <w:t xml:space="preserve">durch seinen Beitrag zum Gemeinwohl unterstützen, </w:t>
      </w:r>
      <w:r w:rsidR="005D5A6B" w:rsidRPr="009C6527">
        <w:rPr>
          <w:rFonts w:ascii="Times New Roman" w:hAnsi="Times New Roman" w:cs="Times New Roman"/>
          <w:sz w:val="24"/>
          <w:szCs w:val="24"/>
          <w:lang w:val="de-AT"/>
        </w:rPr>
        <w:t xml:space="preserve"> </w:t>
      </w:r>
      <w:r>
        <w:rPr>
          <w:rFonts w:ascii="Times New Roman" w:hAnsi="Times New Roman" w:cs="Times New Roman"/>
          <w:sz w:val="24"/>
          <w:szCs w:val="24"/>
          <w:lang w:val="de-AT"/>
        </w:rPr>
        <w:t>konkretisiert in der Form von Arbeit</w:t>
      </w:r>
      <w:r w:rsidR="005D5A6B" w:rsidRPr="009C6527">
        <w:rPr>
          <w:rFonts w:ascii="Times New Roman" w:hAnsi="Times New Roman" w:cs="Times New Roman"/>
          <w:sz w:val="24"/>
          <w:szCs w:val="24"/>
          <w:lang w:val="de-AT"/>
        </w:rPr>
        <w:t xml:space="preserve">. </w:t>
      </w:r>
      <w:r w:rsidRPr="004F4656">
        <w:rPr>
          <w:rFonts w:ascii="Times New Roman" w:hAnsi="Times New Roman" w:cs="Times New Roman"/>
          <w:sz w:val="24"/>
          <w:szCs w:val="24"/>
          <w:lang w:val="de-AT"/>
        </w:rPr>
        <w:t xml:space="preserve">Man muss eine Zeit des auf Kultur und Arbeitsethik zentrierten Engagements </w:t>
      </w:r>
      <w:r w:rsidR="004F4656" w:rsidRPr="004F4656">
        <w:rPr>
          <w:rFonts w:ascii="Times New Roman" w:hAnsi="Times New Roman" w:cs="Times New Roman"/>
          <w:sz w:val="24"/>
          <w:szCs w:val="24"/>
          <w:lang w:val="de-AT"/>
        </w:rPr>
        <w:t>als Gelegenheit zur Humanisierung und zur Verbesserung der Gesellsc</w:t>
      </w:r>
      <w:r w:rsidR="004F4656">
        <w:rPr>
          <w:rFonts w:ascii="Times New Roman" w:hAnsi="Times New Roman" w:cs="Times New Roman"/>
          <w:sz w:val="24"/>
          <w:szCs w:val="24"/>
          <w:lang w:val="de-AT"/>
        </w:rPr>
        <w:t>h</w:t>
      </w:r>
      <w:r w:rsidR="004F4656" w:rsidRPr="004F4656">
        <w:rPr>
          <w:rFonts w:ascii="Times New Roman" w:hAnsi="Times New Roman" w:cs="Times New Roman"/>
          <w:sz w:val="24"/>
          <w:szCs w:val="24"/>
          <w:lang w:val="de-AT"/>
        </w:rPr>
        <w:t xml:space="preserve">aft </w:t>
      </w:r>
      <w:r w:rsidRPr="004F4656">
        <w:rPr>
          <w:rFonts w:ascii="Times New Roman" w:hAnsi="Times New Roman" w:cs="Times New Roman"/>
          <w:sz w:val="24"/>
          <w:szCs w:val="24"/>
          <w:lang w:val="de-AT"/>
        </w:rPr>
        <w:t>b</w:t>
      </w:r>
      <w:r w:rsidR="004F4656">
        <w:rPr>
          <w:rFonts w:ascii="Times New Roman" w:hAnsi="Times New Roman" w:cs="Times New Roman"/>
          <w:sz w:val="24"/>
          <w:szCs w:val="24"/>
          <w:lang w:val="de-AT"/>
        </w:rPr>
        <w:t>eginnen</w:t>
      </w:r>
      <w:r w:rsidR="005D5A6B" w:rsidRPr="004F4656">
        <w:rPr>
          <w:rFonts w:ascii="Times New Roman" w:hAnsi="Times New Roman" w:cs="Times New Roman"/>
          <w:sz w:val="24"/>
          <w:szCs w:val="24"/>
          <w:lang w:val="de-AT"/>
        </w:rPr>
        <w:t>.</w:t>
      </w:r>
    </w:p>
    <w:p w:rsidR="005D5A6B" w:rsidRPr="004F4656" w:rsidRDefault="004F4656" w:rsidP="00425BA3">
      <w:pPr>
        <w:spacing w:after="0" w:line="240" w:lineRule="auto"/>
        <w:jc w:val="both"/>
        <w:rPr>
          <w:rFonts w:ascii="Times New Roman" w:hAnsi="Times New Roman" w:cs="Times New Roman"/>
          <w:sz w:val="24"/>
          <w:szCs w:val="24"/>
          <w:lang w:val="de-AT"/>
        </w:rPr>
      </w:pPr>
      <w:r w:rsidRPr="004F4656">
        <w:rPr>
          <w:rFonts w:ascii="Times New Roman" w:hAnsi="Times New Roman" w:cs="Times New Roman"/>
          <w:sz w:val="24"/>
          <w:szCs w:val="24"/>
          <w:lang w:val="de-AT"/>
        </w:rPr>
        <w:t>Die Arbeit ist eine grundlegende D</w:t>
      </w:r>
      <w:r w:rsidR="005D5A6B" w:rsidRPr="004F4656">
        <w:rPr>
          <w:rFonts w:ascii="Times New Roman" w:hAnsi="Times New Roman" w:cs="Times New Roman"/>
          <w:sz w:val="24"/>
          <w:szCs w:val="24"/>
          <w:lang w:val="de-AT"/>
        </w:rPr>
        <w:t xml:space="preserve">imension </w:t>
      </w:r>
      <w:r w:rsidRPr="004F4656">
        <w:rPr>
          <w:rFonts w:ascii="Times New Roman" w:hAnsi="Times New Roman" w:cs="Times New Roman"/>
          <w:sz w:val="24"/>
          <w:szCs w:val="24"/>
          <w:lang w:val="de-AT"/>
        </w:rPr>
        <w:t>des menschlichen Lebens</w:t>
      </w:r>
      <w:r w:rsidR="005D5A6B" w:rsidRPr="004F4656">
        <w:rPr>
          <w:rFonts w:ascii="Times New Roman" w:hAnsi="Times New Roman" w:cs="Times New Roman"/>
          <w:sz w:val="24"/>
          <w:szCs w:val="24"/>
          <w:lang w:val="de-AT"/>
        </w:rPr>
        <w:t xml:space="preserve">, </w:t>
      </w:r>
      <w:r w:rsidR="000F124A">
        <w:rPr>
          <w:rFonts w:ascii="Times New Roman" w:hAnsi="Times New Roman" w:cs="Times New Roman"/>
          <w:sz w:val="24"/>
          <w:szCs w:val="24"/>
          <w:lang w:val="de-AT"/>
        </w:rPr>
        <w:t>ohne die eine</w:t>
      </w:r>
      <w:r w:rsidRPr="004F4656">
        <w:rPr>
          <w:rFonts w:ascii="Times New Roman" w:hAnsi="Times New Roman" w:cs="Times New Roman"/>
          <w:sz w:val="24"/>
          <w:szCs w:val="24"/>
          <w:lang w:val="de-AT"/>
        </w:rPr>
        <w:t xml:space="preserve"> Person innerlich geschwächt ist,</w:t>
      </w:r>
      <w:r w:rsidR="000F124A">
        <w:rPr>
          <w:rFonts w:ascii="Times New Roman" w:hAnsi="Times New Roman" w:cs="Times New Roman"/>
          <w:sz w:val="24"/>
          <w:szCs w:val="24"/>
          <w:lang w:val="de-AT"/>
        </w:rPr>
        <w:t xml:space="preserve"> hauptsächlich damit beschäftigt, ihr</w:t>
      </w:r>
      <w:r w:rsidRPr="004F4656">
        <w:rPr>
          <w:rFonts w:ascii="Times New Roman" w:hAnsi="Times New Roman" w:cs="Times New Roman"/>
          <w:sz w:val="24"/>
          <w:szCs w:val="24"/>
          <w:lang w:val="de-AT"/>
        </w:rPr>
        <w:t>e eigenen Bedürfnisse zu verstehen und sie zu befriedigen zu suchen</w:t>
      </w:r>
      <w:r w:rsidR="009E5A7E" w:rsidRPr="004F4656">
        <w:rPr>
          <w:rFonts w:ascii="Times New Roman" w:hAnsi="Times New Roman" w:cs="Times New Roman"/>
          <w:sz w:val="24"/>
          <w:szCs w:val="24"/>
          <w:lang w:val="de-AT"/>
        </w:rPr>
        <w:t xml:space="preserve">, </w:t>
      </w:r>
      <w:r w:rsidRPr="004F4656">
        <w:rPr>
          <w:rFonts w:ascii="Times New Roman" w:hAnsi="Times New Roman" w:cs="Times New Roman"/>
          <w:sz w:val="24"/>
          <w:szCs w:val="24"/>
          <w:lang w:val="de-AT"/>
        </w:rPr>
        <w:t>wenig geneigt zu geben und mutig zu sein gegenüber der Gemeinschaft und der Zukunft</w:t>
      </w:r>
      <w:r w:rsidR="009E5A7E" w:rsidRPr="004F4656">
        <w:rPr>
          <w:rFonts w:ascii="Times New Roman" w:hAnsi="Times New Roman" w:cs="Times New Roman"/>
          <w:sz w:val="24"/>
          <w:szCs w:val="24"/>
          <w:lang w:val="de-AT"/>
        </w:rPr>
        <w:t>.</w:t>
      </w:r>
    </w:p>
    <w:p w:rsidR="009E5A7E" w:rsidRPr="00F87812" w:rsidRDefault="004F4656" w:rsidP="00425BA3">
      <w:pPr>
        <w:spacing w:after="0" w:line="240" w:lineRule="auto"/>
        <w:jc w:val="both"/>
        <w:rPr>
          <w:rFonts w:ascii="Times New Roman" w:hAnsi="Times New Roman" w:cs="Times New Roman"/>
          <w:sz w:val="24"/>
          <w:szCs w:val="24"/>
          <w:lang w:val="fr-FR"/>
        </w:rPr>
      </w:pPr>
      <w:r w:rsidRPr="004F4656">
        <w:rPr>
          <w:rFonts w:ascii="Times New Roman" w:hAnsi="Times New Roman" w:cs="Times New Roman"/>
          <w:sz w:val="24"/>
          <w:szCs w:val="24"/>
          <w:lang w:val="de-AT"/>
        </w:rPr>
        <w:t>Ei</w:t>
      </w:r>
      <w:r w:rsidR="009E5A7E" w:rsidRPr="004F4656">
        <w:rPr>
          <w:rFonts w:ascii="Times New Roman" w:hAnsi="Times New Roman" w:cs="Times New Roman"/>
          <w:sz w:val="24"/>
          <w:szCs w:val="24"/>
          <w:lang w:val="de-AT"/>
        </w:rPr>
        <w:t xml:space="preserve">ne </w:t>
      </w:r>
      <w:r w:rsidRPr="004F4656">
        <w:rPr>
          <w:rFonts w:ascii="Times New Roman" w:hAnsi="Times New Roman" w:cs="Times New Roman"/>
          <w:sz w:val="24"/>
          <w:szCs w:val="24"/>
          <w:lang w:val="de-AT"/>
        </w:rPr>
        <w:t>Spannungslinie wird sich zwischen Schutz und Freiheit auftun, auf der man die moralische Art der ne</w:t>
      </w:r>
      <w:r>
        <w:rPr>
          <w:rFonts w:ascii="Times New Roman" w:hAnsi="Times New Roman" w:cs="Times New Roman"/>
          <w:sz w:val="24"/>
          <w:szCs w:val="24"/>
          <w:lang w:val="de-AT"/>
        </w:rPr>
        <w:t>uen Generationen und die F</w:t>
      </w:r>
      <w:r w:rsidRPr="004F4656">
        <w:rPr>
          <w:rFonts w:ascii="Times New Roman" w:hAnsi="Times New Roman" w:cs="Times New Roman"/>
          <w:sz w:val="24"/>
          <w:szCs w:val="24"/>
          <w:lang w:val="de-AT"/>
        </w:rPr>
        <w:t>ähigkeit der Erwachsenen</w:t>
      </w:r>
      <w:r>
        <w:rPr>
          <w:rFonts w:ascii="Times New Roman" w:hAnsi="Times New Roman" w:cs="Times New Roman"/>
          <w:sz w:val="24"/>
          <w:szCs w:val="24"/>
          <w:lang w:val="de-AT"/>
        </w:rPr>
        <w:t>, richtig ihre Rolle von Erziehern zu erfüllen, überprüfen wird</w:t>
      </w:r>
      <w:r w:rsidR="0028455D" w:rsidRPr="004F4656">
        <w:rPr>
          <w:rFonts w:ascii="Times New Roman" w:hAnsi="Times New Roman" w:cs="Times New Roman"/>
          <w:sz w:val="24"/>
          <w:szCs w:val="24"/>
          <w:lang w:val="de-AT"/>
        </w:rPr>
        <w:t xml:space="preserve">. </w:t>
      </w:r>
      <w:r w:rsidRPr="00DA7FF2">
        <w:rPr>
          <w:rFonts w:ascii="Times New Roman" w:hAnsi="Times New Roman" w:cs="Times New Roman"/>
          <w:sz w:val="24"/>
          <w:szCs w:val="24"/>
          <w:lang w:val="de-AT"/>
        </w:rPr>
        <w:t xml:space="preserve">Die Kinder werden sich </w:t>
      </w:r>
      <w:r w:rsidR="00DA7FF2" w:rsidRPr="00DA7FF2">
        <w:rPr>
          <w:rFonts w:ascii="Times New Roman" w:hAnsi="Times New Roman" w:cs="Times New Roman"/>
          <w:sz w:val="24"/>
          <w:szCs w:val="24"/>
          <w:lang w:val="de-AT"/>
        </w:rPr>
        <w:t xml:space="preserve">von dieser Umarmung freimachen und ihren eigenen Weg versuchen müssen, </w:t>
      </w:r>
      <w:r w:rsidR="00DA7FF2">
        <w:rPr>
          <w:rFonts w:ascii="Times New Roman" w:hAnsi="Times New Roman" w:cs="Times New Roman"/>
          <w:sz w:val="24"/>
          <w:szCs w:val="24"/>
          <w:lang w:val="de-AT"/>
        </w:rPr>
        <w:t>trotz der beschützenden Sorge ihrer Eltern</w:t>
      </w:r>
      <w:r w:rsidR="00380A5B" w:rsidRPr="00DA7FF2">
        <w:rPr>
          <w:rFonts w:ascii="Times New Roman" w:hAnsi="Times New Roman" w:cs="Times New Roman"/>
          <w:sz w:val="24"/>
          <w:szCs w:val="24"/>
          <w:lang w:val="de-AT"/>
        </w:rPr>
        <w:t xml:space="preserve">. </w:t>
      </w:r>
      <w:r w:rsidR="00DA7FF2">
        <w:rPr>
          <w:rFonts w:ascii="Times New Roman" w:hAnsi="Times New Roman" w:cs="Times New Roman"/>
          <w:sz w:val="24"/>
          <w:szCs w:val="24"/>
          <w:lang w:val="de-AT"/>
        </w:rPr>
        <w:t>Die letzteren werden ihrerseits die Ethik der Verantwortung lernen müssen und die Notwendigkeit, in ihren Kindern das Verlangen nach freiem und innovativen Handeln zu wecken</w:t>
      </w:r>
      <w:r w:rsidR="00380A5B" w:rsidRPr="00DA7FF2">
        <w:rPr>
          <w:rFonts w:ascii="Times New Roman" w:hAnsi="Times New Roman" w:cs="Times New Roman"/>
          <w:sz w:val="24"/>
          <w:szCs w:val="24"/>
          <w:lang w:val="de-AT"/>
        </w:rPr>
        <w:t>: </w:t>
      </w:r>
      <w:r w:rsidR="00DA7FF2">
        <w:rPr>
          <w:rFonts w:ascii="Times New Roman" w:hAnsi="Times New Roman" w:cs="Times New Roman"/>
          <w:i/>
          <w:sz w:val="24"/>
          <w:szCs w:val="24"/>
          <w:lang w:val="de-AT"/>
        </w:rPr>
        <w:t>„</w:t>
      </w:r>
      <w:r w:rsidR="00DA7FF2" w:rsidRPr="00DA7FF2">
        <w:rPr>
          <w:rFonts w:ascii="Times New Roman" w:hAnsi="Times New Roman" w:cs="Times New Roman"/>
          <w:i/>
          <w:sz w:val="24"/>
          <w:szCs w:val="24"/>
          <w:lang w:val="de-AT"/>
        </w:rPr>
        <w:t xml:space="preserve">Die Tatsache, dass der Mensch zum Handeln fähig ist, </w:t>
      </w:r>
      <w:r w:rsidR="00DA7FF2">
        <w:rPr>
          <w:rFonts w:ascii="Times New Roman" w:hAnsi="Times New Roman" w:cs="Times New Roman"/>
          <w:i/>
          <w:sz w:val="24"/>
          <w:szCs w:val="24"/>
          <w:lang w:val="de-AT"/>
        </w:rPr>
        <w:t>zeigt an, dass man von ihm das Unerwartete erwarten kann, dass er fähig ist das zu tun, was grenzenlos unwahrscheinlich ist</w:t>
      </w:r>
      <w:r w:rsidR="00380A5B" w:rsidRPr="00DA7FF2">
        <w:rPr>
          <w:rFonts w:ascii="Times New Roman" w:hAnsi="Times New Roman" w:cs="Times New Roman"/>
          <w:i/>
          <w:sz w:val="24"/>
          <w:szCs w:val="24"/>
          <w:lang w:val="de-AT"/>
        </w:rPr>
        <w:t xml:space="preserve">. </w:t>
      </w:r>
      <w:r w:rsidR="00DA7FF2" w:rsidRPr="00DA7FF2">
        <w:rPr>
          <w:rFonts w:ascii="Times New Roman" w:hAnsi="Times New Roman" w:cs="Times New Roman"/>
          <w:i/>
          <w:sz w:val="24"/>
          <w:szCs w:val="24"/>
          <w:lang w:val="de-AT"/>
        </w:rPr>
        <w:t xml:space="preserve">Und das ist nur möglich, weil jeder Mensch einzigartig ist und mit der Geburt eines jeden etwas Neues in seiner </w:t>
      </w:r>
      <w:r w:rsidR="00DA7FF2">
        <w:rPr>
          <w:rFonts w:ascii="Times New Roman" w:hAnsi="Times New Roman" w:cs="Times New Roman"/>
          <w:i/>
          <w:sz w:val="24"/>
          <w:szCs w:val="24"/>
          <w:lang w:val="de-AT"/>
        </w:rPr>
        <w:t>Einzigartigkeit in die Welt kommt</w:t>
      </w:r>
      <w:r w:rsidR="0080242E" w:rsidRPr="00DA7FF2">
        <w:rPr>
          <w:rFonts w:ascii="Times New Roman" w:hAnsi="Times New Roman" w:cs="Times New Roman"/>
          <w:i/>
          <w:sz w:val="24"/>
          <w:szCs w:val="24"/>
          <w:lang w:val="de-AT"/>
        </w:rPr>
        <w:t>.</w:t>
      </w:r>
      <w:r w:rsidR="00DA7FF2">
        <w:rPr>
          <w:rFonts w:ascii="Times New Roman" w:hAnsi="Times New Roman" w:cs="Times New Roman"/>
          <w:i/>
          <w:sz w:val="24"/>
          <w:szCs w:val="24"/>
          <w:lang w:val="de-AT"/>
        </w:rPr>
        <w:t>“</w:t>
      </w:r>
      <w:r w:rsidR="00196F89" w:rsidRPr="00DA7FF2">
        <w:rPr>
          <w:rFonts w:ascii="Times New Roman" w:hAnsi="Times New Roman" w:cs="Times New Roman"/>
          <w:i/>
          <w:sz w:val="24"/>
          <w:szCs w:val="24"/>
          <w:lang w:val="de-AT"/>
        </w:rPr>
        <w:t xml:space="preserve"> </w:t>
      </w:r>
      <w:r w:rsidR="0080242E">
        <w:rPr>
          <w:rFonts w:ascii="Times New Roman" w:hAnsi="Times New Roman" w:cs="Times New Roman"/>
          <w:sz w:val="24"/>
          <w:szCs w:val="24"/>
          <w:lang w:val="fr-FR"/>
        </w:rPr>
        <w:t>(Arendt 1999, 129)</w:t>
      </w:r>
    </w:p>
    <w:p w:rsidR="00891FBA" w:rsidRPr="00F87812" w:rsidRDefault="00891FBA" w:rsidP="00425BA3">
      <w:pPr>
        <w:spacing w:after="0" w:line="240" w:lineRule="auto"/>
        <w:jc w:val="both"/>
        <w:rPr>
          <w:rFonts w:ascii="Times New Roman" w:hAnsi="Times New Roman" w:cs="Times New Roman"/>
          <w:sz w:val="24"/>
          <w:szCs w:val="24"/>
          <w:lang w:val="fr-FR"/>
        </w:rPr>
      </w:pPr>
    </w:p>
    <w:sectPr w:rsidR="00891FBA" w:rsidRPr="00F87812" w:rsidSect="00DC1219">
      <w:footerReference w:type="default" r:id="rId8"/>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6A2" w:rsidRDefault="00AA66A2" w:rsidP="003628AD">
      <w:pPr>
        <w:spacing w:after="0" w:line="240" w:lineRule="auto"/>
      </w:pPr>
      <w:r>
        <w:separator/>
      </w:r>
    </w:p>
  </w:endnote>
  <w:endnote w:type="continuationSeparator" w:id="0">
    <w:p w:rsidR="00AA66A2" w:rsidRDefault="00AA66A2" w:rsidP="0036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27" w:rsidRDefault="005C5327" w:rsidP="00F87812">
    <w:pPr>
      <w:pStyle w:val="Fuzeile"/>
    </w:pPr>
    <w:r>
      <w:t xml:space="preserve">Rom                                                                       Tonini </w:t>
    </w:r>
    <w:sdt>
      <w:sdtPr>
        <w:id w:val="981580741"/>
        <w:docPartObj>
          <w:docPartGallery w:val="Page Numbers (Bottom of Page)"/>
          <w:docPartUnique/>
        </w:docPartObj>
      </w:sdtPr>
      <w:sdtEndPr/>
      <w:sdtContent>
        <w:r>
          <w:fldChar w:fldCharType="begin"/>
        </w:r>
        <w:r>
          <w:instrText>PAGE   \* MERGEFORMAT</w:instrText>
        </w:r>
        <w:r>
          <w:fldChar w:fldCharType="separate"/>
        </w:r>
        <w:r w:rsidR="0082592C" w:rsidRPr="0082592C">
          <w:rPr>
            <w:noProof/>
            <w:lang w:val="de-DE"/>
          </w:rPr>
          <w:t>1</w:t>
        </w:r>
        <w:r>
          <w:fldChar w:fldCharType="end"/>
        </w:r>
        <w:r>
          <w:t xml:space="preserve">                                                                    SIESC 2015         </w:t>
        </w:r>
      </w:sdtContent>
    </w:sdt>
  </w:p>
  <w:p w:rsidR="005C5327" w:rsidRDefault="005C53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6A2" w:rsidRDefault="00AA66A2" w:rsidP="003628AD">
      <w:pPr>
        <w:spacing w:after="0" w:line="240" w:lineRule="auto"/>
      </w:pPr>
      <w:r>
        <w:separator/>
      </w:r>
    </w:p>
  </w:footnote>
  <w:footnote w:type="continuationSeparator" w:id="0">
    <w:p w:rsidR="00AA66A2" w:rsidRDefault="00AA66A2" w:rsidP="003628AD">
      <w:pPr>
        <w:spacing w:after="0" w:line="240" w:lineRule="auto"/>
      </w:pPr>
      <w:r>
        <w:continuationSeparator/>
      </w:r>
    </w:p>
  </w:footnote>
  <w:footnote w:id="1">
    <w:p w:rsidR="005C5327" w:rsidRPr="003628AD" w:rsidRDefault="005C5327">
      <w:pPr>
        <w:pStyle w:val="Funotentext"/>
      </w:pPr>
      <w:r>
        <w:rPr>
          <w:rStyle w:val="Funotenzeichen"/>
        </w:rPr>
        <w:footnoteRef/>
      </w:r>
      <w:r>
        <w:t xml:space="preserve"> BRUNI L., </w:t>
      </w:r>
      <w:r>
        <w:rPr>
          <w:i/>
        </w:rPr>
        <w:t>Fondati sul lavoro,</w:t>
      </w:r>
      <w:r>
        <w:t xml:space="preserve"> Vita e Pensiero, 2014,</w:t>
      </w:r>
      <w:r w:rsidR="009427AF">
        <w:t xml:space="preserve"> S.58</w:t>
      </w:r>
    </w:p>
  </w:footnote>
  <w:footnote w:id="2">
    <w:p w:rsidR="005C5327" w:rsidRPr="00A845FA" w:rsidRDefault="005C5327">
      <w:pPr>
        <w:pStyle w:val="Funotentext"/>
      </w:pPr>
      <w:r>
        <w:rPr>
          <w:rStyle w:val="Funotenzeichen"/>
        </w:rPr>
        <w:footnoteRef/>
      </w:r>
      <w:r>
        <w:t xml:space="preserve"> SCABINI E., IAFRATE R., </w:t>
      </w:r>
      <w:r>
        <w:rPr>
          <w:i/>
        </w:rPr>
        <w:t>Psicologia dei legami familiari,</w:t>
      </w:r>
      <w:r>
        <w:t xml:space="preserve"> Il Mulino 2003</w:t>
      </w:r>
    </w:p>
  </w:footnote>
  <w:footnote w:id="3">
    <w:p w:rsidR="005C5327" w:rsidRPr="00637CC2" w:rsidRDefault="005C5327">
      <w:pPr>
        <w:pStyle w:val="Funotentext"/>
      </w:pPr>
      <w:r>
        <w:rPr>
          <w:rStyle w:val="Funotenzeichen"/>
        </w:rPr>
        <w:footnoteRef/>
      </w:r>
      <w:r w:rsidRPr="00764CF6">
        <w:rPr>
          <w:lang w:val="en-US"/>
        </w:rPr>
        <w:t xml:space="preserve"> BECKER G.S., </w:t>
      </w:r>
      <w:r w:rsidRPr="00764CF6">
        <w:rPr>
          <w:i/>
          <w:lang w:val="en-US"/>
        </w:rPr>
        <w:t>Human Capital,</w:t>
      </w:r>
      <w:r>
        <w:rPr>
          <w:lang w:val="en-US"/>
        </w:rPr>
        <w:t xml:space="preserve"> Columbia University Press, 2</w:t>
      </w:r>
      <w:r w:rsidRPr="00764CF6">
        <w:rPr>
          <w:vertAlign w:val="superscript"/>
          <w:lang w:val="en-US"/>
        </w:rPr>
        <w:t>nd</w:t>
      </w:r>
      <w:r>
        <w:rPr>
          <w:lang w:val="en-US"/>
        </w:rPr>
        <w:t xml:space="preserve"> ed. </w:t>
      </w:r>
      <w:r w:rsidR="009427AF" w:rsidRPr="00637CC2">
        <w:t>New York, 1975</w:t>
      </w:r>
    </w:p>
  </w:footnote>
  <w:footnote w:id="4">
    <w:p w:rsidR="005C5327" w:rsidRDefault="005C5327">
      <w:pPr>
        <w:pStyle w:val="Funotentext"/>
      </w:pPr>
      <w:r>
        <w:rPr>
          <w:rStyle w:val="Funotenzeichen"/>
        </w:rPr>
        <w:footnoteRef/>
      </w:r>
      <w:r w:rsidR="00EC137A" w:rsidRPr="00EC137A">
        <w:t xml:space="preserve"> Vgl. z.B. </w:t>
      </w:r>
      <w:r>
        <w:t xml:space="preserve">VOLTOLINA   E., </w:t>
      </w:r>
      <w:r w:rsidRPr="007330A5">
        <w:rPr>
          <w:i/>
        </w:rPr>
        <w:t>La Repubblica degli stagisti. Come non farsi sfruttare</w:t>
      </w:r>
      <w:r>
        <w:t xml:space="preserve">, Editori Laterza  2010 </w:t>
      </w:r>
      <w:r w:rsidR="00EC137A">
        <w:t>und die Website</w:t>
      </w:r>
      <w:r>
        <w:t xml:space="preserve">  </w:t>
      </w:r>
      <w:hyperlink r:id="rId1" w:history="1">
        <w:r w:rsidRPr="00A657E7">
          <w:rPr>
            <w:rStyle w:val="Hyperlink"/>
          </w:rPr>
          <w:t>www.repubblicadeglistagisti.it</w:t>
        </w:r>
      </w:hyperlink>
      <w:r>
        <w:t xml:space="preserve">  . </w:t>
      </w:r>
    </w:p>
  </w:footnote>
  <w:footnote w:id="5">
    <w:p w:rsidR="005C5327" w:rsidRPr="000F1C7C" w:rsidRDefault="005C5327">
      <w:pPr>
        <w:pStyle w:val="Funotentext"/>
      </w:pPr>
      <w:r>
        <w:rPr>
          <w:rStyle w:val="Funotenzeichen"/>
        </w:rPr>
        <w:footnoteRef/>
      </w:r>
      <w:r w:rsidRPr="00121838">
        <w:rPr>
          <w:lang w:val="de-AT"/>
        </w:rPr>
        <w:t xml:space="preserve"> </w:t>
      </w:r>
      <w:r w:rsidR="00EC137A" w:rsidRPr="00121838">
        <w:rPr>
          <w:lang w:val="de-AT"/>
        </w:rPr>
        <w:t xml:space="preserve">Siehe die Theorie des </w:t>
      </w:r>
      <w:r w:rsidR="00121838">
        <w:rPr>
          <w:lang w:val="de-AT"/>
        </w:rPr>
        <w:t>„</w:t>
      </w:r>
      <w:r w:rsidRPr="00121838">
        <w:rPr>
          <w:i/>
          <w:lang w:val="de-AT"/>
        </w:rPr>
        <w:t>deriva signorile</w:t>
      </w:r>
      <w:r w:rsidR="00121838">
        <w:rPr>
          <w:i/>
          <w:lang w:val="de-AT"/>
        </w:rPr>
        <w:t>“</w:t>
      </w:r>
      <w:r w:rsidR="00EC137A" w:rsidRPr="00121838">
        <w:rPr>
          <w:i/>
          <w:lang w:val="de-AT"/>
        </w:rPr>
        <w:t>,</w:t>
      </w:r>
      <w:r w:rsidR="00EC137A" w:rsidRPr="00121838">
        <w:rPr>
          <w:lang w:val="de-AT"/>
        </w:rPr>
        <w:t xml:space="preserve"> vorgelegt von</w:t>
      </w:r>
      <w:r w:rsidRPr="00121838">
        <w:rPr>
          <w:lang w:val="de-AT"/>
        </w:rPr>
        <w:t xml:space="preserve"> Luca Ricolfi, </w:t>
      </w:r>
      <w:r w:rsidR="00EC137A" w:rsidRPr="00121838">
        <w:rPr>
          <w:lang w:val="de-AT"/>
        </w:rPr>
        <w:t>der eine Gesellschaft a</w:t>
      </w:r>
      <w:r w:rsidR="00121838">
        <w:rPr>
          <w:lang w:val="de-AT"/>
        </w:rPr>
        <w:t>ufzeigt</w:t>
      </w:r>
      <w:r w:rsidR="00EC137A" w:rsidRPr="00121838">
        <w:rPr>
          <w:lang w:val="de-AT"/>
        </w:rPr>
        <w:t xml:space="preserve">, </w:t>
      </w:r>
      <w:r w:rsidR="00121838">
        <w:rPr>
          <w:lang w:val="de-AT"/>
        </w:rPr>
        <w:t>„</w:t>
      </w:r>
      <w:r w:rsidR="00EC137A" w:rsidRPr="00121838">
        <w:rPr>
          <w:lang w:val="de-AT"/>
        </w:rPr>
        <w:t>wo eine große Mittelklasse sich an einen Lebensstandard gewöhnt hat</w:t>
      </w:r>
      <w:r w:rsidR="00121838" w:rsidRPr="00121838">
        <w:rPr>
          <w:lang w:val="de-AT"/>
        </w:rPr>
        <w:t xml:space="preserve">, den sie </w:t>
      </w:r>
      <w:r w:rsidR="00121838">
        <w:rPr>
          <w:lang w:val="de-AT"/>
        </w:rPr>
        <w:t>immer weniger aufrecht erhalten kann“.</w:t>
      </w:r>
      <w:r w:rsidRPr="00121838">
        <w:rPr>
          <w:lang w:val="de-AT"/>
        </w:rPr>
        <w:t xml:space="preserve"> </w:t>
      </w:r>
      <w:r w:rsidRPr="000F1C7C">
        <w:t xml:space="preserve">(RICOLFI L., </w:t>
      </w:r>
      <w:r w:rsidRPr="000F1C7C">
        <w:rPr>
          <w:i/>
        </w:rPr>
        <w:t>L’enigma della crescita</w:t>
      </w:r>
      <w:r w:rsidR="00121838" w:rsidRPr="000F1C7C">
        <w:t>, Mondadori 2014, S</w:t>
      </w:r>
      <w:r w:rsidRPr="000F1C7C">
        <w:t xml:space="preserve">.162) </w:t>
      </w:r>
    </w:p>
  </w:footnote>
  <w:footnote w:id="6">
    <w:p w:rsidR="005C5327" w:rsidRPr="00EC7554" w:rsidRDefault="005C5327">
      <w:pPr>
        <w:pStyle w:val="Funotentext"/>
      </w:pPr>
      <w:r>
        <w:rPr>
          <w:rStyle w:val="Funotenzeichen"/>
        </w:rPr>
        <w:footnoteRef/>
      </w:r>
      <w:r>
        <w:t xml:space="preserve"> SEMENZA R., </w:t>
      </w:r>
      <w:r w:rsidRPr="00EC7554">
        <w:rPr>
          <w:i/>
        </w:rPr>
        <w:t>Le trasformazioni</w:t>
      </w:r>
      <w:r>
        <w:rPr>
          <w:i/>
        </w:rPr>
        <w:t xml:space="preserve"> del lavoro. Flessibilità, disuguaglianze, responsabilità dell’impresa,</w:t>
      </w:r>
      <w:r w:rsidR="009427AF">
        <w:t xml:space="preserve"> Carocci, 2004</w:t>
      </w:r>
    </w:p>
  </w:footnote>
  <w:footnote w:id="7">
    <w:p w:rsidR="005C5327" w:rsidRPr="002C64F2" w:rsidRDefault="005C5327">
      <w:pPr>
        <w:pStyle w:val="Funotentext"/>
      </w:pPr>
      <w:r>
        <w:rPr>
          <w:rStyle w:val="Funotenzeichen"/>
        </w:rPr>
        <w:footnoteRef/>
      </w:r>
      <w:r>
        <w:t xml:space="preserve"> NICOLI D., </w:t>
      </w:r>
      <w:r>
        <w:rPr>
          <w:i/>
        </w:rPr>
        <w:t>Il lavoratore coinvolto. Professionalità e formazione nella società della conoscenza,</w:t>
      </w:r>
      <w:r>
        <w:t xml:space="preserve"> Via e Pensiero, 2009</w:t>
      </w:r>
    </w:p>
  </w:footnote>
  <w:footnote w:id="8">
    <w:p w:rsidR="005C5327" w:rsidRPr="00626718" w:rsidRDefault="005C5327">
      <w:pPr>
        <w:pStyle w:val="Funotentext"/>
      </w:pPr>
      <w:r>
        <w:rPr>
          <w:rStyle w:val="Funotenzeichen"/>
        </w:rPr>
        <w:footnoteRef/>
      </w:r>
      <w:r>
        <w:t xml:space="preserve"> OLIVIERI E.</w:t>
      </w:r>
      <w:r w:rsidR="00BF05DE">
        <w:t>,</w:t>
      </w:r>
      <w:r>
        <w:t xml:space="preserve"> </w:t>
      </w:r>
      <w:r>
        <w:rPr>
          <w:i/>
        </w:rPr>
        <w:t xml:space="preserve">Il cambiamento delle opportunità lavorative, </w:t>
      </w:r>
      <w:r w:rsidRPr="00626718">
        <w:t>“Questioni di economia e finanza”</w:t>
      </w:r>
      <w:r>
        <w:t>, Banca d’Italia, E</w:t>
      </w:r>
      <w:r w:rsidR="00BF05DE">
        <w:t>urosistema  117</w:t>
      </w:r>
    </w:p>
  </w:footnote>
  <w:footnote w:id="9">
    <w:p w:rsidR="005C5327" w:rsidRDefault="005C5327">
      <w:pPr>
        <w:pStyle w:val="Funotentext"/>
      </w:pPr>
      <w:r>
        <w:rPr>
          <w:rStyle w:val="Funotenzeichen"/>
        </w:rPr>
        <w:footnoteRef/>
      </w:r>
      <w:r>
        <w:t xml:space="preserve"> MASLACH L., La sindrome del burnout. Il prezzo dell’aiuto agli altri, Cittadella Editrice 1997</w:t>
      </w:r>
    </w:p>
  </w:footnote>
  <w:footnote w:id="10">
    <w:p w:rsidR="005C5327" w:rsidRPr="00CA449E" w:rsidRDefault="005C5327">
      <w:pPr>
        <w:pStyle w:val="Funotentext"/>
      </w:pPr>
      <w:r>
        <w:rPr>
          <w:rStyle w:val="Funotenzeichen"/>
        </w:rPr>
        <w:footnoteRef/>
      </w:r>
      <w:r>
        <w:t xml:space="preserve"> GENTILI C., </w:t>
      </w:r>
      <w:r>
        <w:rPr>
          <w:i/>
        </w:rPr>
        <w:t xml:space="preserve">Umanesimo tecnologico e istruzione tecnica. Scuola, impresa, professionalità, </w:t>
      </w:r>
      <w:r>
        <w:t>Armando Editore,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1F"/>
    <w:rsid w:val="00027DDA"/>
    <w:rsid w:val="00030C8B"/>
    <w:rsid w:val="00040FF4"/>
    <w:rsid w:val="000450BB"/>
    <w:rsid w:val="00066E77"/>
    <w:rsid w:val="000C1D5F"/>
    <w:rsid w:val="000D20C9"/>
    <w:rsid w:val="000D60C3"/>
    <w:rsid w:val="000E3B5D"/>
    <w:rsid w:val="000E5780"/>
    <w:rsid w:val="000F124A"/>
    <w:rsid w:val="000F1C7C"/>
    <w:rsid w:val="00121838"/>
    <w:rsid w:val="00124237"/>
    <w:rsid w:val="00132919"/>
    <w:rsid w:val="00140FFD"/>
    <w:rsid w:val="00143A0D"/>
    <w:rsid w:val="00144D53"/>
    <w:rsid w:val="001733B4"/>
    <w:rsid w:val="00181DE0"/>
    <w:rsid w:val="00183BBE"/>
    <w:rsid w:val="0018614F"/>
    <w:rsid w:val="00187FFA"/>
    <w:rsid w:val="00190BD7"/>
    <w:rsid w:val="00192BB4"/>
    <w:rsid w:val="00196F89"/>
    <w:rsid w:val="001D385E"/>
    <w:rsid w:val="001D59FD"/>
    <w:rsid w:val="001F333E"/>
    <w:rsid w:val="001F66AB"/>
    <w:rsid w:val="002167F5"/>
    <w:rsid w:val="002442E2"/>
    <w:rsid w:val="00256F61"/>
    <w:rsid w:val="0026525B"/>
    <w:rsid w:val="002813A2"/>
    <w:rsid w:val="0028455D"/>
    <w:rsid w:val="0029152B"/>
    <w:rsid w:val="00293CC2"/>
    <w:rsid w:val="002A0F52"/>
    <w:rsid w:val="002A1E92"/>
    <w:rsid w:val="002B471A"/>
    <w:rsid w:val="002B4EB7"/>
    <w:rsid w:val="002C64F2"/>
    <w:rsid w:val="002D7421"/>
    <w:rsid w:val="002E081D"/>
    <w:rsid w:val="002E2155"/>
    <w:rsid w:val="002E6879"/>
    <w:rsid w:val="00313B03"/>
    <w:rsid w:val="00346E03"/>
    <w:rsid w:val="003628AD"/>
    <w:rsid w:val="0037061C"/>
    <w:rsid w:val="00373D10"/>
    <w:rsid w:val="00380A5B"/>
    <w:rsid w:val="003A203A"/>
    <w:rsid w:val="003A7EB5"/>
    <w:rsid w:val="003B6FCA"/>
    <w:rsid w:val="003C58C3"/>
    <w:rsid w:val="003F3757"/>
    <w:rsid w:val="003F4F1B"/>
    <w:rsid w:val="00400F56"/>
    <w:rsid w:val="00405998"/>
    <w:rsid w:val="00425BA3"/>
    <w:rsid w:val="004276DA"/>
    <w:rsid w:val="004366AB"/>
    <w:rsid w:val="0045025B"/>
    <w:rsid w:val="0045657C"/>
    <w:rsid w:val="004D2A75"/>
    <w:rsid w:val="004F4656"/>
    <w:rsid w:val="0052773F"/>
    <w:rsid w:val="00533C6D"/>
    <w:rsid w:val="00543DC0"/>
    <w:rsid w:val="00574F66"/>
    <w:rsid w:val="00594B38"/>
    <w:rsid w:val="00596EB6"/>
    <w:rsid w:val="005A76D1"/>
    <w:rsid w:val="005B776F"/>
    <w:rsid w:val="005C0E45"/>
    <w:rsid w:val="005C5327"/>
    <w:rsid w:val="005C6E77"/>
    <w:rsid w:val="005D5A6B"/>
    <w:rsid w:val="005E7E53"/>
    <w:rsid w:val="005F2F1C"/>
    <w:rsid w:val="0062154C"/>
    <w:rsid w:val="00626718"/>
    <w:rsid w:val="00626F81"/>
    <w:rsid w:val="0062758A"/>
    <w:rsid w:val="0063336E"/>
    <w:rsid w:val="00637CC2"/>
    <w:rsid w:val="00675BD3"/>
    <w:rsid w:val="006A259D"/>
    <w:rsid w:val="006D7BA8"/>
    <w:rsid w:val="006E2234"/>
    <w:rsid w:val="006F7AE1"/>
    <w:rsid w:val="00710887"/>
    <w:rsid w:val="007166A8"/>
    <w:rsid w:val="0072188E"/>
    <w:rsid w:val="007301AD"/>
    <w:rsid w:val="007330A5"/>
    <w:rsid w:val="007333F3"/>
    <w:rsid w:val="00743794"/>
    <w:rsid w:val="00756D2B"/>
    <w:rsid w:val="00764CF6"/>
    <w:rsid w:val="00777E1F"/>
    <w:rsid w:val="00793FBE"/>
    <w:rsid w:val="007E411F"/>
    <w:rsid w:val="0080242E"/>
    <w:rsid w:val="008167F8"/>
    <w:rsid w:val="0082592C"/>
    <w:rsid w:val="008729D3"/>
    <w:rsid w:val="0087757D"/>
    <w:rsid w:val="00877BAD"/>
    <w:rsid w:val="00891FBA"/>
    <w:rsid w:val="00895AE3"/>
    <w:rsid w:val="008C1320"/>
    <w:rsid w:val="008F384F"/>
    <w:rsid w:val="008F554A"/>
    <w:rsid w:val="0090261C"/>
    <w:rsid w:val="0090737E"/>
    <w:rsid w:val="00913D2F"/>
    <w:rsid w:val="00934D3F"/>
    <w:rsid w:val="009427AF"/>
    <w:rsid w:val="0096219E"/>
    <w:rsid w:val="009673A6"/>
    <w:rsid w:val="009677DF"/>
    <w:rsid w:val="00991B58"/>
    <w:rsid w:val="009C1911"/>
    <w:rsid w:val="009C6527"/>
    <w:rsid w:val="009E4816"/>
    <w:rsid w:val="009E5A7E"/>
    <w:rsid w:val="009F11E3"/>
    <w:rsid w:val="00A00F83"/>
    <w:rsid w:val="00A06E6E"/>
    <w:rsid w:val="00A22CE2"/>
    <w:rsid w:val="00A56132"/>
    <w:rsid w:val="00A76F3F"/>
    <w:rsid w:val="00A82FC7"/>
    <w:rsid w:val="00A845FA"/>
    <w:rsid w:val="00A85782"/>
    <w:rsid w:val="00AA66A2"/>
    <w:rsid w:val="00AE6B0C"/>
    <w:rsid w:val="00AF3559"/>
    <w:rsid w:val="00B34D86"/>
    <w:rsid w:val="00B40C4B"/>
    <w:rsid w:val="00B45E34"/>
    <w:rsid w:val="00B72EA6"/>
    <w:rsid w:val="00B76026"/>
    <w:rsid w:val="00B81094"/>
    <w:rsid w:val="00B9172C"/>
    <w:rsid w:val="00B92144"/>
    <w:rsid w:val="00B96484"/>
    <w:rsid w:val="00BB67FC"/>
    <w:rsid w:val="00BF05DE"/>
    <w:rsid w:val="00BF33C8"/>
    <w:rsid w:val="00BF4D36"/>
    <w:rsid w:val="00C03154"/>
    <w:rsid w:val="00C21F6D"/>
    <w:rsid w:val="00C250EE"/>
    <w:rsid w:val="00C30169"/>
    <w:rsid w:val="00C44DA6"/>
    <w:rsid w:val="00C54070"/>
    <w:rsid w:val="00C55F9D"/>
    <w:rsid w:val="00C61DCD"/>
    <w:rsid w:val="00C629E9"/>
    <w:rsid w:val="00C66686"/>
    <w:rsid w:val="00C73329"/>
    <w:rsid w:val="00C82B38"/>
    <w:rsid w:val="00C91206"/>
    <w:rsid w:val="00CA449E"/>
    <w:rsid w:val="00CC42A5"/>
    <w:rsid w:val="00CD220B"/>
    <w:rsid w:val="00CE108D"/>
    <w:rsid w:val="00CE5591"/>
    <w:rsid w:val="00D13505"/>
    <w:rsid w:val="00D16A2E"/>
    <w:rsid w:val="00D219E7"/>
    <w:rsid w:val="00D24E44"/>
    <w:rsid w:val="00D3093D"/>
    <w:rsid w:val="00D3672A"/>
    <w:rsid w:val="00D56EC6"/>
    <w:rsid w:val="00D67F48"/>
    <w:rsid w:val="00D95D23"/>
    <w:rsid w:val="00DA7FF2"/>
    <w:rsid w:val="00DB53E8"/>
    <w:rsid w:val="00DC1219"/>
    <w:rsid w:val="00DC5337"/>
    <w:rsid w:val="00DE4C58"/>
    <w:rsid w:val="00E122D6"/>
    <w:rsid w:val="00E277A1"/>
    <w:rsid w:val="00E4607D"/>
    <w:rsid w:val="00E83C09"/>
    <w:rsid w:val="00E84A3A"/>
    <w:rsid w:val="00EA3F47"/>
    <w:rsid w:val="00EC1049"/>
    <w:rsid w:val="00EC137A"/>
    <w:rsid w:val="00EC5404"/>
    <w:rsid w:val="00EC7554"/>
    <w:rsid w:val="00EE119F"/>
    <w:rsid w:val="00EE4F1F"/>
    <w:rsid w:val="00F001B7"/>
    <w:rsid w:val="00F07139"/>
    <w:rsid w:val="00F10323"/>
    <w:rsid w:val="00F12C96"/>
    <w:rsid w:val="00F26927"/>
    <w:rsid w:val="00F300E7"/>
    <w:rsid w:val="00F75BD1"/>
    <w:rsid w:val="00F83743"/>
    <w:rsid w:val="00F87812"/>
    <w:rsid w:val="00F96B7F"/>
    <w:rsid w:val="00FC31F4"/>
    <w:rsid w:val="00FE4513"/>
    <w:rsid w:val="00FF06FB"/>
    <w:rsid w:val="00FF6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628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28AD"/>
    <w:rPr>
      <w:sz w:val="20"/>
      <w:szCs w:val="20"/>
    </w:rPr>
  </w:style>
  <w:style w:type="character" w:styleId="Funotenzeichen">
    <w:name w:val="footnote reference"/>
    <w:basedOn w:val="Absatz-Standardschriftart"/>
    <w:uiPriority w:val="99"/>
    <w:semiHidden/>
    <w:unhideWhenUsed/>
    <w:rsid w:val="003628AD"/>
    <w:rPr>
      <w:vertAlign w:val="superscript"/>
    </w:rPr>
  </w:style>
  <w:style w:type="character" w:styleId="Hyperlink">
    <w:name w:val="Hyperlink"/>
    <w:basedOn w:val="Absatz-Standardschriftart"/>
    <w:uiPriority w:val="99"/>
    <w:unhideWhenUsed/>
    <w:rsid w:val="007330A5"/>
    <w:rPr>
      <w:color w:val="0000FF" w:themeColor="hyperlink"/>
      <w:u w:val="single"/>
    </w:rPr>
  </w:style>
  <w:style w:type="paragraph" w:styleId="Kopfzeile">
    <w:name w:val="header"/>
    <w:basedOn w:val="Standard"/>
    <w:link w:val="KopfzeileZchn"/>
    <w:uiPriority w:val="99"/>
    <w:unhideWhenUsed/>
    <w:rsid w:val="00C7332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C73329"/>
  </w:style>
  <w:style w:type="paragraph" w:styleId="Fuzeile">
    <w:name w:val="footer"/>
    <w:basedOn w:val="Standard"/>
    <w:link w:val="FuzeileZchn"/>
    <w:uiPriority w:val="99"/>
    <w:unhideWhenUsed/>
    <w:rsid w:val="00C73329"/>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C73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628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28AD"/>
    <w:rPr>
      <w:sz w:val="20"/>
      <w:szCs w:val="20"/>
    </w:rPr>
  </w:style>
  <w:style w:type="character" w:styleId="Funotenzeichen">
    <w:name w:val="footnote reference"/>
    <w:basedOn w:val="Absatz-Standardschriftart"/>
    <w:uiPriority w:val="99"/>
    <w:semiHidden/>
    <w:unhideWhenUsed/>
    <w:rsid w:val="003628AD"/>
    <w:rPr>
      <w:vertAlign w:val="superscript"/>
    </w:rPr>
  </w:style>
  <w:style w:type="character" w:styleId="Hyperlink">
    <w:name w:val="Hyperlink"/>
    <w:basedOn w:val="Absatz-Standardschriftart"/>
    <w:uiPriority w:val="99"/>
    <w:unhideWhenUsed/>
    <w:rsid w:val="007330A5"/>
    <w:rPr>
      <w:color w:val="0000FF" w:themeColor="hyperlink"/>
      <w:u w:val="single"/>
    </w:rPr>
  </w:style>
  <w:style w:type="paragraph" w:styleId="Kopfzeile">
    <w:name w:val="header"/>
    <w:basedOn w:val="Standard"/>
    <w:link w:val="KopfzeileZchn"/>
    <w:uiPriority w:val="99"/>
    <w:unhideWhenUsed/>
    <w:rsid w:val="00C7332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C73329"/>
  </w:style>
  <w:style w:type="paragraph" w:styleId="Fuzeile">
    <w:name w:val="footer"/>
    <w:basedOn w:val="Standard"/>
    <w:link w:val="FuzeileZchn"/>
    <w:uiPriority w:val="99"/>
    <w:unhideWhenUsed/>
    <w:rsid w:val="00C73329"/>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C7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pubblicadeglistag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DE32-6C06-42FA-8947-E6E5AC9E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3160</Words>
  <Characters>19911</Characters>
  <Application>Microsoft Office Word</Application>
  <DocSecurity>0</DocSecurity>
  <Lines>165</Lines>
  <Paragraphs>46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Wolfgang Rank</cp:lastModifiedBy>
  <cp:revision>11</cp:revision>
  <dcterms:created xsi:type="dcterms:W3CDTF">2015-05-25T05:52:00Z</dcterms:created>
  <dcterms:modified xsi:type="dcterms:W3CDTF">2015-07-08T08:37:00Z</dcterms:modified>
</cp:coreProperties>
</file>