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AB" w:rsidRDefault="00756FD6" w:rsidP="00790891">
      <w:pPr>
        <w:spacing w:line="240" w:lineRule="auto"/>
        <w:jc w:val="both"/>
        <w:rPr>
          <w:rFonts w:ascii="Times New Roman" w:hAnsi="Times New Roman" w:cs="Times New Roman"/>
          <w:b/>
          <w:sz w:val="28"/>
          <w:szCs w:val="28"/>
        </w:rPr>
      </w:pPr>
      <w:r w:rsidRPr="00790891">
        <w:rPr>
          <w:rFonts w:ascii="Times New Roman" w:hAnsi="Times New Roman" w:cs="Times New Roman"/>
          <w:b/>
          <w:sz w:val="28"/>
          <w:szCs w:val="28"/>
        </w:rPr>
        <w:t>Rumänische kirchliche Ar</w:t>
      </w:r>
      <w:r w:rsidR="000E1EAB">
        <w:rPr>
          <w:rFonts w:ascii="Times New Roman" w:hAnsi="Times New Roman" w:cs="Times New Roman"/>
          <w:b/>
          <w:sz w:val="28"/>
          <w:szCs w:val="28"/>
        </w:rPr>
        <w:t>chitektur zwischen Ost und West</w:t>
      </w:r>
      <w:r w:rsidRPr="00790891">
        <w:rPr>
          <w:rFonts w:ascii="Times New Roman" w:hAnsi="Times New Roman" w:cs="Times New Roman"/>
          <w:b/>
          <w:sz w:val="28"/>
          <w:szCs w:val="28"/>
        </w:rPr>
        <w:t xml:space="preserve"> </w:t>
      </w:r>
    </w:p>
    <w:p w:rsidR="00756FD6" w:rsidRPr="00790891" w:rsidRDefault="00756FD6" w:rsidP="00790891">
      <w:pPr>
        <w:spacing w:line="240" w:lineRule="auto"/>
        <w:jc w:val="both"/>
        <w:rPr>
          <w:rFonts w:ascii="Times New Roman" w:hAnsi="Times New Roman" w:cs="Times New Roman"/>
          <w:b/>
          <w:sz w:val="28"/>
          <w:szCs w:val="28"/>
        </w:rPr>
      </w:pPr>
      <w:r w:rsidRPr="00790891">
        <w:rPr>
          <w:rFonts w:ascii="Times New Roman" w:hAnsi="Times New Roman" w:cs="Times New Roman"/>
          <w:b/>
          <w:sz w:val="28"/>
          <w:szCs w:val="28"/>
        </w:rPr>
        <w:t>Betrachtungen zu einem mannigfaltigen Milieu</w:t>
      </w:r>
    </w:p>
    <w:p w:rsidR="00790891" w:rsidRDefault="00790891" w:rsidP="00790891">
      <w:pPr>
        <w:spacing w:line="240" w:lineRule="auto"/>
        <w:jc w:val="both"/>
        <w:rPr>
          <w:rFonts w:ascii="Times New Roman" w:hAnsi="Times New Roman" w:cs="Times New Roman"/>
          <w:b/>
          <w:sz w:val="28"/>
          <w:szCs w:val="28"/>
        </w:rPr>
      </w:pPr>
    </w:p>
    <w:p w:rsidR="00D33B50" w:rsidRPr="00790891" w:rsidRDefault="00D33B50" w:rsidP="00790891">
      <w:pPr>
        <w:spacing w:line="240" w:lineRule="auto"/>
        <w:jc w:val="both"/>
        <w:rPr>
          <w:rFonts w:ascii="Times New Roman" w:hAnsi="Times New Roman" w:cs="Times New Roman"/>
          <w:b/>
          <w:sz w:val="28"/>
          <w:szCs w:val="28"/>
        </w:rPr>
      </w:pPr>
      <w:proofErr w:type="gramStart"/>
      <w:r w:rsidRPr="00790891">
        <w:rPr>
          <w:rFonts w:ascii="Times New Roman" w:hAnsi="Times New Roman" w:cs="Times New Roman"/>
          <w:b/>
          <w:sz w:val="28"/>
          <w:szCs w:val="28"/>
        </w:rPr>
        <w:t>Dan</w:t>
      </w:r>
      <w:proofErr w:type="gramEnd"/>
      <w:r w:rsidRPr="00790891">
        <w:rPr>
          <w:rFonts w:ascii="Times New Roman" w:hAnsi="Times New Roman" w:cs="Times New Roman"/>
          <w:b/>
          <w:sz w:val="28"/>
          <w:szCs w:val="28"/>
        </w:rPr>
        <w:t xml:space="preserve"> </w:t>
      </w:r>
      <w:proofErr w:type="spellStart"/>
      <w:r w:rsidRPr="00790891">
        <w:rPr>
          <w:rFonts w:ascii="Times New Roman" w:hAnsi="Times New Roman" w:cs="Times New Roman"/>
          <w:b/>
          <w:sz w:val="28"/>
          <w:szCs w:val="28"/>
        </w:rPr>
        <w:t>Ruscu</w:t>
      </w:r>
      <w:proofErr w:type="spellEnd"/>
    </w:p>
    <w:p w:rsidR="006D7CB0" w:rsidRPr="00790891" w:rsidRDefault="006D7CB0" w:rsidP="00790891">
      <w:pPr>
        <w:spacing w:line="240" w:lineRule="auto"/>
        <w:jc w:val="both"/>
        <w:rPr>
          <w:rFonts w:ascii="Times New Roman" w:hAnsi="Times New Roman" w:cs="Times New Roman"/>
          <w:sz w:val="28"/>
          <w:szCs w:val="28"/>
        </w:rPr>
      </w:pPr>
    </w:p>
    <w:p w:rsidR="00880278" w:rsidRPr="00790891" w:rsidRDefault="00A24781" w:rsidP="00790891">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rPr>
        <w:t>Wenn man das heutige Rumänien als</w:t>
      </w:r>
      <w:r w:rsidR="00756FD6" w:rsidRPr="00790891">
        <w:rPr>
          <w:rFonts w:ascii="Times New Roman" w:hAnsi="Times New Roman" w:cs="Times New Roman"/>
          <w:sz w:val="24"/>
          <w:szCs w:val="24"/>
        </w:rPr>
        <w:t xml:space="preserve"> eine</w:t>
      </w:r>
      <w:r>
        <w:rPr>
          <w:rFonts w:ascii="Times New Roman" w:hAnsi="Times New Roman" w:cs="Times New Roman"/>
          <w:sz w:val="24"/>
          <w:szCs w:val="24"/>
        </w:rPr>
        <w:t>n</w:t>
      </w:r>
      <w:r w:rsidR="00756FD6" w:rsidRPr="00790891">
        <w:rPr>
          <w:rFonts w:ascii="Times New Roman" w:hAnsi="Times New Roman" w:cs="Times New Roman"/>
          <w:sz w:val="24"/>
          <w:szCs w:val="24"/>
        </w:rPr>
        <w:t xml:space="preserve"> der kulturellen Bereiche Euro</w:t>
      </w:r>
      <w:r>
        <w:rPr>
          <w:rFonts w:ascii="Times New Roman" w:hAnsi="Times New Roman" w:cs="Times New Roman"/>
          <w:sz w:val="24"/>
          <w:szCs w:val="24"/>
        </w:rPr>
        <w:t>pas umschreiben möchte, fällt</w:t>
      </w:r>
      <w:r w:rsidR="00756FD6" w:rsidRPr="00790891">
        <w:rPr>
          <w:rFonts w:ascii="Times New Roman" w:hAnsi="Times New Roman" w:cs="Times New Roman"/>
          <w:sz w:val="24"/>
          <w:szCs w:val="24"/>
        </w:rPr>
        <w:t xml:space="preserve"> einem </w:t>
      </w:r>
      <w:r>
        <w:rPr>
          <w:rFonts w:ascii="Times New Roman" w:hAnsi="Times New Roman" w:cs="Times New Roman"/>
          <w:sz w:val="24"/>
          <w:szCs w:val="24"/>
        </w:rPr>
        <w:t xml:space="preserve">das </w:t>
      </w:r>
      <w:r w:rsidR="00756FD6" w:rsidRPr="00790891">
        <w:rPr>
          <w:rFonts w:ascii="Times New Roman" w:hAnsi="Times New Roman" w:cs="Times New Roman"/>
          <w:sz w:val="24"/>
          <w:szCs w:val="24"/>
        </w:rPr>
        <w:t>überhaupt nicht leicht. Üblicherwe</w:t>
      </w:r>
      <w:r w:rsidR="00422182">
        <w:rPr>
          <w:rFonts w:ascii="Times New Roman" w:hAnsi="Times New Roman" w:cs="Times New Roman"/>
          <w:sz w:val="24"/>
          <w:szCs w:val="24"/>
        </w:rPr>
        <w:t>i</w:t>
      </w:r>
      <w:bookmarkStart w:id="0" w:name="_GoBack"/>
      <w:bookmarkEnd w:id="0"/>
      <w:r w:rsidR="00756FD6" w:rsidRPr="00790891">
        <w:rPr>
          <w:rFonts w:ascii="Times New Roman" w:hAnsi="Times New Roman" w:cs="Times New Roman"/>
          <w:sz w:val="24"/>
          <w:szCs w:val="24"/>
        </w:rPr>
        <w:t>se würde man generell an Osteuropa</w:t>
      </w:r>
      <w:r w:rsidR="001A4154" w:rsidRPr="00790891">
        <w:rPr>
          <w:rFonts w:ascii="Times New Roman" w:hAnsi="Times New Roman" w:cs="Times New Roman"/>
          <w:sz w:val="24"/>
          <w:szCs w:val="24"/>
        </w:rPr>
        <w:t>,</w:t>
      </w:r>
      <w:r w:rsidR="00756FD6" w:rsidRPr="00790891">
        <w:rPr>
          <w:rFonts w:ascii="Times New Roman" w:hAnsi="Times New Roman" w:cs="Times New Roman"/>
          <w:sz w:val="24"/>
          <w:szCs w:val="24"/>
        </w:rPr>
        <w:t xml:space="preserve"> oder auch an Südosteuropa (</w:t>
      </w:r>
      <w:r w:rsidR="004D243D" w:rsidRPr="00790891">
        <w:rPr>
          <w:rFonts w:ascii="Times New Roman" w:hAnsi="Times New Roman" w:cs="Times New Roman"/>
          <w:sz w:val="24"/>
          <w:szCs w:val="24"/>
        </w:rPr>
        <w:t xml:space="preserve">den </w:t>
      </w:r>
      <w:r w:rsidR="00756FD6" w:rsidRPr="00790891">
        <w:rPr>
          <w:rFonts w:ascii="Times New Roman" w:hAnsi="Times New Roman" w:cs="Times New Roman"/>
          <w:sz w:val="24"/>
          <w:szCs w:val="24"/>
        </w:rPr>
        <w:t xml:space="preserve">Balkan) denken. </w:t>
      </w:r>
      <w:r w:rsidR="00B873E6" w:rsidRPr="00790891">
        <w:rPr>
          <w:rFonts w:ascii="Times New Roman" w:hAnsi="Times New Roman" w:cs="Times New Roman"/>
          <w:sz w:val="24"/>
          <w:szCs w:val="24"/>
        </w:rPr>
        <w:t xml:space="preserve">So erscheint Rumänien auf den meisten </w:t>
      </w:r>
      <w:r w:rsidR="001A4154" w:rsidRPr="00790891">
        <w:rPr>
          <w:rFonts w:ascii="Times New Roman" w:hAnsi="Times New Roman" w:cs="Times New Roman"/>
          <w:sz w:val="24"/>
          <w:szCs w:val="24"/>
        </w:rPr>
        <w:t xml:space="preserve">gegenwärtigen </w:t>
      </w:r>
      <w:r w:rsidR="00B873E6" w:rsidRPr="00790891">
        <w:rPr>
          <w:rFonts w:ascii="Times New Roman" w:hAnsi="Times New Roman" w:cs="Times New Roman"/>
          <w:sz w:val="24"/>
          <w:szCs w:val="24"/>
        </w:rPr>
        <w:t xml:space="preserve">Karten Europas. </w:t>
      </w:r>
      <w:r w:rsidR="00756FD6" w:rsidRPr="00790891">
        <w:rPr>
          <w:rFonts w:ascii="Times New Roman" w:hAnsi="Times New Roman" w:cs="Times New Roman"/>
          <w:sz w:val="24"/>
          <w:szCs w:val="24"/>
        </w:rPr>
        <w:t>Wenn man aber beispielsweise von Bukarest na</w:t>
      </w:r>
      <w:r w:rsidR="004D243D" w:rsidRPr="00790891">
        <w:rPr>
          <w:rFonts w:ascii="Times New Roman" w:hAnsi="Times New Roman" w:cs="Times New Roman"/>
          <w:sz w:val="24"/>
          <w:szCs w:val="24"/>
        </w:rPr>
        <w:t xml:space="preserve">ch </w:t>
      </w:r>
      <w:proofErr w:type="spellStart"/>
      <w:r w:rsidR="004D243D" w:rsidRPr="00790891">
        <w:rPr>
          <w:rFonts w:ascii="Times New Roman" w:hAnsi="Times New Roman" w:cs="Times New Roman"/>
          <w:sz w:val="24"/>
          <w:szCs w:val="24"/>
        </w:rPr>
        <w:t>Cluj</w:t>
      </w:r>
      <w:proofErr w:type="spellEnd"/>
      <w:r w:rsidR="004D243D" w:rsidRPr="00790891">
        <w:rPr>
          <w:rFonts w:ascii="Times New Roman" w:hAnsi="Times New Roman" w:cs="Times New Roman"/>
          <w:sz w:val="24"/>
          <w:szCs w:val="24"/>
        </w:rPr>
        <w:t xml:space="preserve"> (</w:t>
      </w:r>
      <w:proofErr w:type="spellStart"/>
      <w:r w:rsidR="004D243D" w:rsidRPr="00790891">
        <w:rPr>
          <w:rFonts w:ascii="Times New Roman" w:hAnsi="Times New Roman" w:cs="Times New Roman"/>
          <w:sz w:val="24"/>
          <w:szCs w:val="24"/>
        </w:rPr>
        <w:t>Kolozsvár</w:t>
      </w:r>
      <w:proofErr w:type="spellEnd"/>
      <w:r w:rsidR="004D243D" w:rsidRPr="00790891">
        <w:rPr>
          <w:rFonts w:ascii="Times New Roman" w:hAnsi="Times New Roman" w:cs="Times New Roman"/>
          <w:sz w:val="24"/>
          <w:szCs w:val="24"/>
        </w:rPr>
        <w:t xml:space="preserve">, </w:t>
      </w:r>
      <w:proofErr w:type="spellStart"/>
      <w:r w:rsidR="004D243D" w:rsidRPr="00790891">
        <w:rPr>
          <w:rFonts w:ascii="Times New Roman" w:hAnsi="Times New Roman" w:cs="Times New Roman"/>
          <w:sz w:val="24"/>
          <w:szCs w:val="24"/>
        </w:rPr>
        <w:t>Klausenburg</w:t>
      </w:r>
      <w:proofErr w:type="spellEnd"/>
      <w:r w:rsidR="00756FD6" w:rsidRPr="00790891">
        <w:rPr>
          <w:rFonts w:ascii="Times New Roman" w:hAnsi="Times New Roman" w:cs="Times New Roman"/>
          <w:sz w:val="24"/>
          <w:szCs w:val="24"/>
        </w:rPr>
        <w:t xml:space="preserve">) oder </w:t>
      </w:r>
      <w:proofErr w:type="spellStart"/>
      <w:r w:rsidR="00756FD6" w:rsidRPr="00790891">
        <w:rPr>
          <w:rFonts w:ascii="Times New Roman" w:hAnsi="Times New Roman" w:cs="Times New Roman"/>
          <w:sz w:val="24"/>
          <w:szCs w:val="24"/>
        </w:rPr>
        <w:t>Timi</w:t>
      </w:r>
      <w:proofErr w:type="spellEnd"/>
      <w:r w:rsidR="00756FD6" w:rsidRPr="00790891">
        <w:rPr>
          <w:rFonts w:ascii="Times New Roman" w:hAnsi="Times New Roman" w:cs="Times New Roman"/>
          <w:sz w:val="24"/>
          <w:szCs w:val="24"/>
          <w:lang w:val="ro-RO"/>
        </w:rPr>
        <w:t>şoara (Temesv</w:t>
      </w:r>
      <w:proofErr w:type="spellStart"/>
      <w:r w:rsidR="00756FD6" w:rsidRPr="00790891">
        <w:rPr>
          <w:rFonts w:ascii="Times New Roman" w:hAnsi="Times New Roman" w:cs="Times New Roman"/>
          <w:sz w:val="24"/>
          <w:szCs w:val="24"/>
        </w:rPr>
        <w:t>ár</w:t>
      </w:r>
      <w:proofErr w:type="spellEnd"/>
      <w:r w:rsidR="00756FD6" w:rsidRPr="00790891">
        <w:rPr>
          <w:rFonts w:ascii="Times New Roman" w:hAnsi="Times New Roman" w:cs="Times New Roman"/>
          <w:sz w:val="24"/>
          <w:szCs w:val="24"/>
        </w:rPr>
        <w:t xml:space="preserve">, </w:t>
      </w:r>
      <w:proofErr w:type="spellStart"/>
      <w:r w:rsidR="00756FD6" w:rsidRPr="00790891">
        <w:rPr>
          <w:rFonts w:ascii="Times New Roman" w:hAnsi="Times New Roman" w:cs="Times New Roman"/>
          <w:sz w:val="24"/>
          <w:szCs w:val="24"/>
        </w:rPr>
        <w:t>Temeswar</w:t>
      </w:r>
      <w:proofErr w:type="spellEnd"/>
      <w:r w:rsidR="00756FD6" w:rsidRPr="00790891">
        <w:rPr>
          <w:rFonts w:ascii="Times New Roman" w:hAnsi="Times New Roman" w:cs="Times New Roman"/>
          <w:sz w:val="24"/>
          <w:szCs w:val="24"/>
        </w:rPr>
        <w:t>) reist, wird einem ohne Zweifel klar, dass d</w:t>
      </w:r>
      <w:r w:rsidR="004D243D" w:rsidRPr="00790891">
        <w:rPr>
          <w:rFonts w:ascii="Times New Roman" w:hAnsi="Times New Roman" w:cs="Times New Roman"/>
          <w:sz w:val="24"/>
          <w:szCs w:val="24"/>
        </w:rPr>
        <w:t>ie</w:t>
      </w:r>
      <w:r w:rsidR="00756FD6" w:rsidRPr="00790891">
        <w:rPr>
          <w:rFonts w:ascii="Times New Roman" w:hAnsi="Times New Roman" w:cs="Times New Roman"/>
          <w:sz w:val="24"/>
          <w:szCs w:val="24"/>
        </w:rPr>
        <w:t xml:space="preserve"> </w:t>
      </w:r>
      <w:r w:rsidR="001A4154" w:rsidRPr="00790891">
        <w:rPr>
          <w:rFonts w:ascii="Times New Roman" w:hAnsi="Times New Roman" w:cs="Times New Roman"/>
          <w:sz w:val="24"/>
          <w:szCs w:val="24"/>
        </w:rPr>
        <w:t xml:space="preserve">architektonische </w:t>
      </w:r>
      <w:r w:rsidR="00756FD6" w:rsidRPr="00790891">
        <w:rPr>
          <w:rFonts w:ascii="Times New Roman" w:hAnsi="Times New Roman" w:cs="Times New Roman"/>
          <w:sz w:val="24"/>
          <w:szCs w:val="24"/>
        </w:rPr>
        <w:t>Landschaft sich nach dem Überqueren der Karpaten ändert. Die Städte und Dörfer sehen anders aus und ma</w:t>
      </w:r>
      <w:r w:rsidR="004D243D" w:rsidRPr="00790891">
        <w:rPr>
          <w:rFonts w:ascii="Times New Roman" w:hAnsi="Times New Roman" w:cs="Times New Roman"/>
          <w:sz w:val="24"/>
          <w:szCs w:val="24"/>
        </w:rPr>
        <w:t>n hat eher den Eindruck, sich in</w:t>
      </w:r>
      <w:r w:rsidR="00756FD6" w:rsidRPr="00790891">
        <w:rPr>
          <w:rFonts w:ascii="Times New Roman" w:hAnsi="Times New Roman" w:cs="Times New Roman"/>
          <w:sz w:val="24"/>
          <w:szCs w:val="24"/>
        </w:rPr>
        <w:t xml:space="preserve"> Mitteleuropa zu befinden. </w:t>
      </w:r>
      <w:r>
        <w:rPr>
          <w:rFonts w:ascii="Times New Roman" w:hAnsi="Times New Roman" w:cs="Times New Roman"/>
          <w:sz w:val="24"/>
          <w:szCs w:val="24"/>
        </w:rPr>
        <w:t>Ebenso</w:t>
      </w:r>
      <w:r w:rsidR="004D243D" w:rsidRPr="00790891">
        <w:rPr>
          <w:rFonts w:ascii="Times New Roman" w:hAnsi="Times New Roman" w:cs="Times New Roman"/>
          <w:sz w:val="24"/>
          <w:szCs w:val="24"/>
        </w:rPr>
        <w:t xml:space="preserve"> </w:t>
      </w:r>
      <w:r w:rsidR="004D243D" w:rsidRPr="00790891">
        <w:rPr>
          <w:rFonts w:ascii="Times New Roman" w:hAnsi="Times New Roman" w:cs="Times New Roman"/>
          <w:sz w:val="24"/>
          <w:szCs w:val="24"/>
          <w:lang w:val="ro-RO"/>
        </w:rPr>
        <w:t>bemerkt man</w:t>
      </w:r>
      <w:r w:rsidR="004D7BD8" w:rsidRPr="00790891">
        <w:rPr>
          <w:rFonts w:ascii="Times New Roman" w:hAnsi="Times New Roman" w:cs="Times New Roman"/>
          <w:sz w:val="24"/>
          <w:szCs w:val="24"/>
        </w:rPr>
        <w:t xml:space="preserve">, wenn man von Bukarest nach </w:t>
      </w:r>
      <w:proofErr w:type="spellStart"/>
      <w:r w:rsidR="004D7BD8" w:rsidRPr="00790891">
        <w:rPr>
          <w:rFonts w:ascii="Times New Roman" w:hAnsi="Times New Roman" w:cs="Times New Roman"/>
          <w:sz w:val="24"/>
          <w:szCs w:val="24"/>
        </w:rPr>
        <w:t>Ia</w:t>
      </w:r>
      <w:proofErr w:type="spellEnd"/>
      <w:r w:rsidR="004D7BD8" w:rsidRPr="00790891">
        <w:rPr>
          <w:rFonts w:ascii="Times New Roman" w:hAnsi="Times New Roman" w:cs="Times New Roman"/>
          <w:sz w:val="24"/>
          <w:szCs w:val="24"/>
          <w:lang w:val="ro-RO"/>
        </w:rPr>
        <w:t>şi oder Suceava reist, dass von einem bestimmten Punkt</w:t>
      </w:r>
      <w:r w:rsidR="004D243D" w:rsidRPr="00790891">
        <w:rPr>
          <w:rFonts w:ascii="Times New Roman" w:hAnsi="Times New Roman" w:cs="Times New Roman"/>
          <w:sz w:val="24"/>
          <w:szCs w:val="24"/>
          <w:lang w:val="ro-RO"/>
        </w:rPr>
        <w:t xml:space="preserve"> a</w:t>
      </w:r>
      <w:r>
        <w:rPr>
          <w:rFonts w:ascii="Times New Roman" w:hAnsi="Times New Roman" w:cs="Times New Roman"/>
          <w:sz w:val="24"/>
          <w:szCs w:val="24"/>
          <w:lang w:val="ro-RO"/>
        </w:rPr>
        <w:t>n</w:t>
      </w:r>
      <w:r w:rsidR="004D7BD8" w:rsidRPr="00790891">
        <w:rPr>
          <w:rFonts w:ascii="Times New Roman" w:hAnsi="Times New Roman" w:cs="Times New Roman"/>
          <w:sz w:val="24"/>
          <w:szCs w:val="24"/>
          <w:lang w:val="ro-RO"/>
        </w:rPr>
        <w:t>, der geographisch nicht so ei</w:t>
      </w:r>
      <w:r w:rsidR="004D243D" w:rsidRPr="00790891">
        <w:rPr>
          <w:rFonts w:ascii="Times New Roman" w:hAnsi="Times New Roman" w:cs="Times New Roman"/>
          <w:sz w:val="24"/>
          <w:szCs w:val="24"/>
          <w:lang w:val="ro-RO"/>
        </w:rPr>
        <w:t>n</w:t>
      </w:r>
      <w:r w:rsidR="004D7BD8" w:rsidRPr="00790891">
        <w:rPr>
          <w:rFonts w:ascii="Times New Roman" w:hAnsi="Times New Roman" w:cs="Times New Roman"/>
          <w:sz w:val="24"/>
          <w:szCs w:val="24"/>
          <w:lang w:val="ro-RO"/>
        </w:rPr>
        <w:t>fach zu bestimmen ist wie die Karpatenp</w:t>
      </w:r>
      <w:r w:rsidR="004D7BD8" w:rsidRPr="00790891">
        <w:rPr>
          <w:rFonts w:ascii="Times New Roman" w:hAnsi="Times New Roman" w:cs="Times New Roman"/>
          <w:sz w:val="24"/>
          <w:szCs w:val="24"/>
        </w:rPr>
        <w:t>ä</w:t>
      </w:r>
      <w:r w:rsidR="004D7BD8" w:rsidRPr="00790891">
        <w:rPr>
          <w:rFonts w:ascii="Times New Roman" w:hAnsi="Times New Roman" w:cs="Times New Roman"/>
          <w:sz w:val="24"/>
          <w:szCs w:val="24"/>
          <w:lang w:val="ro-RO"/>
        </w:rPr>
        <w:t xml:space="preserve">sse, </w:t>
      </w:r>
      <w:r w:rsidR="004D243D" w:rsidRPr="00790891">
        <w:rPr>
          <w:rFonts w:ascii="Times New Roman" w:hAnsi="Times New Roman" w:cs="Times New Roman"/>
          <w:sz w:val="24"/>
          <w:szCs w:val="24"/>
          <w:lang w:val="ro-RO"/>
        </w:rPr>
        <w:t xml:space="preserve">die </w:t>
      </w:r>
      <w:r w:rsidR="004D7BD8" w:rsidRPr="00790891">
        <w:rPr>
          <w:rFonts w:ascii="Times New Roman" w:hAnsi="Times New Roman" w:cs="Times New Roman"/>
          <w:sz w:val="24"/>
          <w:szCs w:val="24"/>
          <w:lang w:val="ro-RO"/>
        </w:rPr>
        <w:t xml:space="preserve">architektonische Landschaft sich zu ändern beginnt. </w:t>
      </w:r>
    </w:p>
    <w:p w:rsidR="006D7CB0" w:rsidRPr="00790891" w:rsidRDefault="00C36F15" w:rsidP="00790891">
      <w:pPr>
        <w:spacing w:line="240" w:lineRule="auto"/>
        <w:jc w:val="both"/>
        <w:rPr>
          <w:rFonts w:ascii="Times New Roman" w:hAnsi="Times New Roman" w:cs="Times New Roman"/>
          <w:sz w:val="24"/>
          <w:szCs w:val="24"/>
          <w:lang w:val="ro-RO"/>
        </w:rPr>
      </w:pPr>
      <w:r w:rsidRPr="00790891">
        <w:rPr>
          <w:rFonts w:ascii="Times New Roman" w:hAnsi="Times New Roman" w:cs="Times New Roman"/>
          <w:sz w:val="24"/>
          <w:szCs w:val="24"/>
          <w:lang w:val="ro-RO"/>
        </w:rPr>
        <w:t>A</w:t>
      </w:r>
      <w:r w:rsidR="001D063E" w:rsidRPr="00790891">
        <w:rPr>
          <w:rFonts w:ascii="Times New Roman" w:hAnsi="Times New Roman" w:cs="Times New Roman"/>
          <w:sz w:val="24"/>
          <w:szCs w:val="24"/>
          <w:lang w:val="ro-RO"/>
        </w:rPr>
        <w:t>ndererseits betrachtet sich</w:t>
      </w:r>
      <w:r w:rsidRPr="00790891">
        <w:rPr>
          <w:rFonts w:ascii="Times New Roman" w:hAnsi="Times New Roman" w:cs="Times New Roman"/>
          <w:sz w:val="24"/>
          <w:szCs w:val="24"/>
          <w:lang w:val="ro-RO"/>
        </w:rPr>
        <w:t xml:space="preserve"> Rumänien immer noch – wenigstens auf offizieller Ebene – als ein </w:t>
      </w:r>
      <w:r w:rsidR="001D063E" w:rsidRPr="00790891">
        <w:rPr>
          <w:rFonts w:ascii="Times New Roman" w:hAnsi="Times New Roman" w:cs="Times New Roman"/>
          <w:sz w:val="24"/>
          <w:szCs w:val="24"/>
          <w:lang w:val="ro-RO"/>
        </w:rPr>
        <w:t xml:space="preserve">kulturell im Wesentlichen </w:t>
      </w:r>
      <w:r w:rsidRPr="00790891">
        <w:rPr>
          <w:rFonts w:ascii="Times New Roman" w:hAnsi="Times New Roman" w:cs="Times New Roman"/>
          <w:sz w:val="24"/>
          <w:szCs w:val="24"/>
          <w:lang w:val="ro-RO"/>
        </w:rPr>
        <w:t>einhei</w:t>
      </w:r>
      <w:r w:rsidR="006D7CB0" w:rsidRPr="00790891">
        <w:rPr>
          <w:rFonts w:ascii="Times New Roman" w:hAnsi="Times New Roman" w:cs="Times New Roman"/>
          <w:sz w:val="24"/>
          <w:szCs w:val="24"/>
          <w:lang w:val="ro-RO"/>
        </w:rPr>
        <w:t xml:space="preserve">tliches Land. Dieses Bild wird vorwiegend </w:t>
      </w:r>
      <w:r w:rsidRPr="00790891">
        <w:rPr>
          <w:rFonts w:ascii="Times New Roman" w:hAnsi="Times New Roman" w:cs="Times New Roman"/>
          <w:sz w:val="24"/>
          <w:szCs w:val="24"/>
          <w:lang w:val="ro-RO"/>
        </w:rPr>
        <w:t xml:space="preserve">mittels der Geschichte aufgebaut – sei es </w:t>
      </w:r>
      <w:r w:rsidR="001D063E" w:rsidRPr="00790891">
        <w:rPr>
          <w:rFonts w:ascii="Times New Roman" w:hAnsi="Times New Roman" w:cs="Times New Roman"/>
          <w:sz w:val="24"/>
          <w:szCs w:val="24"/>
          <w:lang w:val="ro-RO"/>
        </w:rPr>
        <w:t xml:space="preserve">die </w:t>
      </w:r>
      <w:r w:rsidRPr="00790891">
        <w:rPr>
          <w:rFonts w:ascii="Times New Roman" w:hAnsi="Times New Roman" w:cs="Times New Roman"/>
          <w:sz w:val="24"/>
          <w:szCs w:val="24"/>
          <w:lang w:val="ro-RO"/>
        </w:rPr>
        <w:t xml:space="preserve">politische, kulturelle, oder </w:t>
      </w:r>
      <w:r w:rsidR="006D7CB0" w:rsidRPr="00790891">
        <w:rPr>
          <w:rFonts w:ascii="Times New Roman" w:hAnsi="Times New Roman" w:cs="Times New Roman"/>
          <w:sz w:val="24"/>
          <w:szCs w:val="24"/>
          <w:lang w:val="ro-RO"/>
        </w:rPr>
        <w:t xml:space="preserve">sogar </w:t>
      </w:r>
      <w:r w:rsidR="001D063E" w:rsidRPr="00790891">
        <w:rPr>
          <w:rFonts w:ascii="Times New Roman" w:hAnsi="Times New Roman" w:cs="Times New Roman"/>
          <w:sz w:val="24"/>
          <w:szCs w:val="24"/>
          <w:lang w:val="ro-RO"/>
        </w:rPr>
        <w:t xml:space="preserve">die </w:t>
      </w:r>
      <w:r w:rsidR="006D7CB0" w:rsidRPr="00790891">
        <w:rPr>
          <w:rFonts w:ascii="Times New Roman" w:hAnsi="Times New Roman" w:cs="Times New Roman"/>
          <w:sz w:val="24"/>
          <w:szCs w:val="24"/>
          <w:lang w:val="ro-RO"/>
        </w:rPr>
        <w:t>Kunstgeschichte</w:t>
      </w:r>
      <w:r w:rsidRPr="00790891">
        <w:rPr>
          <w:rFonts w:ascii="Times New Roman" w:hAnsi="Times New Roman" w:cs="Times New Roman"/>
          <w:sz w:val="24"/>
          <w:szCs w:val="24"/>
          <w:lang w:val="ro-RO"/>
        </w:rPr>
        <w:t>. In den meisten öffentlichen Geschichtshandbücher</w:t>
      </w:r>
      <w:r w:rsidR="001D063E" w:rsidRPr="00790891">
        <w:rPr>
          <w:rFonts w:ascii="Times New Roman" w:hAnsi="Times New Roman" w:cs="Times New Roman"/>
          <w:sz w:val="24"/>
          <w:szCs w:val="24"/>
          <w:lang w:val="ro-RO"/>
        </w:rPr>
        <w:t>n</w:t>
      </w:r>
      <w:r w:rsidRPr="00790891">
        <w:rPr>
          <w:rFonts w:ascii="Times New Roman" w:hAnsi="Times New Roman" w:cs="Times New Roman"/>
          <w:sz w:val="24"/>
          <w:szCs w:val="24"/>
          <w:lang w:val="ro-RO"/>
        </w:rPr>
        <w:t xml:space="preserve"> wird d</w:t>
      </w:r>
      <w:r w:rsidR="001D063E" w:rsidRPr="00790891">
        <w:rPr>
          <w:rFonts w:ascii="Times New Roman" w:hAnsi="Times New Roman" w:cs="Times New Roman"/>
          <w:sz w:val="24"/>
          <w:szCs w:val="24"/>
          <w:lang w:val="ro-RO"/>
        </w:rPr>
        <w:t>er</w:t>
      </w:r>
      <w:r w:rsidRPr="00790891">
        <w:rPr>
          <w:rFonts w:ascii="Times New Roman" w:hAnsi="Times New Roman" w:cs="Times New Roman"/>
          <w:sz w:val="24"/>
          <w:szCs w:val="24"/>
          <w:lang w:val="ro-RO"/>
        </w:rPr>
        <w:t xml:space="preserve"> heutige rumänisc</w:t>
      </w:r>
      <w:r w:rsidR="005C19D2" w:rsidRPr="00790891">
        <w:rPr>
          <w:rFonts w:ascii="Times New Roman" w:hAnsi="Times New Roman" w:cs="Times New Roman"/>
          <w:sz w:val="24"/>
          <w:szCs w:val="24"/>
          <w:lang w:val="ro-RO"/>
        </w:rPr>
        <w:t xml:space="preserve">he Raum einheitlich dargestellt, auch wenn </w:t>
      </w:r>
      <w:r w:rsidR="001D063E" w:rsidRPr="00790891">
        <w:rPr>
          <w:rFonts w:ascii="Times New Roman" w:hAnsi="Times New Roman" w:cs="Times New Roman"/>
          <w:sz w:val="24"/>
          <w:szCs w:val="24"/>
          <w:lang w:val="ro-RO"/>
        </w:rPr>
        <w:t xml:space="preserve">die Rumänen </w:t>
      </w:r>
      <w:r w:rsidR="005C19D2" w:rsidRPr="00790891">
        <w:rPr>
          <w:rFonts w:ascii="Times New Roman" w:hAnsi="Times New Roman" w:cs="Times New Roman"/>
          <w:sz w:val="24"/>
          <w:szCs w:val="24"/>
          <w:lang w:val="ro-RO"/>
        </w:rPr>
        <w:t>v</w:t>
      </w:r>
      <w:r w:rsidRPr="00790891">
        <w:rPr>
          <w:rFonts w:ascii="Times New Roman" w:hAnsi="Times New Roman" w:cs="Times New Roman"/>
          <w:sz w:val="24"/>
          <w:szCs w:val="24"/>
          <w:lang w:val="ro-RO"/>
        </w:rPr>
        <w:t>om Anfang des Mittelalters bis zur Mitte der 19. Jahrhunderts in drei verschiedene</w:t>
      </w:r>
      <w:r w:rsidR="00A24781">
        <w:rPr>
          <w:rFonts w:ascii="Times New Roman" w:hAnsi="Times New Roman" w:cs="Times New Roman"/>
          <w:sz w:val="24"/>
          <w:szCs w:val="24"/>
          <w:lang w:val="ro-RO"/>
        </w:rPr>
        <w:t>n</w:t>
      </w:r>
      <w:r w:rsidRPr="00790891">
        <w:rPr>
          <w:rFonts w:ascii="Times New Roman" w:hAnsi="Times New Roman" w:cs="Times New Roman"/>
          <w:sz w:val="24"/>
          <w:szCs w:val="24"/>
          <w:lang w:val="ro-RO"/>
        </w:rPr>
        <w:t xml:space="preserve"> Staaten</w:t>
      </w:r>
      <w:r w:rsidR="005C19D2" w:rsidRPr="00790891">
        <w:rPr>
          <w:rFonts w:ascii="Times New Roman" w:hAnsi="Times New Roman" w:cs="Times New Roman"/>
          <w:sz w:val="24"/>
          <w:szCs w:val="24"/>
          <w:lang w:val="ro-RO"/>
        </w:rPr>
        <w:t xml:space="preserve"> lebten</w:t>
      </w:r>
      <w:r w:rsidRPr="00790891">
        <w:rPr>
          <w:rFonts w:ascii="Times New Roman" w:hAnsi="Times New Roman" w:cs="Times New Roman"/>
          <w:sz w:val="24"/>
          <w:szCs w:val="24"/>
          <w:lang w:val="ro-RO"/>
        </w:rPr>
        <w:t xml:space="preserve">, die </w:t>
      </w:r>
      <w:r w:rsidR="004B1A21" w:rsidRPr="00790891">
        <w:rPr>
          <w:rFonts w:ascii="Times New Roman" w:hAnsi="Times New Roman" w:cs="Times New Roman"/>
          <w:sz w:val="24"/>
          <w:szCs w:val="24"/>
          <w:lang w:val="ro-RO"/>
        </w:rPr>
        <w:t xml:space="preserve">politisch </w:t>
      </w:r>
      <w:r w:rsidRPr="00790891">
        <w:rPr>
          <w:rFonts w:ascii="Times New Roman" w:hAnsi="Times New Roman" w:cs="Times New Roman"/>
          <w:sz w:val="24"/>
          <w:szCs w:val="24"/>
          <w:lang w:val="ro-RO"/>
        </w:rPr>
        <w:t xml:space="preserve">öfters </w:t>
      </w:r>
      <w:r w:rsidR="001D063E" w:rsidRPr="00790891">
        <w:rPr>
          <w:rFonts w:ascii="Times New Roman" w:hAnsi="Times New Roman" w:cs="Times New Roman"/>
          <w:sz w:val="24"/>
          <w:szCs w:val="24"/>
          <w:lang w:val="ro-RO"/>
        </w:rPr>
        <w:t xml:space="preserve">einander </w:t>
      </w:r>
      <w:r w:rsidR="004B1A21" w:rsidRPr="00790891">
        <w:rPr>
          <w:rFonts w:ascii="Times New Roman" w:hAnsi="Times New Roman" w:cs="Times New Roman"/>
          <w:sz w:val="24"/>
          <w:szCs w:val="24"/>
          <w:lang w:val="ro-RO"/>
        </w:rPr>
        <w:t>rivalisierend gegenüberstanden</w:t>
      </w:r>
      <w:r w:rsidR="006D7CB0" w:rsidRPr="00790891">
        <w:rPr>
          <w:rFonts w:ascii="Times New Roman" w:hAnsi="Times New Roman" w:cs="Times New Roman"/>
          <w:sz w:val="24"/>
          <w:szCs w:val="24"/>
          <w:lang w:val="ro-RO"/>
        </w:rPr>
        <w:t xml:space="preserve"> und unter verschiedensten kulturelle</w:t>
      </w:r>
      <w:r w:rsidR="001D063E" w:rsidRPr="00790891">
        <w:rPr>
          <w:rFonts w:ascii="Times New Roman" w:hAnsi="Times New Roman" w:cs="Times New Roman"/>
          <w:sz w:val="24"/>
          <w:szCs w:val="24"/>
          <w:lang w:val="ro-RO"/>
        </w:rPr>
        <w:t>n</w:t>
      </w:r>
      <w:r w:rsidR="006D7CB0" w:rsidRPr="00790891">
        <w:rPr>
          <w:rFonts w:ascii="Times New Roman" w:hAnsi="Times New Roman" w:cs="Times New Roman"/>
          <w:sz w:val="24"/>
          <w:szCs w:val="24"/>
          <w:lang w:val="ro-RO"/>
        </w:rPr>
        <w:t xml:space="preserve"> Einflüssen</w:t>
      </w:r>
      <w:r w:rsidR="001D063E" w:rsidRPr="00790891">
        <w:rPr>
          <w:rFonts w:ascii="Times New Roman" w:hAnsi="Times New Roman" w:cs="Times New Roman"/>
          <w:sz w:val="24"/>
          <w:szCs w:val="24"/>
          <w:lang w:val="ro-RO"/>
        </w:rPr>
        <w:t xml:space="preserve"> standen</w:t>
      </w:r>
      <w:r w:rsidR="006D7CB0" w:rsidRPr="00790891">
        <w:rPr>
          <w:rFonts w:ascii="Times New Roman" w:hAnsi="Times New Roman" w:cs="Times New Roman"/>
          <w:sz w:val="24"/>
          <w:szCs w:val="24"/>
          <w:lang w:val="ro-RO"/>
        </w:rPr>
        <w:t>. Nichtsdestotrotz</w:t>
      </w:r>
      <w:r w:rsidR="004B1A21" w:rsidRPr="00790891">
        <w:rPr>
          <w:rFonts w:ascii="Times New Roman" w:hAnsi="Times New Roman" w:cs="Times New Roman"/>
          <w:sz w:val="24"/>
          <w:szCs w:val="24"/>
          <w:lang w:val="ro-RO"/>
        </w:rPr>
        <w:t xml:space="preserve"> </w:t>
      </w:r>
      <w:r w:rsidR="005C19D2" w:rsidRPr="00790891">
        <w:rPr>
          <w:rFonts w:ascii="Times New Roman" w:hAnsi="Times New Roman" w:cs="Times New Roman"/>
          <w:sz w:val="24"/>
          <w:szCs w:val="24"/>
          <w:lang w:val="ro-RO"/>
        </w:rPr>
        <w:t xml:space="preserve">wird ihre Geschichte </w:t>
      </w:r>
      <w:r w:rsidR="004B1A21" w:rsidRPr="00790891">
        <w:rPr>
          <w:rFonts w:ascii="Times New Roman" w:hAnsi="Times New Roman" w:cs="Times New Roman"/>
          <w:sz w:val="24"/>
          <w:szCs w:val="24"/>
          <w:lang w:val="ro-RO"/>
        </w:rPr>
        <w:t>als eine Projektion der heutigen Lage in d</w:t>
      </w:r>
      <w:r w:rsidR="001D063E" w:rsidRPr="00790891">
        <w:rPr>
          <w:rFonts w:ascii="Times New Roman" w:hAnsi="Times New Roman" w:cs="Times New Roman"/>
          <w:sz w:val="24"/>
          <w:szCs w:val="24"/>
          <w:lang w:val="ro-RO"/>
        </w:rPr>
        <w:t>i</w:t>
      </w:r>
      <w:r w:rsidR="004B1A21" w:rsidRPr="00790891">
        <w:rPr>
          <w:rFonts w:ascii="Times New Roman" w:hAnsi="Times New Roman" w:cs="Times New Roman"/>
          <w:sz w:val="24"/>
          <w:szCs w:val="24"/>
          <w:lang w:val="ro-RO"/>
        </w:rPr>
        <w:t>e Vergangen</w:t>
      </w:r>
      <w:r w:rsidR="006D7CB0" w:rsidRPr="00790891">
        <w:rPr>
          <w:rFonts w:ascii="Times New Roman" w:hAnsi="Times New Roman" w:cs="Times New Roman"/>
          <w:sz w:val="24"/>
          <w:szCs w:val="24"/>
          <w:lang w:val="ro-RO"/>
        </w:rPr>
        <w:t xml:space="preserve">heit </w:t>
      </w:r>
      <w:r w:rsidR="001D063E" w:rsidRPr="00790891">
        <w:rPr>
          <w:rFonts w:ascii="Times New Roman" w:hAnsi="Times New Roman" w:cs="Times New Roman"/>
          <w:sz w:val="24"/>
          <w:szCs w:val="24"/>
          <w:lang w:val="ro-RO"/>
        </w:rPr>
        <w:t>da</w:t>
      </w:r>
      <w:r w:rsidR="006D7CB0" w:rsidRPr="00790891">
        <w:rPr>
          <w:rFonts w:ascii="Times New Roman" w:hAnsi="Times New Roman" w:cs="Times New Roman"/>
          <w:sz w:val="24"/>
          <w:szCs w:val="24"/>
          <w:lang w:val="ro-RO"/>
        </w:rPr>
        <w:t>rgestellt:</w:t>
      </w:r>
      <w:r w:rsidR="004B1A21" w:rsidRPr="00790891">
        <w:rPr>
          <w:rFonts w:ascii="Times New Roman" w:hAnsi="Times New Roman" w:cs="Times New Roman"/>
          <w:sz w:val="24"/>
          <w:szCs w:val="24"/>
          <w:lang w:val="ro-RO"/>
        </w:rPr>
        <w:t xml:space="preserve"> </w:t>
      </w:r>
      <w:r w:rsidR="00A24781">
        <w:rPr>
          <w:rFonts w:ascii="Times New Roman" w:hAnsi="Times New Roman" w:cs="Times New Roman"/>
          <w:sz w:val="24"/>
          <w:szCs w:val="24"/>
          <w:lang w:val="ro-RO"/>
        </w:rPr>
        <w:t>D</w:t>
      </w:r>
      <w:r w:rsidR="004B1A21" w:rsidRPr="00790891">
        <w:rPr>
          <w:rFonts w:ascii="Times New Roman" w:hAnsi="Times New Roman" w:cs="Times New Roman"/>
          <w:sz w:val="24"/>
          <w:szCs w:val="24"/>
          <w:lang w:val="ro-RO"/>
        </w:rPr>
        <w:t xml:space="preserve">ie Rumänen </w:t>
      </w:r>
      <w:r w:rsidR="001D063E" w:rsidRPr="00790891">
        <w:rPr>
          <w:rFonts w:ascii="Times New Roman" w:hAnsi="Times New Roman" w:cs="Times New Roman"/>
          <w:sz w:val="24"/>
          <w:szCs w:val="24"/>
          <w:lang w:val="ro-RO"/>
        </w:rPr>
        <w:t xml:space="preserve">seien </w:t>
      </w:r>
      <w:r w:rsidR="004B1A21" w:rsidRPr="00790891">
        <w:rPr>
          <w:rFonts w:ascii="Times New Roman" w:hAnsi="Times New Roman" w:cs="Times New Roman"/>
          <w:sz w:val="24"/>
          <w:szCs w:val="24"/>
          <w:lang w:val="ro-RO"/>
        </w:rPr>
        <w:t xml:space="preserve">immer die wichtigsten Kulturträger </w:t>
      </w:r>
      <w:r w:rsidR="006D7CB0" w:rsidRPr="00790891">
        <w:rPr>
          <w:rFonts w:ascii="Times New Roman" w:hAnsi="Times New Roman" w:cs="Times New Roman"/>
          <w:sz w:val="24"/>
          <w:szCs w:val="24"/>
          <w:lang w:val="ro-RO"/>
        </w:rPr>
        <w:t xml:space="preserve">in </w:t>
      </w:r>
      <w:r w:rsidR="004B1A21" w:rsidRPr="00790891">
        <w:rPr>
          <w:rFonts w:ascii="Times New Roman" w:hAnsi="Times New Roman" w:cs="Times New Roman"/>
          <w:sz w:val="24"/>
          <w:szCs w:val="24"/>
          <w:lang w:val="ro-RO"/>
        </w:rPr>
        <w:t>d</w:t>
      </w:r>
      <w:r w:rsidR="006D7CB0" w:rsidRPr="00790891">
        <w:rPr>
          <w:rFonts w:ascii="Times New Roman" w:hAnsi="Times New Roman" w:cs="Times New Roman"/>
          <w:sz w:val="24"/>
          <w:szCs w:val="24"/>
          <w:lang w:val="ro-RO"/>
        </w:rPr>
        <w:t>ies</w:t>
      </w:r>
      <w:r w:rsidR="001D063E" w:rsidRPr="00790891">
        <w:rPr>
          <w:rFonts w:ascii="Times New Roman" w:hAnsi="Times New Roman" w:cs="Times New Roman"/>
          <w:sz w:val="24"/>
          <w:szCs w:val="24"/>
          <w:lang w:val="ro-RO"/>
        </w:rPr>
        <w:t>en</w:t>
      </w:r>
      <w:r w:rsidR="004B1A21" w:rsidRPr="00790891">
        <w:rPr>
          <w:rFonts w:ascii="Times New Roman" w:hAnsi="Times New Roman" w:cs="Times New Roman"/>
          <w:sz w:val="24"/>
          <w:szCs w:val="24"/>
          <w:lang w:val="ro-RO"/>
        </w:rPr>
        <w:t xml:space="preserve"> </w:t>
      </w:r>
      <w:r w:rsidR="006D7CB0" w:rsidRPr="00790891">
        <w:rPr>
          <w:rFonts w:ascii="Times New Roman" w:hAnsi="Times New Roman" w:cs="Times New Roman"/>
          <w:sz w:val="24"/>
          <w:szCs w:val="24"/>
          <w:lang w:val="ro-RO"/>
        </w:rPr>
        <w:t>Länder</w:t>
      </w:r>
      <w:r w:rsidR="001D063E" w:rsidRPr="00790891">
        <w:rPr>
          <w:rFonts w:ascii="Times New Roman" w:hAnsi="Times New Roman" w:cs="Times New Roman"/>
          <w:sz w:val="24"/>
          <w:szCs w:val="24"/>
          <w:lang w:val="ro-RO"/>
        </w:rPr>
        <w:t>n</w:t>
      </w:r>
      <w:r w:rsidR="006D7CB0" w:rsidRPr="00790891">
        <w:rPr>
          <w:rFonts w:ascii="Times New Roman" w:hAnsi="Times New Roman" w:cs="Times New Roman"/>
          <w:sz w:val="24"/>
          <w:szCs w:val="24"/>
          <w:lang w:val="ro-RO"/>
        </w:rPr>
        <w:t xml:space="preserve"> </w:t>
      </w:r>
      <w:r w:rsidR="004B1A21" w:rsidRPr="00790891">
        <w:rPr>
          <w:rFonts w:ascii="Times New Roman" w:hAnsi="Times New Roman" w:cs="Times New Roman"/>
          <w:sz w:val="24"/>
          <w:szCs w:val="24"/>
          <w:lang w:val="ro-RO"/>
        </w:rPr>
        <w:t xml:space="preserve">gewesen und </w:t>
      </w:r>
      <w:r w:rsidR="00A24781">
        <w:rPr>
          <w:rFonts w:ascii="Times New Roman" w:hAnsi="Times New Roman" w:cs="Times New Roman"/>
          <w:sz w:val="24"/>
          <w:szCs w:val="24"/>
          <w:lang w:val="ro-RO"/>
        </w:rPr>
        <w:t>hätten immer gewusst</w:t>
      </w:r>
      <w:r w:rsidR="004B1A21" w:rsidRPr="00790891">
        <w:rPr>
          <w:rFonts w:ascii="Times New Roman" w:hAnsi="Times New Roman" w:cs="Times New Roman"/>
          <w:sz w:val="24"/>
          <w:szCs w:val="24"/>
          <w:lang w:val="ro-RO"/>
        </w:rPr>
        <w:t xml:space="preserve">, dass sie zu einer einzigen Nation gehörten. Die rumänische Kultur </w:t>
      </w:r>
      <w:r w:rsidR="001D063E" w:rsidRPr="00790891">
        <w:rPr>
          <w:rFonts w:ascii="Times New Roman" w:hAnsi="Times New Roman" w:cs="Times New Roman"/>
          <w:sz w:val="24"/>
          <w:szCs w:val="24"/>
          <w:lang w:val="ro-RO"/>
        </w:rPr>
        <w:t xml:space="preserve">wird </w:t>
      </w:r>
      <w:r w:rsidR="001068A5" w:rsidRPr="00790891">
        <w:rPr>
          <w:rFonts w:ascii="Times New Roman" w:hAnsi="Times New Roman" w:cs="Times New Roman"/>
          <w:sz w:val="24"/>
          <w:szCs w:val="24"/>
          <w:lang w:val="ro-RO"/>
        </w:rPr>
        <w:t>in den</w:t>
      </w:r>
      <w:r w:rsidR="004B1A21" w:rsidRPr="00790891">
        <w:rPr>
          <w:rFonts w:ascii="Times New Roman" w:hAnsi="Times New Roman" w:cs="Times New Roman"/>
          <w:sz w:val="24"/>
          <w:szCs w:val="24"/>
          <w:lang w:val="ro-RO"/>
        </w:rPr>
        <w:t xml:space="preserve"> Schulen als sehr wenig von ihrem kulturellen Umfeld beeinflusst und hauptsächlich als rein und originell</w:t>
      </w:r>
      <w:r w:rsidR="005C19D2" w:rsidRPr="00790891">
        <w:rPr>
          <w:rFonts w:ascii="Times New Roman" w:hAnsi="Times New Roman" w:cs="Times New Roman"/>
          <w:sz w:val="24"/>
          <w:szCs w:val="24"/>
          <w:lang w:val="ro-RO"/>
        </w:rPr>
        <w:t xml:space="preserve"> dargestellt</w:t>
      </w:r>
      <w:r w:rsidR="004B1A21" w:rsidRPr="00790891">
        <w:rPr>
          <w:rFonts w:ascii="Times New Roman" w:hAnsi="Times New Roman" w:cs="Times New Roman"/>
          <w:sz w:val="24"/>
          <w:szCs w:val="24"/>
          <w:lang w:val="ro-RO"/>
        </w:rPr>
        <w:t xml:space="preserve">. </w:t>
      </w:r>
    </w:p>
    <w:p w:rsidR="004D7BD8" w:rsidRPr="00790891" w:rsidRDefault="004D7BD8"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In diesem Vortrag möchte ich die kirchliche</w:t>
      </w:r>
      <w:r w:rsidR="004D243D" w:rsidRPr="00790891">
        <w:rPr>
          <w:rFonts w:ascii="Times New Roman" w:hAnsi="Times New Roman" w:cs="Times New Roman"/>
          <w:sz w:val="24"/>
          <w:szCs w:val="24"/>
        </w:rPr>
        <w:t>n</w:t>
      </w:r>
      <w:r w:rsidRPr="00790891">
        <w:rPr>
          <w:rFonts w:ascii="Times New Roman" w:hAnsi="Times New Roman" w:cs="Times New Roman"/>
          <w:sz w:val="24"/>
          <w:szCs w:val="24"/>
        </w:rPr>
        <w:t xml:space="preserve"> architektonische</w:t>
      </w:r>
      <w:r w:rsidR="004D243D" w:rsidRPr="00790891">
        <w:rPr>
          <w:rFonts w:ascii="Times New Roman" w:hAnsi="Times New Roman" w:cs="Times New Roman"/>
          <w:sz w:val="24"/>
          <w:szCs w:val="24"/>
        </w:rPr>
        <w:t>n</w:t>
      </w:r>
      <w:r w:rsidRPr="00790891">
        <w:rPr>
          <w:rFonts w:ascii="Times New Roman" w:hAnsi="Times New Roman" w:cs="Times New Roman"/>
          <w:sz w:val="24"/>
          <w:szCs w:val="24"/>
        </w:rPr>
        <w:t xml:space="preserve"> Denkmäler der Rumänen in Rumänien (die</w:t>
      </w:r>
      <w:r w:rsidR="00A24781">
        <w:rPr>
          <w:rFonts w:ascii="Times New Roman" w:hAnsi="Times New Roman" w:cs="Times New Roman"/>
          <w:sz w:val="24"/>
          <w:szCs w:val="24"/>
        </w:rPr>
        <w:t>se</w:t>
      </w:r>
      <w:r w:rsidRPr="00790891">
        <w:rPr>
          <w:rFonts w:ascii="Times New Roman" w:hAnsi="Times New Roman" w:cs="Times New Roman"/>
          <w:sz w:val="24"/>
          <w:szCs w:val="24"/>
        </w:rPr>
        <w:t xml:space="preserve"> </w:t>
      </w:r>
      <w:r w:rsidR="001D063E" w:rsidRPr="00790891">
        <w:rPr>
          <w:rFonts w:ascii="Times New Roman" w:hAnsi="Times New Roman" w:cs="Times New Roman"/>
          <w:sz w:val="24"/>
          <w:szCs w:val="24"/>
        </w:rPr>
        <w:t xml:space="preserve">Präzisierung </w:t>
      </w:r>
      <w:r w:rsidRPr="00790891">
        <w:rPr>
          <w:rFonts w:ascii="Times New Roman" w:hAnsi="Times New Roman" w:cs="Times New Roman"/>
          <w:sz w:val="24"/>
          <w:szCs w:val="24"/>
        </w:rPr>
        <w:t xml:space="preserve">hat </w:t>
      </w:r>
      <w:r w:rsidR="004D243D" w:rsidRPr="00790891">
        <w:rPr>
          <w:rFonts w:ascii="Times New Roman" w:hAnsi="Times New Roman" w:cs="Times New Roman"/>
          <w:sz w:val="24"/>
          <w:szCs w:val="24"/>
        </w:rPr>
        <w:t xml:space="preserve">ihren </w:t>
      </w:r>
      <w:r w:rsidRPr="00790891">
        <w:rPr>
          <w:rFonts w:ascii="Times New Roman" w:hAnsi="Times New Roman" w:cs="Times New Roman"/>
          <w:sz w:val="24"/>
          <w:szCs w:val="24"/>
        </w:rPr>
        <w:t>Sinn) in Betracht ziehen und da</w:t>
      </w:r>
      <w:r w:rsidR="005C19D2" w:rsidRPr="00790891">
        <w:rPr>
          <w:rFonts w:ascii="Times New Roman" w:hAnsi="Times New Roman" w:cs="Times New Roman"/>
          <w:sz w:val="24"/>
          <w:szCs w:val="24"/>
        </w:rPr>
        <w:t>mit ein anderes Modell eines Geschicht</w:t>
      </w:r>
      <w:r w:rsidR="00A24781">
        <w:rPr>
          <w:rFonts w:ascii="Times New Roman" w:hAnsi="Times New Roman" w:cs="Times New Roman"/>
          <w:sz w:val="24"/>
          <w:szCs w:val="24"/>
        </w:rPr>
        <w:t>s</w:t>
      </w:r>
      <w:r w:rsidR="005C19D2" w:rsidRPr="00790891">
        <w:rPr>
          <w:rFonts w:ascii="Times New Roman" w:hAnsi="Times New Roman" w:cs="Times New Roman"/>
          <w:sz w:val="24"/>
          <w:szCs w:val="24"/>
        </w:rPr>
        <w:t xml:space="preserve">unterrichtes vorschlagen. Das Betrachten der rumänischen Kultur als Ergebnis verschiedener Einflüsse und eines langen Zusammenlebens mit anderen Kulturen kann ein </w:t>
      </w:r>
      <w:r w:rsidRPr="00790891">
        <w:rPr>
          <w:rFonts w:ascii="Times New Roman" w:hAnsi="Times New Roman" w:cs="Times New Roman"/>
          <w:sz w:val="24"/>
          <w:szCs w:val="24"/>
        </w:rPr>
        <w:t xml:space="preserve">hoffentlich etwas </w:t>
      </w:r>
      <w:r w:rsidR="006D7CB0" w:rsidRPr="00790891">
        <w:rPr>
          <w:rFonts w:ascii="Times New Roman" w:hAnsi="Times New Roman" w:cs="Times New Roman"/>
          <w:sz w:val="24"/>
          <w:szCs w:val="24"/>
        </w:rPr>
        <w:t>treffend</w:t>
      </w:r>
      <w:r w:rsidR="008651A0" w:rsidRPr="00790891">
        <w:rPr>
          <w:rFonts w:ascii="Times New Roman" w:hAnsi="Times New Roman" w:cs="Times New Roman"/>
          <w:sz w:val="24"/>
          <w:szCs w:val="24"/>
        </w:rPr>
        <w:t>er</w:t>
      </w:r>
      <w:r w:rsidR="006D7CB0" w:rsidRPr="00790891">
        <w:rPr>
          <w:rFonts w:ascii="Times New Roman" w:hAnsi="Times New Roman" w:cs="Times New Roman"/>
          <w:sz w:val="24"/>
          <w:szCs w:val="24"/>
        </w:rPr>
        <w:t>es</w:t>
      </w:r>
      <w:r w:rsidR="00D33B50" w:rsidRPr="00790891">
        <w:rPr>
          <w:rFonts w:ascii="Times New Roman" w:hAnsi="Times New Roman" w:cs="Times New Roman"/>
          <w:sz w:val="24"/>
          <w:szCs w:val="24"/>
        </w:rPr>
        <w:t xml:space="preserve"> </w:t>
      </w:r>
      <w:r w:rsidR="00A24781">
        <w:rPr>
          <w:rFonts w:ascii="Times New Roman" w:hAnsi="Times New Roman" w:cs="Times New Roman"/>
          <w:sz w:val="24"/>
          <w:szCs w:val="24"/>
        </w:rPr>
        <w:t>Bild</w:t>
      </w:r>
      <w:r w:rsidR="005C19D2" w:rsidRPr="00790891">
        <w:rPr>
          <w:rFonts w:ascii="Times New Roman" w:hAnsi="Times New Roman" w:cs="Times New Roman"/>
          <w:sz w:val="24"/>
          <w:szCs w:val="24"/>
        </w:rPr>
        <w:t xml:space="preserve"> ihre</w:t>
      </w:r>
      <w:r w:rsidR="00A24781">
        <w:rPr>
          <w:rFonts w:ascii="Times New Roman" w:hAnsi="Times New Roman" w:cs="Times New Roman"/>
          <w:sz w:val="24"/>
          <w:szCs w:val="24"/>
        </w:rPr>
        <w:t>r</w:t>
      </w:r>
      <w:r w:rsidR="005C19D2" w:rsidRPr="00790891">
        <w:rPr>
          <w:rFonts w:ascii="Times New Roman" w:hAnsi="Times New Roman" w:cs="Times New Roman"/>
          <w:sz w:val="24"/>
          <w:szCs w:val="24"/>
        </w:rPr>
        <w:t xml:space="preserve"> historische</w:t>
      </w:r>
      <w:r w:rsidR="00A24781">
        <w:rPr>
          <w:rFonts w:ascii="Times New Roman" w:hAnsi="Times New Roman" w:cs="Times New Roman"/>
          <w:sz w:val="24"/>
          <w:szCs w:val="24"/>
        </w:rPr>
        <w:t>n</w:t>
      </w:r>
      <w:r w:rsidR="005C19D2" w:rsidRPr="00790891">
        <w:rPr>
          <w:rFonts w:ascii="Times New Roman" w:hAnsi="Times New Roman" w:cs="Times New Roman"/>
          <w:sz w:val="24"/>
          <w:szCs w:val="24"/>
        </w:rPr>
        <w:t xml:space="preserve"> Entwicklung </w:t>
      </w:r>
      <w:r w:rsidR="00611A75" w:rsidRPr="00790891">
        <w:rPr>
          <w:rFonts w:ascii="Times New Roman" w:hAnsi="Times New Roman" w:cs="Times New Roman"/>
          <w:sz w:val="24"/>
          <w:szCs w:val="24"/>
        </w:rPr>
        <w:t>hervorbringen</w:t>
      </w:r>
      <w:r w:rsidRPr="00790891">
        <w:rPr>
          <w:rFonts w:ascii="Times New Roman" w:hAnsi="Times New Roman" w:cs="Times New Roman"/>
          <w:sz w:val="24"/>
          <w:szCs w:val="24"/>
        </w:rPr>
        <w:t>.</w:t>
      </w:r>
    </w:p>
    <w:p w:rsidR="00A24781" w:rsidRDefault="00A24781" w:rsidP="00790891">
      <w:pPr>
        <w:spacing w:line="240" w:lineRule="auto"/>
        <w:jc w:val="both"/>
        <w:rPr>
          <w:rFonts w:ascii="Times New Roman" w:hAnsi="Times New Roman" w:cs="Times New Roman"/>
          <w:sz w:val="24"/>
          <w:szCs w:val="24"/>
        </w:rPr>
      </w:pPr>
    </w:p>
    <w:p w:rsidR="00B535D5" w:rsidRPr="00790891" w:rsidRDefault="00EB164F"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 xml:space="preserve">Die kulturelle Reise beginnt im </w:t>
      </w:r>
      <w:r w:rsidR="00756FD6" w:rsidRPr="00790891">
        <w:rPr>
          <w:rFonts w:ascii="Times New Roman" w:hAnsi="Times New Roman" w:cs="Times New Roman"/>
          <w:sz w:val="24"/>
          <w:szCs w:val="24"/>
        </w:rPr>
        <w:t xml:space="preserve">Süden </w:t>
      </w:r>
      <w:r w:rsidRPr="00790891">
        <w:rPr>
          <w:rFonts w:ascii="Times New Roman" w:hAnsi="Times New Roman" w:cs="Times New Roman"/>
          <w:sz w:val="24"/>
          <w:szCs w:val="24"/>
        </w:rPr>
        <w:t xml:space="preserve">Rumäniens </w:t>
      </w:r>
      <w:r w:rsidR="00756FD6" w:rsidRPr="00790891">
        <w:rPr>
          <w:rFonts w:ascii="Times New Roman" w:hAnsi="Times New Roman" w:cs="Times New Roman"/>
          <w:sz w:val="24"/>
          <w:szCs w:val="24"/>
        </w:rPr>
        <w:t>(</w:t>
      </w:r>
      <w:proofErr w:type="spellStart"/>
      <w:r w:rsidRPr="00790891">
        <w:rPr>
          <w:rFonts w:ascii="Times New Roman" w:hAnsi="Times New Roman" w:cs="Times New Roman"/>
          <w:sz w:val="24"/>
          <w:szCs w:val="24"/>
        </w:rPr>
        <w:t>Muntenien</w:t>
      </w:r>
      <w:proofErr w:type="spellEnd"/>
      <w:r w:rsidRPr="00790891">
        <w:rPr>
          <w:rFonts w:ascii="Times New Roman" w:hAnsi="Times New Roman" w:cs="Times New Roman"/>
          <w:sz w:val="24"/>
          <w:szCs w:val="24"/>
        </w:rPr>
        <w:t xml:space="preserve">, </w:t>
      </w:r>
      <w:r w:rsidR="00756FD6" w:rsidRPr="00790891">
        <w:rPr>
          <w:rFonts w:ascii="Times New Roman" w:hAnsi="Times New Roman" w:cs="Times New Roman"/>
          <w:sz w:val="24"/>
          <w:szCs w:val="24"/>
        </w:rPr>
        <w:t>Walachei)</w:t>
      </w:r>
      <w:r w:rsidRPr="00790891">
        <w:rPr>
          <w:rFonts w:ascii="Times New Roman" w:hAnsi="Times New Roman" w:cs="Times New Roman"/>
          <w:sz w:val="24"/>
          <w:szCs w:val="24"/>
        </w:rPr>
        <w:t xml:space="preserve">. </w:t>
      </w:r>
      <w:r w:rsidR="00D33B50" w:rsidRPr="00790891">
        <w:rPr>
          <w:rFonts w:ascii="Times New Roman" w:hAnsi="Times New Roman" w:cs="Times New Roman"/>
          <w:sz w:val="24"/>
          <w:szCs w:val="24"/>
        </w:rPr>
        <w:t xml:space="preserve">Diese Provinz, die bis </w:t>
      </w:r>
      <w:r w:rsidR="004D243D" w:rsidRPr="00790891">
        <w:rPr>
          <w:rFonts w:ascii="Times New Roman" w:hAnsi="Times New Roman" w:cs="Times New Roman"/>
          <w:sz w:val="24"/>
          <w:szCs w:val="24"/>
        </w:rPr>
        <w:t xml:space="preserve">zur </w:t>
      </w:r>
      <w:r w:rsidR="00D33B50" w:rsidRPr="00790891">
        <w:rPr>
          <w:rFonts w:ascii="Times New Roman" w:hAnsi="Times New Roman" w:cs="Times New Roman"/>
          <w:sz w:val="24"/>
          <w:szCs w:val="24"/>
        </w:rPr>
        <w:t xml:space="preserve">Mitte des 19. Jahrhunderts als </w:t>
      </w:r>
      <w:r w:rsidR="004D243D" w:rsidRPr="00790891">
        <w:rPr>
          <w:rFonts w:ascii="Times New Roman" w:hAnsi="Times New Roman" w:cs="Times New Roman"/>
          <w:sz w:val="24"/>
          <w:szCs w:val="24"/>
        </w:rPr>
        <w:t xml:space="preserve">das </w:t>
      </w:r>
      <w:r w:rsidR="00D33B50" w:rsidRPr="00790891">
        <w:rPr>
          <w:rFonts w:ascii="Times New Roman" w:hAnsi="Times New Roman" w:cs="Times New Roman"/>
          <w:sz w:val="24"/>
          <w:szCs w:val="24"/>
        </w:rPr>
        <w:t xml:space="preserve">Fürstentum </w:t>
      </w:r>
      <w:r w:rsidR="00D33B50" w:rsidRPr="00957DF9">
        <w:rPr>
          <w:rFonts w:ascii="Times New Roman" w:hAnsi="Times New Roman" w:cs="Times New Roman"/>
          <w:b/>
          <w:sz w:val="24"/>
          <w:szCs w:val="24"/>
        </w:rPr>
        <w:t>Walachei</w:t>
      </w:r>
      <w:r w:rsidR="001D063E" w:rsidRPr="00957DF9">
        <w:rPr>
          <w:rFonts w:ascii="Times New Roman" w:hAnsi="Times New Roman" w:cs="Times New Roman"/>
          <w:b/>
          <w:sz w:val="24"/>
          <w:szCs w:val="24"/>
        </w:rPr>
        <w:t xml:space="preserve"> </w:t>
      </w:r>
      <w:r w:rsidR="001D063E" w:rsidRPr="00790891">
        <w:rPr>
          <w:rFonts w:ascii="Times New Roman" w:hAnsi="Times New Roman" w:cs="Times New Roman"/>
          <w:sz w:val="24"/>
          <w:szCs w:val="24"/>
        </w:rPr>
        <w:t>bestand</w:t>
      </w:r>
      <w:r w:rsidR="00D33B50" w:rsidRPr="00790891">
        <w:rPr>
          <w:rFonts w:ascii="Times New Roman" w:hAnsi="Times New Roman" w:cs="Times New Roman"/>
          <w:sz w:val="24"/>
          <w:szCs w:val="24"/>
        </w:rPr>
        <w:t xml:space="preserve">, </w:t>
      </w:r>
      <w:r w:rsidR="00B535D5" w:rsidRPr="00790891">
        <w:rPr>
          <w:rFonts w:ascii="Times New Roman" w:hAnsi="Times New Roman" w:cs="Times New Roman"/>
          <w:sz w:val="24"/>
          <w:szCs w:val="24"/>
        </w:rPr>
        <w:t>wurde schon seit ihrer Gründung im 14. J</w:t>
      </w:r>
      <w:r w:rsidR="00A24781">
        <w:rPr>
          <w:rFonts w:ascii="Times New Roman" w:hAnsi="Times New Roman" w:cs="Times New Roman"/>
          <w:sz w:val="24"/>
          <w:szCs w:val="24"/>
        </w:rPr>
        <w:t>ahrhundert in die byzantinische Einfluss</w:t>
      </w:r>
      <w:r w:rsidR="00B535D5" w:rsidRPr="00790891">
        <w:rPr>
          <w:rFonts w:ascii="Times New Roman" w:hAnsi="Times New Roman" w:cs="Times New Roman"/>
          <w:sz w:val="24"/>
          <w:szCs w:val="24"/>
        </w:rPr>
        <w:t xml:space="preserve">sphäre </w:t>
      </w:r>
      <w:r w:rsidR="004D243D" w:rsidRPr="00790891">
        <w:rPr>
          <w:rFonts w:ascii="Times New Roman" w:hAnsi="Times New Roman" w:cs="Times New Roman"/>
          <w:sz w:val="24"/>
          <w:szCs w:val="24"/>
        </w:rPr>
        <w:t xml:space="preserve">mit </w:t>
      </w:r>
      <w:r w:rsidR="00B535D5" w:rsidRPr="00790891">
        <w:rPr>
          <w:rFonts w:ascii="Times New Roman" w:hAnsi="Times New Roman" w:cs="Times New Roman"/>
          <w:sz w:val="24"/>
          <w:szCs w:val="24"/>
        </w:rPr>
        <w:t>ein</w:t>
      </w:r>
      <w:r w:rsidR="004D243D" w:rsidRPr="00790891">
        <w:rPr>
          <w:rFonts w:ascii="Times New Roman" w:hAnsi="Times New Roman" w:cs="Times New Roman"/>
          <w:sz w:val="24"/>
          <w:szCs w:val="24"/>
        </w:rPr>
        <w:t>b</w:t>
      </w:r>
      <w:r w:rsidR="00B535D5" w:rsidRPr="00790891">
        <w:rPr>
          <w:rFonts w:ascii="Times New Roman" w:hAnsi="Times New Roman" w:cs="Times New Roman"/>
          <w:sz w:val="24"/>
          <w:szCs w:val="24"/>
        </w:rPr>
        <w:t xml:space="preserve">ezogen. Die ersten Prälaten der walachischen Kirche kamen aus dem Byzantinischen Reich und das Mönchtum wurde von einem serbischen Einsiedler vom Berg Athos eingeführt. Darüber hinaus waren die walachischen Fürsten und Adligen </w:t>
      </w:r>
      <w:r w:rsidR="004D243D" w:rsidRPr="00790891">
        <w:rPr>
          <w:rFonts w:ascii="Times New Roman" w:hAnsi="Times New Roman" w:cs="Times New Roman"/>
          <w:sz w:val="24"/>
          <w:szCs w:val="24"/>
        </w:rPr>
        <w:t xml:space="preserve">insbesondere </w:t>
      </w:r>
      <w:r w:rsidR="00B535D5" w:rsidRPr="00790891">
        <w:rPr>
          <w:rFonts w:ascii="Times New Roman" w:hAnsi="Times New Roman" w:cs="Times New Roman"/>
          <w:sz w:val="24"/>
          <w:szCs w:val="24"/>
        </w:rPr>
        <w:t>bis zum 16. Jahrhundert mit den f</w:t>
      </w:r>
      <w:r w:rsidR="009C0908">
        <w:rPr>
          <w:rFonts w:ascii="Times New Roman" w:hAnsi="Times New Roman" w:cs="Times New Roman"/>
          <w:sz w:val="24"/>
          <w:szCs w:val="24"/>
        </w:rPr>
        <w:t>ürstlichen und adeligen Familie</w:t>
      </w:r>
      <w:r w:rsidR="00B535D5" w:rsidRPr="00790891">
        <w:rPr>
          <w:rFonts w:ascii="Times New Roman" w:hAnsi="Times New Roman" w:cs="Times New Roman"/>
          <w:sz w:val="24"/>
          <w:szCs w:val="24"/>
        </w:rPr>
        <w:t>n Serbiens und Bulgariens verwandt</w:t>
      </w:r>
      <w:r w:rsidR="001D063E" w:rsidRPr="00790891">
        <w:rPr>
          <w:rFonts w:ascii="Times New Roman" w:hAnsi="Times New Roman" w:cs="Times New Roman"/>
          <w:sz w:val="24"/>
          <w:szCs w:val="24"/>
        </w:rPr>
        <w:t xml:space="preserve"> und verschwägert</w:t>
      </w:r>
      <w:r w:rsidR="00B535D5" w:rsidRPr="00790891">
        <w:rPr>
          <w:rFonts w:ascii="Times New Roman" w:hAnsi="Times New Roman" w:cs="Times New Roman"/>
          <w:sz w:val="24"/>
          <w:szCs w:val="24"/>
        </w:rPr>
        <w:t xml:space="preserve">. All diese Beziehungen spiegeln sich auch in der Kirchenarchitektur der Walachei wider. </w:t>
      </w:r>
    </w:p>
    <w:p w:rsidR="00B535D5" w:rsidRPr="00790891" w:rsidRDefault="00EB164F" w:rsidP="009C0908">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Eine der ältesten Kirchen des ehemaligen walachischen Fürstentum</w:t>
      </w:r>
      <w:r w:rsidR="001A4154" w:rsidRPr="00790891">
        <w:rPr>
          <w:rFonts w:ascii="Times New Roman" w:hAnsi="Times New Roman" w:cs="Times New Roman"/>
          <w:sz w:val="24"/>
          <w:szCs w:val="24"/>
        </w:rPr>
        <w:t>s</w:t>
      </w:r>
      <w:r w:rsidRPr="00790891">
        <w:rPr>
          <w:rFonts w:ascii="Times New Roman" w:hAnsi="Times New Roman" w:cs="Times New Roman"/>
          <w:sz w:val="24"/>
          <w:szCs w:val="24"/>
        </w:rPr>
        <w:t xml:space="preserve"> ist St. Nikolaus </w:t>
      </w:r>
      <w:r w:rsidR="004D243D" w:rsidRPr="00790891">
        <w:rPr>
          <w:rFonts w:ascii="Times New Roman" w:hAnsi="Times New Roman" w:cs="Times New Roman"/>
          <w:sz w:val="24"/>
          <w:szCs w:val="24"/>
        </w:rPr>
        <w:t xml:space="preserve">von </w:t>
      </w:r>
      <w:proofErr w:type="spellStart"/>
      <w:r w:rsidRPr="00790891">
        <w:rPr>
          <w:rFonts w:ascii="Times New Roman" w:hAnsi="Times New Roman" w:cs="Times New Roman"/>
          <w:sz w:val="24"/>
          <w:szCs w:val="24"/>
        </w:rPr>
        <w:t>Curtea</w:t>
      </w:r>
      <w:proofErr w:type="spellEnd"/>
      <w:r w:rsidRPr="00790891">
        <w:rPr>
          <w:rFonts w:ascii="Times New Roman" w:hAnsi="Times New Roman" w:cs="Times New Roman"/>
          <w:sz w:val="24"/>
          <w:szCs w:val="24"/>
        </w:rPr>
        <w:t xml:space="preserve"> </w:t>
      </w:r>
      <w:r w:rsidRPr="00790891">
        <w:rPr>
          <w:rFonts w:ascii="Times New Roman" w:hAnsi="Times New Roman" w:cs="Times New Roman"/>
          <w:sz w:val="24"/>
          <w:szCs w:val="24"/>
          <w:lang w:val="ro-RO"/>
        </w:rPr>
        <w:t xml:space="preserve">de Argeş. </w:t>
      </w:r>
      <w:r w:rsidRPr="00790891">
        <w:rPr>
          <w:rFonts w:ascii="Times New Roman" w:hAnsi="Times New Roman" w:cs="Times New Roman"/>
          <w:sz w:val="24"/>
          <w:szCs w:val="24"/>
        </w:rPr>
        <w:t>Gebaut im 14. Jahrhundert, sehr wahrscheinlich als Hofkapelle, weist sie die typischen Merkmale einer byzantinischen Kreuzkup</w:t>
      </w:r>
      <w:r w:rsidR="004D243D" w:rsidRPr="00790891">
        <w:rPr>
          <w:rFonts w:ascii="Times New Roman" w:hAnsi="Times New Roman" w:cs="Times New Roman"/>
          <w:sz w:val="24"/>
          <w:szCs w:val="24"/>
        </w:rPr>
        <w:t>p</w:t>
      </w:r>
      <w:r w:rsidRPr="00790891">
        <w:rPr>
          <w:rFonts w:ascii="Times New Roman" w:hAnsi="Times New Roman" w:cs="Times New Roman"/>
          <w:sz w:val="24"/>
          <w:szCs w:val="24"/>
        </w:rPr>
        <w:t>elkirche</w:t>
      </w:r>
      <w:r w:rsidR="004D243D" w:rsidRPr="00790891">
        <w:rPr>
          <w:rFonts w:ascii="Times New Roman" w:hAnsi="Times New Roman" w:cs="Times New Roman"/>
          <w:sz w:val="24"/>
          <w:szCs w:val="24"/>
        </w:rPr>
        <w:t xml:space="preserve"> auf</w:t>
      </w:r>
      <w:r w:rsidRPr="00790891">
        <w:rPr>
          <w:rFonts w:ascii="Times New Roman" w:hAnsi="Times New Roman" w:cs="Times New Roman"/>
          <w:sz w:val="24"/>
          <w:szCs w:val="24"/>
        </w:rPr>
        <w:t>. Di</w:t>
      </w:r>
      <w:r w:rsidR="00C61B58" w:rsidRPr="00790891">
        <w:rPr>
          <w:rFonts w:ascii="Times New Roman" w:hAnsi="Times New Roman" w:cs="Times New Roman"/>
          <w:sz w:val="24"/>
          <w:szCs w:val="24"/>
        </w:rPr>
        <w:t xml:space="preserve">e </w:t>
      </w:r>
      <w:r w:rsidR="004D243D" w:rsidRPr="00790891">
        <w:rPr>
          <w:rFonts w:ascii="Times New Roman" w:hAnsi="Times New Roman" w:cs="Times New Roman"/>
          <w:sz w:val="24"/>
          <w:szCs w:val="24"/>
        </w:rPr>
        <w:t>A</w:t>
      </w:r>
      <w:r w:rsidR="00C61B58" w:rsidRPr="00790891">
        <w:rPr>
          <w:rFonts w:ascii="Times New Roman" w:hAnsi="Times New Roman" w:cs="Times New Roman"/>
          <w:sz w:val="24"/>
          <w:szCs w:val="24"/>
        </w:rPr>
        <w:t xml:space="preserve">rme des Kreuzes haben die runden Gesimse der </w:t>
      </w:r>
      <w:proofErr w:type="spellStart"/>
      <w:r w:rsidR="00C61B58" w:rsidRPr="00790891">
        <w:rPr>
          <w:rFonts w:ascii="Times New Roman" w:hAnsi="Times New Roman" w:cs="Times New Roman"/>
          <w:sz w:val="24"/>
          <w:szCs w:val="24"/>
        </w:rPr>
        <w:t>Palaiologenzeit</w:t>
      </w:r>
      <w:proofErr w:type="spellEnd"/>
      <w:r w:rsidR="009C0908">
        <w:rPr>
          <w:rFonts w:ascii="Times New Roman" w:hAnsi="Times New Roman" w:cs="Times New Roman"/>
          <w:sz w:val="24"/>
          <w:szCs w:val="24"/>
        </w:rPr>
        <w:t>,</w:t>
      </w:r>
      <w:r w:rsidR="00C61B58" w:rsidRPr="00790891">
        <w:rPr>
          <w:rFonts w:ascii="Times New Roman" w:hAnsi="Times New Roman" w:cs="Times New Roman"/>
          <w:sz w:val="24"/>
          <w:szCs w:val="24"/>
        </w:rPr>
        <w:t xml:space="preserve"> und auch die Mauerstruktur aus aufeinanderfolgenden Schichten von Steinblöcke</w:t>
      </w:r>
      <w:r w:rsidR="004D243D" w:rsidRPr="00790891">
        <w:rPr>
          <w:rFonts w:ascii="Times New Roman" w:hAnsi="Times New Roman" w:cs="Times New Roman"/>
          <w:sz w:val="24"/>
          <w:szCs w:val="24"/>
        </w:rPr>
        <w:t>n</w:t>
      </w:r>
      <w:r w:rsidR="00C61B58" w:rsidRPr="00790891">
        <w:rPr>
          <w:rFonts w:ascii="Times New Roman" w:hAnsi="Times New Roman" w:cs="Times New Roman"/>
          <w:sz w:val="24"/>
          <w:szCs w:val="24"/>
        </w:rPr>
        <w:t xml:space="preserve"> und Ziegel</w:t>
      </w:r>
      <w:r w:rsidR="004D243D" w:rsidRPr="00790891">
        <w:rPr>
          <w:rFonts w:ascii="Times New Roman" w:hAnsi="Times New Roman" w:cs="Times New Roman"/>
          <w:sz w:val="24"/>
          <w:szCs w:val="24"/>
        </w:rPr>
        <w:t>n ist auf byzantinische</w:t>
      </w:r>
      <w:r w:rsidR="00C61B58" w:rsidRPr="00790891">
        <w:rPr>
          <w:rFonts w:ascii="Times New Roman" w:hAnsi="Times New Roman" w:cs="Times New Roman"/>
          <w:sz w:val="24"/>
          <w:szCs w:val="24"/>
        </w:rPr>
        <w:t xml:space="preserve"> und </w:t>
      </w:r>
      <w:r w:rsidR="004D243D" w:rsidRPr="00790891">
        <w:rPr>
          <w:rFonts w:ascii="Times New Roman" w:hAnsi="Times New Roman" w:cs="Times New Roman"/>
          <w:sz w:val="24"/>
          <w:szCs w:val="24"/>
        </w:rPr>
        <w:t>balkanische</w:t>
      </w:r>
      <w:r w:rsidR="00C61B58" w:rsidRPr="00790891">
        <w:rPr>
          <w:rFonts w:ascii="Times New Roman" w:hAnsi="Times New Roman" w:cs="Times New Roman"/>
          <w:sz w:val="24"/>
          <w:szCs w:val="24"/>
        </w:rPr>
        <w:t xml:space="preserve"> </w:t>
      </w:r>
      <w:r w:rsidR="004D243D" w:rsidRPr="00790891">
        <w:rPr>
          <w:rFonts w:ascii="Times New Roman" w:hAnsi="Times New Roman" w:cs="Times New Roman"/>
          <w:sz w:val="24"/>
          <w:szCs w:val="24"/>
        </w:rPr>
        <w:t>Vorbilder zurückzuführen. A</w:t>
      </w:r>
      <w:r w:rsidR="00D33B50" w:rsidRPr="00790891">
        <w:rPr>
          <w:rFonts w:ascii="Times New Roman" w:hAnsi="Times New Roman" w:cs="Times New Roman"/>
          <w:sz w:val="24"/>
          <w:szCs w:val="24"/>
        </w:rPr>
        <w:t xml:space="preserve">ls mögliche </w:t>
      </w:r>
      <w:r w:rsidR="003B4EE2" w:rsidRPr="00790891">
        <w:rPr>
          <w:rFonts w:ascii="Times New Roman" w:hAnsi="Times New Roman" w:cs="Times New Roman"/>
          <w:sz w:val="24"/>
          <w:szCs w:val="24"/>
        </w:rPr>
        <w:t>ursprüngliche Modelle</w:t>
      </w:r>
      <w:r w:rsidR="00D33B50" w:rsidRPr="00790891">
        <w:rPr>
          <w:rFonts w:ascii="Times New Roman" w:hAnsi="Times New Roman" w:cs="Times New Roman"/>
          <w:sz w:val="24"/>
          <w:szCs w:val="24"/>
        </w:rPr>
        <w:t xml:space="preserve"> können die </w:t>
      </w:r>
      <w:r w:rsidR="004D243D" w:rsidRPr="00790891">
        <w:rPr>
          <w:rFonts w:ascii="Times New Roman" w:hAnsi="Times New Roman" w:cs="Times New Roman"/>
          <w:sz w:val="24"/>
          <w:szCs w:val="24"/>
        </w:rPr>
        <w:t>K</w:t>
      </w:r>
      <w:r w:rsidR="00D33B50" w:rsidRPr="00790891">
        <w:rPr>
          <w:rFonts w:ascii="Times New Roman" w:hAnsi="Times New Roman" w:cs="Times New Roman"/>
          <w:sz w:val="24"/>
          <w:szCs w:val="24"/>
        </w:rPr>
        <w:t>onstantinopeler Kirchen</w:t>
      </w:r>
      <w:r w:rsidR="004D243D" w:rsidRPr="00790891">
        <w:rPr>
          <w:rFonts w:ascii="Times New Roman" w:hAnsi="Times New Roman" w:cs="Times New Roman"/>
          <w:sz w:val="24"/>
          <w:szCs w:val="24"/>
        </w:rPr>
        <w:t xml:space="preserve"> </w:t>
      </w:r>
      <w:proofErr w:type="spellStart"/>
      <w:r w:rsidR="004D243D" w:rsidRPr="00790891">
        <w:rPr>
          <w:rFonts w:ascii="Times New Roman" w:hAnsi="Times New Roman" w:cs="Times New Roman"/>
          <w:sz w:val="24"/>
          <w:szCs w:val="24"/>
        </w:rPr>
        <w:t>Myrelaion</w:t>
      </w:r>
      <w:proofErr w:type="spellEnd"/>
      <w:r w:rsidR="004D243D" w:rsidRPr="00790891">
        <w:rPr>
          <w:rFonts w:ascii="Times New Roman" w:hAnsi="Times New Roman" w:cs="Times New Roman"/>
          <w:sz w:val="24"/>
          <w:szCs w:val="24"/>
        </w:rPr>
        <w:t>/</w:t>
      </w:r>
      <w:proofErr w:type="spellStart"/>
      <w:r w:rsidR="003B4EE2" w:rsidRPr="00790891">
        <w:rPr>
          <w:rFonts w:ascii="Times New Roman" w:hAnsi="Times New Roman" w:cs="Times New Roman"/>
          <w:sz w:val="24"/>
          <w:szCs w:val="24"/>
        </w:rPr>
        <w:t>Bodrum</w:t>
      </w:r>
      <w:proofErr w:type="spellEnd"/>
      <w:r w:rsidR="003B4EE2" w:rsidRPr="00790891">
        <w:rPr>
          <w:rFonts w:ascii="Times New Roman" w:hAnsi="Times New Roman" w:cs="Times New Roman"/>
          <w:sz w:val="24"/>
          <w:szCs w:val="24"/>
        </w:rPr>
        <w:t xml:space="preserve"> </w:t>
      </w:r>
      <w:proofErr w:type="spellStart"/>
      <w:r w:rsidR="003B4EE2" w:rsidRPr="00790891">
        <w:rPr>
          <w:rFonts w:ascii="Times New Roman" w:hAnsi="Times New Roman" w:cs="Times New Roman"/>
          <w:sz w:val="24"/>
          <w:szCs w:val="24"/>
        </w:rPr>
        <w:t>Camii</w:t>
      </w:r>
      <w:proofErr w:type="spellEnd"/>
      <w:r w:rsidR="004D243D" w:rsidRPr="00790891">
        <w:rPr>
          <w:rFonts w:ascii="Times New Roman" w:hAnsi="Times New Roman" w:cs="Times New Roman"/>
          <w:sz w:val="24"/>
          <w:szCs w:val="24"/>
        </w:rPr>
        <w:t xml:space="preserve"> (10. Jhdt.), </w:t>
      </w:r>
      <w:proofErr w:type="spellStart"/>
      <w:r w:rsidR="004D243D" w:rsidRPr="00790891">
        <w:rPr>
          <w:rFonts w:ascii="Times New Roman" w:hAnsi="Times New Roman" w:cs="Times New Roman"/>
          <w:sz w:val="24"/>
          <w:szCs w:val="24"/>
        </w:rPr>
        <w:t>Hagios</w:t>
      </w:r>
      <w:proofErr w:type="spellEnd"/>
      <w:r w:rsidR="004D243D" w:rsidRPr="00790891">
        <w:rPr>
          <w:rFonts w:ascii="Times New Roman" w:hAnsi="Times New Roman" w:cs="Times New Roman"/>
          <w:sz w:val="24"/>
          <w:szCs w:val="24"/>
        </w:rPr>
        <w:t xml:space="preserve"> Theodoros/</w:t>
      </w:r>
      <w:r w:rsidR="003B4EE2" w:rsidRPr="00790891">
        <w:rPr>
          <w:rFonts w:ascii="Times New Roman" w:hAnsi="Times New Roman" w:cs="Times New Roman"/>
          <w:sz w:val="24"/>
          <w:szCs w:val="24"/>
        </w:rPr>
        <w:t xml:space="preserve">Vefa </w:t>
      </w:r>
      <w:proofErr w:type="spellStart"/>
      <w:r w:rsidR="003B4EE2" w:rsidRPr="00790891">
        <w:rPr>
          <w:rFonts w:ascii="Times New Roman" w:hAnsi="Times New Roman" w:cs="Times New Roman"/>
          <w:sz w:val="24"/>
          <w:szCs w:val="24"/>
        </w:rPr>
        <w:t>Kilisse</w:t>
      </w:r>
      <w:proofErr w:type="spellEnd"/>
      <w:r w:rsidR="003B4EE2" w:rsidRPr="00790891">
        <w:rPr>
          <w:rFonts w:ascii="Times New Roman" w:hAnsi="Times New Roman" w:cs="Times New Roman"/>
          <w:sz w:val="24"/>
          <w:szCs w:val="24"/>
        </w:rPr>
        <w:t xml:space="preserve"> </w:t>
      </w:r>
      <w:proofErr w:type="spellStart"/>
      <w:r w:rsidR="003B4EE2" w:rsidRPr="00790891">
        <w:rPr>
          <w:rFonts w:ascii="Times New Roman" w:hAnsi="Times New Roman" w:cs="Times New Roman"/>
          <w:sz w:val="24"/>
          <w:szCs w:val="24"/>
        </w:rPr>
        <w:t>Camii</w:t>
      </w:r>
      <w:proofErr w:type="spellEnd"/>
      <w:r w:rsidR="003B4EE2" w:rsidRPr="00790891">
        <w:rPr>
          <w:rFonts w:ascii="Times New Roman" w:hAnsi="Times New Roman" w:cs="Times New Roman"/>
          <w:sz w:val="24"/>
          <w:szCs w:val="24"/>
        </w:rPr>
        <w:t xml:space="preserve"> (10</w:t>
      </w:r>
      <w:r w:rsidR="004D243D" w:rsidRPr="00790891">
        <w:rPr>
          <w:rFonts w:ascii="Times New Roman" w:hAnsi="Times New Roman" w:cs="Times New Roman"/>
          <w:sz w:val="24"/>
          <w:szCs w:val="24"/>
        </w:rPr>
        <w:t>. – 11. Jhdt.) und Pantokrator/</w:t>
      </w:r>
      <w:proofErr w:type="spellStart"/>
      <w:r w:rsidR="003B4EE2" w:rsidRPr="00790891">
        <w:rPr>
          <w:rFonts w:ascii="Times New Roman" w:hAnsi="Times New Roman" w:cs="Times New Roman"/>
          <w:sz w:val="24"/>
          <w:szCs w:val="24"/>
        </w:rPr>
        <w:t>Mola</w:t>
      </w:r>
      <w:proofErr w:type="spellEnd"/>
      <w:r w:rsidR="003B4EE2" w:rsidRPr="00790891">
        <w:rPr>
          <w:rFonts w:ascii="Times New Roman" w:hAnsi="Times New Roman" w:cs="Times New Roman"/>
          <w:sz w:val="24"/>
          <w:szCs w:val="24"/>
        </w:rPr>
        <w:t xml:space="preserve"> </w:t>
      </w:r>
      <w:proofErr w:type="spellStart"/>
      <w:r w:rsidR="003B4EE2" w:rsidRPr="00790891">
        <w:rPr>
          <w:rFonts w:ascii="Times New Roman" w:hAnsi="Times New Roman" w:cs="Times New Roman"/>
          <w:sz w:val="24"/>
          <w:szCs w:val="24"/>
        </w:rPr>
        <w:t>Zeyrek</w:t>
      </w:r>
      <w:proofErr w:type="spellEnd"/>
      <w:r w:rsidR="003B4EE2" w:rsidRPr="00790891">
        <w:rPr>
          <w:rFonts w:ascii="Times New Roman" w:hAnsi="Times New Roman" w:cs="Times New Roman"/>
          <w:sz w:val="24"/>
          <w:szCs w:val="24"/>
        </w:rPr>
        <w:t xml:space="preserve"> </w:t>
      </w:r>
      <w:proofErr w:type="spellStart"/>
      <w:r w:rsidR="003B4EE2" w:rsidRPr="00790891">
        <w:rPr>
          <w:rFonts w:ascii="Times New Roman" w:hAnsi="Times New Roman" w:cs="Times New Roman"/>
          <w:sz w:val="24"/>
          <w:szCs w:val="24"/>
        </w:rPr>
        <w:t>Camii</w:t>
      </w:r>
      <w:proofErr w:type="spellEnd"/>
      <w:r w:rsidR="003B4EE2" w:rsidRPr="00790891">
        <w:rPr>
          <w:rFonts w:ascii="Times New Roman" w:hAnsi="Times New Roman" w:cs="Times New Roman"/>
          <w:sz w:val="24"/>
          <w:szCs w:val="24"/>
        </w:rPr>
        <w:t xml:space="preserve"> (12. Jhdt.)</w:t>
      </w:r>
      <w:r w:rsidR="004D243D" w:rsidRPr="00790891">
        <w:rPr>
          <w:rFonts w:ascii="Times New Roman" w:hAnsi="Times New Roman" w:cs="Times New Roman"/>
          <w:sz w:val="24"/>
          <w:szCs w:val="24"/>
        </w:rPr>
        <w:t xml:space="preserve">, sowie </w:t>
      </w:r>
      <w:r w:rsidR="00D33B50" w:rsidRPr="00790891">
        <w:rPr>
          <w:rFonts w:ascii="Times New Roman" w:hAnsi="Times New Roman" w:cs="Times New Roman"/>
          <w:sz w:val="24"/>
          <w:szCs w:val="24"/>
        </w:rPr>
        <w:t>die athenischen</w:t>
      </w:r>
      <w:r w:rsidR="003B4EE2" w:rsidRPr="00790891">
        <w:rPr>
          <w:rFonts w:ascii="Times New Roman" w:hAnsi="Times New Roman" w:cs="Times New Roman"/>
          <w:sz w:val="24"/>
          <w:szCs w:val="24"/>
        </w:rPr>
        <w:t xml:space="preserve"> </w:t>
      </w:r>
      <w:proofErr w:type="spellStart"/>
      <w:r w:rsidR="003B4EE2" w:rsidRPr="00790891">
        <w:rPr>
          <w:rFonts w:ascii="Times New Roman" w:hAnsi="Times New Roman" w:cs="Times New Roman"/>
          <w:sz w:val="24"/>
          <w:szCs w:val="24"/>
        </w:rPr>
        <w:t>Kapnikareia</w:t>
      </w:r>
      <w:proofErr w:type="spellEnd"/>
      <w:r w:rsidR="003B4EE2" w:rsidRPr="00790891">
        <w:rPr>
          <w:rFonts w:ascii="Times New Roman" w:hAnsi="Times New Roman" w:cs="Times New Roman"/>
          <w:sz w:val="24"/>
          <w:szCs w:val="24"/>
        </w:rPr>
        <w:t xml:space="preserve"> (11. Jhdt.) und </w:t>
      </w:r>
      <w:proofErr w:type="spellStart"/>
      <w:r w:rsidR="003B4EE2" w:rsidRPr="00790891">
        <w:rPr>
          <w:rFonts w:ascii="Times New Roman" w:hAnsi="Times New Roman" w:cs="Times New Roman"/>
          <w:sz w:val="24"/>
          <w:szCs w:val="24"/>
        </w:rPr>
        <w:t>Hagioi</w:t>
      </w:r>
      <w:proofErr w:type="spellEnd"/>
      <w:r w:rsidR="003B4EE2" w:rsidRPr="00790891">
        <w:rPr>
          <w:rFonts w:ascii="Times New Roman" w:hAnsi="Times New Roman" w:cs="Times New Roman"/>
          <w:sz w:val="24"/>
          <w:szCs w:val="24"/>
        </w:rPr>
        <w:t xml:space="preserve"> </w:t>
      </w:r>
      <w:proofErr w:type="spellStart"/>
      <w:r w:rsidR="003B4EE2" w:rsidRPr="00790891">
        <w:rPr>
          <w:rFonts w:ascii="Times New Roman" w:hAnsi="Times New Roman" w:cs="Times New Roman"/>
          <w:sz w:val="24"/>
          <w:szCs w:val="24"/>
        </w:rPr>
        <w:t>Theodoroi</w:t>
      </w:r>
      <w:proofErr w:type="spellEnd"/>
      <w:r w:rsidR="003B4EE2" w:rsidRPr="00790891">
        <w:rPr>
          <w:rFonts w:ascii="Times New Roman" w:hAnsi="Times New Roman" w:cs="Times New Roman"/>
          <w:sz w:val="24"/>
          <w:szCs w:val="24"/>
        </w:rPr>
        <w:t xml:space="preserve"> </w:t>
      </w:r>
      <w:r w:rsidR="00CF2FB5" w:rsidRPr="00790891">
        <w:rPr>
          <w:rFonts w:ascii="Times New Roman" w:hAnsi="Times New Roman" w:cs="Times New Roman"/>
          <w:sz w:val="24"/>
          <w:szCs w:val="24"/>
        </w:rPr>
        <w:t xml:space="preserve">(11. Jhdt.) </w:t>
      </w:r>
      <w:r w:rsidR="00D33B50" w:rsidRPr="00790891">
        <w:rPr>
          <w:rFonts w:ascii="Times New Roman" w:hAnsi="Times New Roman" w:cs="Times New Roman"/>
          <w:sz w:val="24"/>
          <w:szCs w:val="24"/>
        </w:rPr>
        <w:t>dienen</w:t>
      </w:r>
      <w:r w:rsidR="00C61B58" w:rsidRPr="00790891">
        <w:rPr>
          <w:rFonts w:ascii="Times New Roman" w:hAnsi="Times New Roman" w:cs="Times New Roman"/>
          <w:sz w:val="24"/>
          <w:szCs w:val="24"/>
        </w:rPr>
        <w:t>.</w:t>
      </w:r>
      <w:r w:rsidRPr="00790891">
        <w:rPr>
          <w:rFonts w:ascii="Times New Roman" w:hAnsi="Times New Roman" w:cs="Times New Roman"/>
          <w:sz w:val="24"/>
          <w:szCs w:val="24"/>
        </w:rPr>
        <w:t xml:space="preserve"> </w:t>
      </w:r>
      <w:r w:rsidR="00C61B58" w:rsidRPr="00790891">
        <w:rPr>
          <w:rFonts w:ascii="Times New Roman" w:hAnsi="Times New Roman" w:cs="Times New Roman"/>
          <w:sz w:val="24"/>
          <w:szCs w:val="24"/>
        </w:rPr>
        <w:t xml:space="preserve">Ebenfalls aus </w:t>
      </w:r>
      <w:r w:rsidR="00C61B58" w:rsidRPr="00790891">
        <w:rPr>
          <w:rFonts w:ascii="Times New Roman" w:hAnsi="Times New Roman" w:cs="Times New Roman"/>
          <w:sz w:val="24"/>
          <w:szCs w:val="24"/>
        </w:rPr>
        <w:lastRenderedPageBreak/>
        <w:t>dem 14. Jahrhundert, diesmal aber aus den letz</w:t>
      </w:r>
      <w:r w:rsidR="004D243D" w:rsidRPr="00790891">
        <w:rPr>
          <w:rFonts w:ascii="Times New Roman" w:hAnsi="Times New Roman" w:cs="Times New Roman"/>
          <w:sz w:val="24"/>
          <w:szCs w:val="24"/>
        </w:rPr>
        <w:t>t</w:t>
      </w:r>
      <w:r w:rsidR="00C61B58" w:rsidRPr="00790891">
        <w:rPr>
          <w:rFonts w:ascii="Times New Roman" w:hAnsi="Times New Roman" w:cs="Times New Roman"/>
          <w:sz w:val="24"/>
          <w:szCs w:val="24"/>
        </w:rPr>
        <w:t xml:space="preserve">en Jahrzehnten, stammt die Kirche des Klosters </w:t>
      </w:r>
      <w:proofErr w:type="spellStart"/>
      <w:r w:rsidR="00C61B58" w:rsidRPr="00790891">
        <w:rPr>
          <w:rFonts w:ascii="Times New Roman" w:hAnsi="Times New Roman" w:cs="Times New Roman"/>
          <w:sz w:val="24"/>
          <w:szCs w:val="24"/>
        </w:rPr>
        <w:t>Cozia</w:t>
      </w:r>
      <w:proofErr w:type="spellEnd"/>
      <w:r w:rsidR="00C61B58" w:rsidRPr="00790891">
        <w:rPr>
          <w:rFonts w:ascii="Times New Roman" w:hAnsi="Times New Roman" w:cs="Times New Roman"/>
          <w:sz w:val="24"/>
          <w:szCs w:val="24"/>
        </w:rPr>
        <w:t xml:space="preserve">, im </w:t>
      </w:r>
      <w:proofErr w:type="spellStart"/>
      <w:r w:rsidR="00C61B58" w:rsidRPr="00790891">
        <w:rPr>
          <w:rFonts w:ascii="Times New Roman" w:hAnsi="Times New Roman" w:cs="Times New Roman"/>
          <w:sz w:val="24"/>
          <w:szCs w:val="24"/>
        </w:rPr>
        <w:t>Olt</w:t>
      </w:r>
      <w:proofErr w:type="spellEnd"/>
      <w:r w:rsidR="00C61B58" w:rsidRPr="00790891">
        <w:rPr>
          <w:rFonts w:ascii="Times New Roman" w:hAnsi="Times New Roman" w:cs="Times New Roman"/>
          <w:sz w:val="24"/>
          <w:szCs w:val="24"/>
        </w:rPr>
        <w:t>/</w:t>
      </w:r>
      <w:proofErr w:type="spellStart"/>
      <w:r w:rsidR="00C61B58" w:rsidRPr="00790891">
        <w:rPr>
          <w:rFonts w:ascii="Times New Roman" w:hAnsi="Times New Roman" w:cs="Times New Roman"/>
          <w:sz w:val="24"/>
          <w:szCs w:val="24"/>
        </w:rPr>
        <w:t>Alttal</w:t>
      </w:r>
      <w:proofErr w:type="spellEnd"/>
      <w:r w:rsidR="00C61B58" w:rsidRPr="00790891">
        <w:rPr>
          <w:rFonts w:ascii="Times New Roman" w:hAnsi="Times New Roman" w:cs="Times New Roman"/>
          <w:sz w:val="24"/>
          <w:szCs w:val="24"/>
        </w:rPr>
        <w:t>. Sie gehört zu den frühesten Klostersiedlungen der Walachei</w:t>
      </w:r>
      <w:r w:rsidR="009C7D51" w:rsidRPr="00790891">
        <w:rPr>
          <w:rFonts w:ascii="Times New Roman" w:hAnsi="Times New Roman" w:cs="Times New Roman"/>
          <w:sz w:val="24"/>
          <w:szCs w:val="24"/>
        </w:rPr>
        <w:t xml:space="preserve">. Das Klosterleben wurde in dem südkarpatischen Fürstentum von </w:t>
      </w:r>
      <w:r w:rsidR="00C61B58" w:rsidRPr="00790891">
        <w:rPr>
          <w:rFonts w:ascii="Times New Roman" w:hAnsi="Times New Roman" w:cs="Times New Roman"/>
          <w:sz w:val="24"/>
          <w:szCs w:val="24"/>
        </w:rPr>
        <w:t>einem Mönch</w:t>
      </w:r>
      <w:r w:rsidR="009C7D51" w:rsidRPr="00790891">
        <w:rPr>
          <w:rFonts w:ascii="Times New Roman" w:hAnsi="Times New Roman" w:cs="Times New Roman"/>
          <w:sz w:val="24"/>
          <w:szCs w:val="24"/>
        </w:rPr>
        <w:t xml:space="preserve"> aus dem serbischen Kloster </w:t>
      </w:r>
      <w:proofErr w:type="spellStart"/>
      <w:r w:rsidR="00D33B50" w:rsidRPr="00790891">
        <w:rPr>
          <w:rFonts w:ascii="Times New Roman" w:hAnsi="Times New Roman" w:cs="Times New Roman"/>
          <w:sz w:val="24"/>
          <w:szCs w:val="24"/>
        </w:rPr>
        <w:t>H</w:t>
      </w:r>
      <w:r w:rsidR="009C7D51" w:rsidRPr="00790891">
        <w:rPr>
          <w:rFonts w:ascii="Times New Roman" w:hAnsi="Times New Roman" w:cs="Times New Roman"/>
          <w:sz w:val="24"/>
          <w:szCs w:val="24"/>
        </w:rPr>
        <w:t>ilanda</w:t>
      </w:r>
      <w:r w:rsidR="009C0908">
        <w:rPr>
          <w:rFonts w:ascii="Times New Roman" w:hAnsi="Times New Roman" w:cs="Times New Roman"/>
          <w:sz w:val="24"/>
          <w:szCs w:val="24"/>
        </w:rPr>
        <w:t>r</w:t>
      </w:r>
      <w:proofErr w:type="spellEnd"/>
      <w:r w:rsidR="005F3BFD" w:rsidRPr="00790891">
        <w:rPr>
          <w:rFonts w:ascii="Times New Roman" w:hAnsi="Times New Roman" w:cs="Times New Roman"/>
          <w:sz w:val="24"/>
          <w:szCs w:val="24"/>
        </w:rPr>
        <w:t xml:space="preserve"> auf Athos </w:t>
      </w:r>
      <w:r w:rsidR="00D30278" w:rsidRPr="00790891">
        <w:rPr>
          <w:rFonts w:ascii="Times New Roman" w:hAnsi="Times New Roman" w:cs="Times New Roman"/>
          <w:sz w:val="24"/>
          <w:szCs w:val="24"/>
        </w:rPr>
        <w:t>eingeführt</w:t>
      </w:r>
      <w:r w:rsidR="005F3BFD" w:rsidRPr="00790891">
        <w:rPr>
          <w:rFonts w:ascii="Times New Roman" w:hAnsi="Times New Roman" w:cs="Times New Roman"/>
          <w:sz w:val="24"/>
          <w:szCs w:val="24"/>
        </w:rPr>
        <w:t>. Demzufo</w:t>
      </w:r>
      <w:r w:rsidR="00D30278" w:rsidRPr="00790891">
        <w:rPr>
          <w:rFonts w:ascii="Times New Roman" w:hAnsi="Times New Roman" w:cs="Times New Roman"/>
          <w:sz w:val="24"/>
          <w:szCs w:val="24"/>
        </w:rPr>
        <w:t>l</w:t>
      </w:r>
      <w:r w:rsidR="005F3BFD" w:rsidRPr="00790891">
        <w:rPr>
          <w:rFonts w:ascii="Times New Roman" w:hAnsi="Times New Roman" w:cs="Times New Roman"/>
          <w:sz w:val="24"/>
          <w:szCs w:val="24"/>
        </w:rPr>
        <w:t xml:space="preserve">ge weisen der </w:t>
      </w:r>
      <w:r w:rsidR="009919A7" w:rsidRPr="00790891">
        <w:rPr>
          <w:rFonts w:ascii="Times New Roman" w:hAnsi="Times New Roman" w:cs="Times New Roman"/>
          <w:sz w:val="24"/>
          <w:szCs w:val="24"/>
        </w:rPr>
        <w:t>Dreikonchenp</w:t>
      </w:r>
      <w:r w:rsidR="005F3BFD" w:rsidRPr="00790891">
        <w:rPr>
          <w:rFonts w:ascii="Times New Roman" w:hAnsi="Times New Roman" w:cs="Times New Roman"/>
          <w:sz w:val="24"/>
          <w:szCs w:val="24"/>
        </w:rPr>
        <w:t>lan und d</w:t>
      </w:r>
      <w:r w:rsidR="004D243D" w:rsidRPr="00790891">
        <w:rPr>
          <w:rFonts w:ascii="Times New Roman" w:hAnsi="Times New Roman" w:cs="Times New Roman"/>
          <w:sz w:val="24"/>
          <w:szCs w:val="24"/>
        </w:rPr>
        <w:t>er</w:t>
      </w:r>
      <w:r w:rsidR="005F3BFD" w:rsidRPr="00790891">
        <w:rPr>
          <w:rFonts w:ascii="Times New Roman" w:hAnsi="Times New Roman" w:cs="Times New Roman"/>
          <w:sz w:val="24"/>
          <w:szCs w:val="24"/>
        </w:rPr>
        <w:t xml:space="preserve"> Bau der Kirch</w:t>
      </w:r>
      <w:r w:rsidR="009C0908">
        <w:rPr>
          <w:rFonts w:ascii="Times New Roman" w:hAnsi="Times New Roman" w:cs="Times New Roman"/>
          <w:sz w:val="24"/>
          <w:szCs w:val="24"/>
        </w:rPr>
        <w:t xml:space="preserve">e des </w:t>
      </w:r>
      <w:proofErr w:type="spellStart"/>
      <w:r w:rsidR="009C0908">
        <w:rPr>
          <w:rFonts w:ascii="Times New Roman" w:hAnsi="Times New Roman" w:cs="Times New Roman"/>
          <w:sz w:val="24"/>
          <w:szCs w:val="24"/>
        </w:rPr>
        <w:t>Cozia</w:t>
      </w:r>
      <w:proofErr w:type="spellEnd"/>
      <w:r w:rsidR="009C0908">
        <w:rPr>
          <w:rFonts w:ascii="Times New Roman" w:hAnsi="Times New Roman" w:cs="Times New Roman"/>
          <w:sz w:val="24"/>
          <w:szCs w:val="24"/>
        </w:rPr>
        <w:t>-Klosters klare</w:t>
      </w:r>
      <w:r w:rsidR="005F3BFD" w:rsidRPr="00790891">
        <w:rPr>
          <w:rFonts w:ascii="Times New Roman" w:hAnsi="Times New Roman" w:cs="Times New Roman"/>
          <w:sz w:val="24"/>
          <w:szCs w:val="24"/>
        </w:rPr>
        <w:t xml:space="preserve"> Einflüsse </w:t>
      </w:r>
      <w:r w:rsidR="009C0908">
        <w:rPr>
          <w:rFonts w:ascii="Times New Roman" w:hAnsi="Times New Roman" w:cs="Times New Roman"/>
          <w:sz w:val="24"/>
          <w:szCs w:val="24"/>
        </w:rPr>
        <w:t xml:space="preserve">vom Athos </w:t>
      </w:r>
      <w:r w:rsidR="005F3BFD" w:rsidRPr="00790891">
        <w:rPr>
          <w:rFonts w:ascii="Times New Roman" w:hAnsi="Times New Roman" w:cs="Times New Roman"/>
          <w:sz w:val="24"/>
          <w:szCs w:val="24"/>
        </w:rPr>
        <w:t>auf</w:t>
      </w:r>
      <w:r w:rsidR="009919A7" w:rsidRPr="00790891">
        <w:rPr>
          <w:rFonts w:ascii="Times New Roman" w:hAnsi="Times New Roman" w:cs="Times New Roman"/>
          <w:sz w:val="24"/>
          <w:szCs w:val="24"/>
        </w:rPr>
        <w:t xml:space="preserve"> (Kloster </w:t>
      </w:r>
      <w:proofErr w:type="spellStart"/>
      <w:r w:rsidR="009919A7" w:rsidRPr="00790891">
        <w:rPr>
          <w:rFonts w:ascii="Times New Roman" w:hAnsi="Times New Roman" w:cs="Times New Roman"/>
          <w:sz w:val="24"/>
          <w:szCs w:val="24"/>
        </w:rPr>
        <w:t>Hilandar</w:t>
      </w:r>
      <w:proofErr w:type="spellEnd"/>
      <w:r w:rsidR="00CF2FB5" w:rsidRPr="00790891">
        <w:rPr>
          <w:rFonts w:ascii="Times New Roman" w:hAnsi="Times New Roman" w:cs="Times New Roman"/>
          <w:sz w:val="24"/>
          <w:szCs w:val="24"/>
        </w:rPr>
        <w:t>, 13. Jhdt.</w:t>
      </w:r>
      <w:r w:rsidR="009919A7" w:rsidRPr="00790891">
        <w:rPr>
          <w:rFonts w:ascii="Times New Roman" w:hAnsi="Times New Roman" w:cs="Times New Roman"/>
          <w:sz w:val="24"/>
          <w:szCs w:val="24"/>
        </w:rPr>
        <w:t>)</w:t>
      </w:r>
      <w:r w:rsidR="005F3BFD" w:rsidRPr="00790891">
        <w:rPr>
          <w:rFonts w:ascii="Times New Roman" w:hAnsi="Times New Roman" w:cs="Times New Roman"/>
          <w:sz w:val="24"/>
          <w:szCs w:val="24"/>
        </w:rPr>
        <w:t xml:space="preserve">, während die </w:t>
      </w:r>
      <w:r w:rsidR="004D243D" w:rsidRPr="00790891">
        <w:rPr>
          <w:rFonts w:ascii="Times New Roman" w:hAnsi="Times New Roman" w:cs="Times New Roman"/>
          <w:sz w:val="24"/>
          <w:szCs w:val="24"/>
        </w:rPr>
        <w:t>ä</w:t>
      </w:r>
      <w:r w:rsidR="00C74D82" w:rsidRPr="00790891">
        <w:rPr>
          <w:rFonts w:ascii="Times New Roman" w:hAnsi="Times New Roman" w:cs="Times New Roman"/>
          <w:sz w:val="24"/>
          <w:szCs w:val="24"/>
        </w:rPr>
        <w:t xml:space="preserve">ußere </w:t>
      </w:r>
      <w:r w:rsidR="005F3BFD" w:rsidRPr="00790891">
        <w:rPr>
          <w:rFonts w:ascii="Times New Roman" w:hAnsi="Times New Roman" w:cs="Times New Roman"/>
          <w:sz w:val="24"/>
          <w:szCs w:val="24"/>
        </w:rPr>
        <w:t xml:space="preserve">Dekoration </w:t>
      </w:r>
      <w:r w:rsidR="009919A7" w:rsidRPr="00790891">
        <w:rPr>
          <w:rFonts w:ascii="Times New Roman" w:hAnsi="Times New Roman" w:cs="Times New Roman"/>
          <w:sz w:val="24"/>
          <w:szCs w:val="24"/>
        </w:rPr>
        <w:t xml:space="preserve">(aufeinanderfolgende Blendbögen mit glasierten Schmuckscheiben; </w:t>
      </w:r>
      <w:r w:rsidR="009C0908">
        <w:rPr>
          <w:rFonts w:ascii="Times New Roman" w:hAnsi="Times New Roman" w:cs="Times New Roman"/>
          <w:sz w:val="24"/>
          <w:szCs w:val="24"/>
        </w:rPr>
        <w:t>waag</w:t>
      </w:r>
      <w:r w:rsidR="00D30278" w:rsidRPr="00790891">
        <w:rPr>
          <w:rFonts w:ascii="Times New Roman" w:hAnsi="Times New Roman" w:cs="Times New Roman"/>
          <w:sz w:val="24"/>
          <w:szCs w:val="24"/>
        </w:rPr>
        <w:t xml:space="preserve">recht </w:t>
      </w:r>
      <w:r w:rsidR="009919A7" w:rsidRPr="00790891">
        <w:rPr>
          <w:rFonts w:ascii="Times New Roman" w:hAnsi="Times New Roman" w:cs="Times New Roman"/>
          <w:sz w:val="24"/>
          <w:szCs w:val="24"/>
        </w:rPr>
        <w:t xml:space="preserve">dreigeteilte Fassaden) </w:t>
      </w:r>
      <w:r w:rsidR="005F3BFD" w:rsidRPr="00790891">
        <w:rPr>
          <w:rFonts w:ascii="Times New Roman" w:hAnsi="Times New Roman" w:cs="Times New Roman"/>
          <w:sz w:val="24"/>
          <w:szCs w:val="24"/>
        </w:rPr>
        <w:t>sehr gute Paral</w:t>
      </w:r>
      <w:r w:rsidR="009C0908">
        <w:rPr>
          <w:rFonts w:ascii="Times New Roman" w:hAnsi="Times New Roman" w:cs="Times New Roman"/>
          <w:sz w:val="24"/>
          <w:szCs w:val="24"/>
        </w:rPr>
        <w:t>l</w:t>
      </w:r>
      <w:r w:rsidR="005F3BFD" w:rsidRPr="00790891">
        <w:rPr>
          <w:rFonts w:ascii="Times New Roman" w:hAnsi="Times New Roman" w:cs="Times New Roman"/>
          <w:sz w:val="24"/>
          <w:szCs w:val="24"/>
        </w:rPr>
        <w:t>ele</w:t>
      </w:r>
      <w:r w:rsidR="004D243D" w:rsidRPr="00790891">
        <w:rPr>
          <w:rFonts w:ascii="Times New Roman" w:hAnsi="Times New Roman" w:cs="Times New Roman"/>
          <w:sz w:val="24"/>
          <w:szCs w:val="24"/>
        </w:rPr>
        <w:t>n</w:t>
      </w:r>
      <w:r w:rsidR="005F3BFD" w:rsidRPr="00790891">
        <w:rPr>
          <w:rFonts w:ascii="Times New Roman" w:hAnsi="Times New Roman" w:cs="Times New Roman"/>
          <w:sz w:val="24"/>
          <w:szCs w:val="24"/>
        </w:rPr>
        <w:t xml:space="preserve"> in der serbischen Architektur der </w:t>
      </w:r>
      <w:proofErr w:type="spellStart"/>
      <w:r w:rsidR="005F3BFD" w:rsidRPr="00790891">
        <w:rPr>
          <w:rFonts w:ascii="Times New Roman" w:hAnsi="Times New Roman" w:cs="Times New Roman"/>
          <w:sz w:val="24"/>
          <w:szCs w:val="24"/>
        </w:rPr>
        <w:t>Morava</w:t>
      </w:r>
      <w:proofErr w:type="spellEnd"/>
      <w:r w:rsidR="005F3BFD" w:rsidRPr="00790891">
        <w:rPr>
          <w:rFonts w:ascii="Times New Roman" w:hAnsi="Times New Roman" w:cs="Times New Roman"/>
          <w:sz w:val="24"/>
          <w:szCs w:val="24"/>
        </w:rPr>
        <w:t>-Schule findet (</w:t>
      </w:r>
      <w:r w:rsidR="00D33B50" w:rsidRPr="00790891">
        <w:rPr>
          <w:rFonts w:ascii="Times New Roman" w:hAnsi="Times New Roman" w:cs="Times New Roman"/>
          <w:sz w:val="24"/>
          <w:szCs w:val="24"/>
        </w:rPr>
        <w:t xml:space="preserve">Kirchen von </w:t>
      </w:r>
      <w:proofErr w:type="spellStart"/>
      <w:r w:rsidR="00CF2FB5" w:rsidRPr="00790891">
        <w:rPr>
          <w:rFonts w:ascii="Times New Roman" w:hAnsi="Times New Roman" w:cs="Times New Roman"/>
          <w:sz w:val="24"/>
          <w:szCs w:val="24"/>
        </w:rPr>
        <w:t>Ravanica</w:t>
      </w:r>
      <w:proofErr w:type="spellEnd"/>
      <w:r w:rsidR="00CF2FB5" w:rsidRPr="00790891">
        <w:rPr>
          <w:rFonts w:ascii="Times New Roman" w:hAnsi="Times New Roman" w:cs="Times New Roman"/>
          <w:sz w:val="24"/>
          <w:szCs w:val="24"/>
        </w:rPr>
        <w:t xml:space="preserve">, </w:t>
      </w:r>
      <w:proofErr w:type="spellStart"/>
      <w:r w:rsidR="00CF2FB5" w:rsidRPr="00790891">
        <w:rPr>
          <w:rFonts w:ascii="Times New Roman" w:hAnsi="Times New Roman" w:cs="Times New Roman"/>
          <w:sz w:val="24"/>
          <w:szCs w:val="24"/>
        </w:rPr>
        <w:t>Kruševac</w:t>
      </w:r>
      <w:proofErr w:type="spellEnd"/>
      <w:r w:rsidR="00CF2FB5" w:rsidRPr="00790891">
        <w:rPr>
          <w:rFonts w:ascii="Times New Roman" w:hAnsi="Times New Roman" w:cs="Times New Roman"/>
          <w:sz w:val="24"/>
          <w:szCs w:val="24"/>
        </w:rPr>
        <w:t xml:space="preserve">, </w:t>
      </w:r>
      <w:proofErr w:type="spellStart"/>
      <w:r w:rsidR="00CF2FB5" w:rsidRPr="00790891">
        <w:rPr>
          <w:rFonts w:ascii="Times New Roman" w:hAnsi="Times New Roman" w:cs="Times New Roman"/>
          <w:sz w:val="24"/>
          <w:szCs w:val="24"/>
        </w:rPr>
        <w:t>Ljubostinja</w:t>
      </w:r>
      <w:proofErr w:type="spellEnd"/>
      <w:r w:rsidR="00CF2FB5" w:rsidRPr="00790891">
        <w:rPr>
          <w:rFonts w:ascii="Times New Roman" w:hAnsi="Times New Roman" w:cs="Times New Roman"/>
          <w:sz w:val="24"/>
          <w:szCs w:val="24"/>
        </w:rPr>
        <w:t xml:space="preserve">, </w:t>
      </w:r>
      <w:proofErr w:type="spellStart"/>
      <w:r w:rsidR="00CF2FB5" w:rsidRPr="00790891">
        <w:rPr>
          <w:rFonts w:ascii="Times New Roman" w:hAnsi="Times New Roman" w:cs="Times New Roman"/>
          <w:sz w:val="24"/>
          <w:szCs w:val="24"/>
        </w:rPr>
        <w:t>Kalenić</w:t>
      </w:r>
      <w:proofErr w:type="spellEnd"/>
      <w:r w:rsidR="00CF2FB5" w:rsidRPr="00790891">
        <w:rPr>
          <w:rFonts w:ascii="Times New Roman" w:hAnsi="Times New Roman" w:cs="Times New Roman"/>
          <w:sz w:val="24"/>
          <w:szCs w:val="24"/>
        </w:rPr>
        <w:t xml:space="preserve"> – Ende 14. – Anfang 15. Jhdt.</w:t>
      </w:r>
      <w:r w:rsidR="005F3BFD" w:rsidRPr="00790891">
        <w:rPr>
          <w:rFonts w:ascii="Times New Roman" w:hAnsi="Times New Roman" w:cs="Times New Roman"/>
          <w:sz w:val="24"/>
          <w:szCs w:val="24"/>
        </w:rPr>
        <w:t>).</w:t>
      </w:r>
      <w:r w:rsidR="009919A7" w:rsidRPr="00790891">
        <w:rPr>
          <w:rFonts w:ascii="Times New Roman" w:hAnsi="Times New Roman" w:cs="Times New Roman"/>
          <w:sz w:val="24"/>
          <w:szCs w:val="24"/>
        </w:rPr>
        <w:t xml:space="preserve"> Dieselbe</w:t>
      </w:r>
      <w:r w:rsidR="00D30278" w:rsidRPr="00790891">
        <w:rPr>
          <w:rFonts w:ascii="Times New Roman" w:hAnsi="Times New Roman" w:cs="Times New Roman"/>
          <w:sz w:val="24"/>
          <w:szCs w:val="24"/>
        </w:rPr>
        <w:t>n</w:t>
      </w:r>
      <w:r w:rsidR="009919A7" w:rsidRPr="00790891">
        <w:rPr>
          <w:rFonts w:ascii="Times New Roman" w:hAnsi="Times New Roman" w:cs="Times New Roman"/>
          <w:sz w:val="24"/>
          <w:szCs w:val="24"/>
        </w:rPr>
        <w:t xml:space="preserve"> Bau- und Dekorationselemente trifft man auch </w:t>
      </w:r>
      <w:r w:rsidR="004D243D" w:rsidRPr="00790891">
        <w:rPr>
          <w:rFonts w:ascii="Times New Roman" w:hAnsi="Times New Roman" w:cs="Times New Roman"/>
          <w:sz w:val="24"/>
          <w:szCs w:val="24"/>
        </w:rPr>
        <w:t>i</w:t>
      </w:r>
      <w:r w:rsidR="009919A7" w:rsidRPr="00790891">
        <w:rPr>
          <w:rFonts w:ascii="Times New Roman" w:hAnsi="Times New Roman" w:cs="Times New Roman"/>
          <w:sz w:val="24"/>
          <w:szCs w:val="24"/>
        </w:rPr>
        <w:t>n anderen bekannten Klosterkirchen der Walachei</w:t>
      </w:r>
      <w:r w:rsidR="004D243D" w:rsidRPr="00790891">
        <w:rPr>
          <w:rFonts w:ascii="Times New Roman" w:hAnsi="Times New Roman" w:cs="Times New Roman"/>
          <w:sz w:val="24"/>
          <w:szCs w:val="24"/>
        </w:rPr>
        <w:t xml:space="preserve"> an</w:t>
      </w:r>
      <w:r w:rsidR="009919A7" w:rsidRPr="00790891">
        <w:rPr>
          <w:rFonts w:ascii="Times New Roman" w:hAnsi="Times New Roman" w:cs="Times New Roman"/>
          <w:sz w:val="24"/>
          <w:szCs w:val="24"/>
        </w:rPr>
        <w:t xml:space="preserve">, z. B. </w:t>
      </w:r>
      <w:proofErr w:type="spellStart"/>
      <w:r w:rsidR="009919A7" w:rsidRPr="00790891">
        <w:rPr>
          <w:rFonts w:ascii="Times New Roman" w:hAnsi="Times New Roman" w:cs="Times New Roman"/>
          <w:sz w:val="24"/>
          <w:szCs w:val="24"/>
        </w:rPr>
        <w:t>Horezu</w:t>
      </w:r>
      <w:proofErr w:type="spellEnd"/>
      <w:r w:rsidR="009919A7" w:rsidRPr="00790891">
        <w:rPr>
          <w:rFonts w:ascii="Times New Roman" w:hAnsi="Times New Roman" w:cs="Times New Roman"/>
          <w:sz w:val="24"/>
          <w:szCs w:val="24"/>
        </w:rPr>
        <w:t xml:space="preserve"> (Ende 17. Jhdt.) oder </w:t>
      </w:r>
      <w:proofErr w:type="spellStart"/>
      <w:r w:rsidR="009919A7" w:rsidRPr="00790891">
        <w:rPr>
          <w:rFonts w:ascii="Times New Roman" w:hAnsi="Times New Roman" w:cs="Times New Roman"/>
          <w:sz w:val="24"/>
          <w:szCs w:val="24"/>
        </w:rPr>
        <w:t>Polovragi</w:t>
      </w:r>
      <w:proofErr w:type="spellEnd"/>
      <w:r w:rsidR="009919A7" w:rsidRPr="00790891">
        <w:rPr>
          <w:rFonts w:ascii="Times New Roman" w:hAnsi="Times New Roman" w:cs="Times New Roman"/>
          <w:sz w:val="24"/>
          <w:szCs w:val="24"/>
        </w:rPr>
        <w:t xml:space="preserve"> (16.</w:t>
      </w:r>
      <w:r w:rsidR="009C0908">
        <w:rPr>
          <w:rFonts w:ascii="Times New Roman" w:hAnsi="Times New Roman" w:cs="Times New Roman"/>
          <w:sz w:val="24"/>
          <w:szCs w:val="24"/>
        </w:rPr>
        <w:t xml:space="preserve"> </w:t>
      </w:r>
      <w:r w:rsidR="009919A7" w:rsidRPr="00790891">
        <w:rPr>
          <w:rFonts w:ascii="Times New Roman" w:hAnsi="Times New Roman" w:cs="Times New Roman"/>
          <w:sz w:val="24"/>
          <w:szCs w:val="24"/>
        </w:rPr>
        <w:t>-</w:t>
      </w:r>
      <w:r w:rsidR="009C0908">
        <w:rPr>
          <w:rFonts w:ascii="Times New Roman" w:hAnsi="Times New Roman" w:cs="Times New Roman"/>
          <w:sz w:val="24"/>
          <w:szCs w:val="24"/>
        </w:rPr>
        <w:t xml:space="preserve"> </w:t>
      </w:r>
      <w:r w:rsidR="009919A7" w:rsidRPr="00790891">
        <w:rPr>
          <w:rFonts w:ascii="Times New Roman" w:hAnsi="Times New Roman" w:cs="Times New Roman"/>
          <w:sz w:val="24"/>
          <w:szCs w:val="24"/>
        </w:rPr>
        <w:t>17. Jhdt.).</w:t>
      </w:r>
      <w:r w:rsidR="00EE7ABC" w:rsidRPr="00790891">
        <w:rPr>
          <w:rFonts w:ascii="Times New Roman" w:hAnsi="Times New Roman" w:cs="Times New Roman"/>
          <w:sz w:val="24"/>
          <w:szCs w:val="24"/>
        </w:rPr>
        <w:t xml:space="preserve"> </w:t>
      </w:r>
    </w:p>
    <w:p w:rsidR="00BC5683" w:rsidRPr="00790891" w:rsidRDefault="00BC5683" w:rsidP="009C0908">
      <w:pPr>
        <w:spacing w:line="240" w:lineRule="auto"/>
        <w:jc w:val="both"/>
        <w:rPr>
          <w:rFonts w:ascii="Times New Roman" w:hAnsi="Times New Roman" w:cs="Times New Roman"/>
          <w:sz w:val="24"/>
          <w:szCs w:val="24"/>
        </w:rPr>
      </w:pPr>
    </w:p>
    <w:p w:rsidR="00B535D5" w:rsidRPr="00790891" w:rsidRDefault="00B535D5" w:rsidP="009C0908">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 xml:space="preserve">Das andere rumänische Fürstentum ist </w:t>
      </w:r>
      <w:r w:rsidR="004D243D" w:rsidRPr="00790891">
        <w:rPr>
          <w:rFonts w:ascii="Times New Roman" w:hAnsi="Times New Roman" w:cs="Times New Roman"/>
          <w:sz w:val="24"/>
          <w:szCs w:val="24"/>
        </w:rPr>
        <w:t xml:space="preserve">die </w:t>
      </w:r>
      <w:r w:rsidRPr="00957DF9">
        <w:rPr>
          <w:rFonts w:ascii="Times New Roman" w:hAnsi="Times New Roman" w:cs="Times New Roman"/>
          <w:b/>
          <w:sz w:val="24"/>
          <w:szCs w:val="24"/>
        </w:rPr>
        <w:t>Moldau</w:t>
      </w:r>
      <w:r w:rsidRPr="00790891">
        <w:rPr>
          <w:rFonts w:ascii="Times New Roman" w:hAnsi="Times New Roman" w:cs="Times New Roman"/>
          <w:sz w:val="24"/>
          <w:szCs w:val="24"/>
        </w:rPr>
        <w:t>, das wie die Walachei bis zur Mitte des 19. Jahrhunderts selb</w:t>
      </w:r>
      <w:r w:rsidR="009C0908">
        <w:rPr>
          <w:rFonts w:ascii="Times New Roman" w:hAnsi="Times New Roman" w:cs="Times New Roman"/>
          <w:sz w:val="24"/>
          <w:szCs w:val="24"/>
        </w:rPr>
        <w:t>stständig oder unter osmanischer</w:t>
      </w:r>
      <w:r w:rsidRPr="00790891">
        <w:rPr>
          <w:rFonts w:ascii="Times New Roman" w:hAnsi="Times New Roman" w:cs="Times New Roman"/>
          <w:sz w:val="24"/>
          <w:szCs w:val="24"/>
        </w:rPr>
        <w:t xml:space="preserve"> Oberhoheit existierte. Seit seiner Gründung im 14. Jahrhundert pflegte das moldauische Fürstentum </w:t>
      </w:r>
      <w:r w:rsidR="00D30DA2" w:rsidRPr="00790891">
        <w:rPr>
          <w:rFonts w:ascii="Times New Roman" w:hAnsi="Times New Roman" w:cs="Times New Roman"/>
          <w:sz w:val="24"/>
          <w:szCs w:val="24"/>
        </w:rPr>
        <w:t xml:space="preserve">enge Beziehungen </w:t>
      </w:r>
      <w:r w:rsidR="00957DF9">
        <w:rPr>
          <w:rFonts w:ascii="Times New Roman" w:hAnsi="Times New Roman" w:cs="Times New Roman"/>
          <w:sz w:val="24"/>
          <w:szCs w:val="24"/>
        </w:rPr>
        <w:t>zu</w:t>
      </w:r>
      <w:r w:rsidR="00D30DA2" w:rsidRPr="00790891">
        <w:rPr>
          <w:rFonts w:ascii="Times New Roman" w:hAnsi="Times New Roman" w:cs="Times New Roman"/>
          <w:sz w:val="24"/>
          <w:szCs w:val="24"/>
        </w:rPr>
        <w:t xml:space="preserve"> den benachbarten Königreichen Ungarn und Polen. Die moldauischen Fürsten waren Vasallen</w:t>
      </w:r>
      <w:r w:rsidR="00957DF9">
        <w:rPr>
          <w:rFonts w:ascii="Times New Roman" w:hAnsi="Times New Roman" w:cs="Times New Roman"/>
          <w:sz w:val="24"/>
          <w:szCs w:val="24"/>
        </w:rPr>
        <w:t>, ein</w:t>
      </w:r>
      <w:r w:rsidR="00D30DA2" w:rsidRPr="00790891">
        <w:rPr>
          <w:rFonts w:ascii="Times New Roman" w:hAnsi="Times New Roman" w:cs="Times New Roman"/>
          <w:sz w:val="24"/>
          <w:szCs w:val="24"/>
        </w:rPr>
        <w:t xml:space="preserve">mal der ungarischen, </w:t>
      </w:r>
      <w:r w:rsidR="00957DF9">
        <w:rPr>
          <w:rFonts w:ascii="Times New Roman" w:hAnsi="Times New Roman" w:cs="Times New Roman"/>
          <w:sz w:val="24"/>
          <w:szCs w:val="24"/>
        </w:rPr>
        <w:t>ein ander</w:t>
      </w:r>
      <w:r w:rsidR="00D30DA2" w:rsidRPr="00790891">
        <w:rPr>
          <w:rFonts w:ascii="Times New Roman" w:hAnsi="Times New Roman" w:cs="Times New Roman"/>
          <w:sz w:val="24"/>
          <w:szCs w:val="24"/>
        </w:rPr>
        <w:t>mal der polnischen Könige</w:t>
      </w:r>
      <w:r w:rsidR="00957DF9">
        <w:rPr>
          <w:rFonts w:ascii="Times New Roman" w:hAnsi="Times New Roman" w:cs="Times New Roman"/>
          <w:sz w:val="24"/>
          <w:szCs w:val="24"/>
        </w:rPr>
        <w:t>,</w:t>
      </w:r>
      <w:r w:rsidR="00D30DA2" w:rsidRPr="00790891">
        <w:rPr>
          <w:rFonts w:ascii="Times New Roman" w:hAnsi="Times New Roman" w:cs="Times New Roman"/>
          <w:sz w:val="24"/>
          <w:szCs w:val="24"/>
        </w:rPr>
        <w:t xml:space="preserve"> und </w:t>
      </w:r>
      <w:r w:rsidRPr="00790891">
        <w:rPr>
          <w:rFonts w:ascii="Times New Roman" w:hAnsi="Times New Roman" w:cs="Times New Roman"/>
          <w:sz w:val="24"/>
          <w:szCs w:val="24"/>
        </w:rPr>
        <w:t xml:space="preserve">der Adel </w:t>
      </w:r>
      <w:r w:rsidR="00D30DA2" w:rsidRPr="00790891">
        <w:rPr>
          <w:rFonts w:ascii="Times New Roman" w:hAnsi="Times New Roman" w:cs="Times New Roman"/>
          <w:sz w:val="24"/>
          <w:szCs w:val="24"/>
        </w:rPr>
        <w:t>des Fürstentums pflegte ständige Ehebeziehungen mit der polnischen Aristokratie.</w:t>
      </w:r>
      <w:r w:rsidRPr="00790891">
        <w:rPr>
          <w:rFonts w:ascii="Times New Roman" w:hAnsi="Times New Roman" w:cs="Times New Roman"/>
          <w:sz w:val="24"/>
          <w:szCs w:val="24"/>
        </w:rPr>
        <w:t xml:space="preserve"> Darüber hinaus wurde</w:t>
      </w:r>
      <w:r w:rsidR="00D30DA2" w:rsidRPr="00790891">
        <w:rPr>
          <w:rFonts w:ascii="Times New Roman" w:hAnsi="Times New Roman" w:cs="Times New Roman"/>
          <w:sz w:val="24"/>
          <w:szCs w:val="24"/>
        </w:rPr>
        <w:t>n</w:t>
      </w:r>
      <w:r w:rsidRPr="00790891">
        <w:rPr>
          <w:rFonts w:ascii="Times New Roman" w:hAnsi="Times New Roman" w:cs="Times New Roman"/>
          <w:sz w:val="24"/>
          <w:szCs w:val="24"/>
        </w:rPr>
        <w:t xml:space="preserve"> </w:t>
      </w:r>
      <w:r w:rsidR="004D243D" w:rsidRPr="00790891">
        <w:rPr>
          <w:rFonts w:ascii="Times New Roman" w:hAnsi="Times New Roman" w:cs="Times New Roman"/>
          <w:sz w:val="24"/>
          <w:szCs w:val="24"/>
        </w:rPr>
        <w:t>manche</w:t>
      </w:r>
      <w:r w:rsidR="00D30DA2" w:rsidRPr="00790891">
        <w:rPr>
          <w:rFonts w:ascii="Times New Roman" w:hAnsi="Times New Roman" w:cs="Times New Roman"/>
          <w:sz w:val="24"/>
          <w:szCs w:val="24"/>
        </w:rPr>
        <w:t xml:space="preserve"> </w:t>
      </w:r>
      <w:r w:rsidRPr="00790891">
        <w:rPr>
          <w:rFonts w:ascii="Times New Roman" w:hAnsi="Times New Roman" w:cs="Times New Roman"/>
          <w:sz w:val="24"/>
          <w:szCs w:val="24"/>
        </w:rPr>
        <w:t>moldauische Adel</w:t>
      </w:r>
      <w:r w:rsidR="004D243D" w:rsidRPr="00790891">
        <w:rPr>
          <w:rFonts w:ascii="Times New Roman" w:hAnsi="Times New Roman" w:cs="Times New Roman"/>
          <w:sz w:val="24"/>
          <w:szCs w:val="24"/>
        </w:rPr>
        <w:t>ige</w:t>
      </w:r>
      <w:r w:rsidRPr="00790891">
        <w:rPr>
          <w:rFonts w:ascii="Times New Roman" w:hAnsi="Times New Roman" w:cs="Times New Roman"/>
          <w:sz w:val="24"/>
          <w:szCs w:val="24"/>
        </w:rPr>
        <w:t xml:space="preserve"> in Polen ausgebildet und im 16. und 17. Jahrhundert gab es sogar Fürsten</w:t>
      </w:r>
      <w:r w:rsidR="004D243D" w:rsidRPr="00790891">
        <w:rPr>
          <w:rFonts w:ascii="Times New Roman" w:hAnsi="Times New Roman" w:cs="Times New Roman"/>
          <w:sz w:val="24"/>
          <w:szCs w:val="24"/>
        </w:rPr>
        <w:t>,</w:t>
      </w:r>
      <w:r w:rsidRPr="00790891">
        <w:rPr>
          <w:rFonts w:ascii="Times New Roman" w:hAnsi="Times New Roman" w:cs="Times New Roman"/>
          <w:sz w:val="24"/>
          <w:szCs w:val="24"/>
        </w:rPr>
        <w:t xml:space="preserve"> die zum Katholizismus oder Protestantismus neigten. </w:t>
      </w:r>
    </w:p>
    <w:p w:rsidR="007F736A" w:rsidRPr="00790891" w:rsidRDefault="000563EA"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 xml:space="preserve">Da die bekanntesten Kirchen der </w:t>
      </w:r>
      <w:r w:rsidR="001C68CB" w:rsidRPr="00790891">
        <w:rPr>
          <w:rFonts w:ascii="Times New Roman" w:hAnsi="Times New Roman" w:cs="Times New Roman"/>
          <w:sz w:val="24"/>
          <w:szCs w:val="24"/>
        </w:rPr>
        <w:t>Moldau</w:t>
      </w:r>
      <w:r w:rsidRPr="00790891">
        <w:rPr>
          <w:rFonts w:ascii="Times New Roman" w:hAnsi="Times New Roman" w:cs="Times New Roman"/>
          <w:sz w:val="24"/>
          <w:szCs w:val="24"/>
        </w:rPr>
        <w:t xml:space="preserve"> Klosterki</w:t>
      </w:r>
      <w:r w:rsidR="004D243D" w:rsidRPr="00790891">
        <w:rPr>
          <w:rFonts w:ascii="Times New Roman" w:hAnsi="Times New Roman" w:cs="Times New Roman"/>
          <w:sz w:val="24"/>
          <w:szCs w:val="24"/>
        </w:rPr>
        <w:t>rchen sind, folgen fast alle dem</w:t>
      </w:r>
      <w:r w:rsidRPr="00790891">
        <w:rPr>
          <w:rFonts w:ascii="Times New Roman" w:hAnsi="Times New Roman" w:cs="Times New Roman"/>
          <w:sz w:val="24"/>
          <w:szCs w:val="24"/>
        </w:rPr>
        <w:t xml:space="preserve"> Dreikonchenplan</w:t>
      </w:r>
      <w:r w:rsidR="00957DF9">
        <w:rPr>
          <w:rFonts w:ascii="Times New Roman" w:hAnsi="Times New Roman" w:cs="Times New Roman"/>
          <w:sz w:val="24"/>
          <w:szCs w:val="24"/>
        </w:rPr>
        <w:t>,</w:t>
      </w:r>
      <w:r w:rsidRPr="00790891">
        <w:rPr>
          <w:rFonts w:ascii="Times New Roman" w:hAnsi="Times New Roman" w:cs="Times New Roman"/>
          <w:sz w:val="24"/>
          <w:szCs w:val="24"/>
        </w:rPr>
        <w:t xml:space="preserve"> der</w:t>
      </w:r>
      <w:r w:rsidR="00957DF9">
        <w:rPr>
          <w:rFonts w:ascii="Times New Roman" w:hAnsi="Times New Roman" w:cs="Times New Roman"/>
          <w:sz w:val="24"/>
          <w:szCs w:val="24"/>
        </w:rPr>
        <w:t>,</w:t>
      </w:r>
      <w:r w:rsidRPr="00790891">
        <w:rPr>
          <w:rFonts w:ascii="Times New Roman" w:hAnsi="Times New Roman" w:cs="Times New Roman"/>
          <w:sz w:val="24"/>
          <w:szCs w:val="24"/>
        </w:rPr>
        <w:t xml:space="preserve"> sehr wahrscheinlich </w:t>
      </w:r>
      <w:r w:rsidR="00D30278" w:rsidRPr="00790891">
        <w:rPr>
          <w:rFonts w:ascii="Times New Roman" w:hAnsi="Times New Roman" w:cs="Times New Roman"/>
          <w:sz w:val="24"/>
          <w:szCs w:val="24"/>
        </w:rPr>
        <w:t>über die</w:t>
      </w:r>
      <w:r w:rsidRPr="00790891">
        <w:rPr>
          <w:rFonts w:ascii="Times New Roman" w:hAnsi="Times New Roman" w:cs="Times New Roman"/>
          <w:sz w:val="24"/>
          <w:szCs w:val="24"/>
        </w:rPr>
        <w:t xml:space="preserve"> Walachei und den Balkan, letztendlich </w:t>
      </w:r>
      <w:r w:rsidR="00957DF9">
        <w:rPr>
          <w:rFonts w:ascii="Times New Roman" w:hAnsi="Times New Roman" w:cs="Times New Roman"/>
          <w:sz w:val="24"/>
          <w:szCs w:val="24"/>
        </w:rPr>
        <w:t>vom</w:t>
      </w:r>
      <w:r w:rsidRPr="00790891">
        <w:rPr>
          <w:rFonts w:ascii="Times New Roman" w:hAnsi="Times New Roman" w:cs="Times New Roman"/>
          <w:sz w:val="24"/>
          <w:szCs w:val="24"/>
        </w:rPr>
        <w:t xml:space="preserve"> Athos kam. Die </w:t>
      </w:r>
      <w:r w:rsidR="004D243D" w:rsidRPr="00790891">
        <w:rPr>
          <w:rFonts w:ascii="Times New Roman" w:hAnsi="Times New Roman" w:cs="Times New Roman"/>
          <w:sz w:val="24"/>
          <w:szCs w:val="24"/>
        </w:rPr>
        <w:t>äußere Erscheinung dieser</w:t>
      </w:r>
      <w:r w:rsidRPr="00790891">
        <w:rPr>
          <w:rFonts w:ascii="Times New Roman" w:hAnsi="Times New Roman" w:cs="Times New Roman"/>
          <w:sz w:val="24"/>
          <w:szCs w:val="24"/>
        </w:rPr>
        <w:t xml:space="preserve"> Kirchen ist aber von ihren südrumänischen Parallelen </w:t>
      </w:r>
      <w:r w:rsidR="004D243D" w:rsidRPr="00790891">
        <w:rPr>
          <w:rFonts w:ascii="Times New Roman" w:hAnsi="Times New Roman" w:cs="Times New Roman"/>
          <w:sz w:val="24"/>
          <w:szCs w:val="24"/>
        </w:rPr>
        <w:t xml:space="preserve">recht </w:t>
      </w:r>
      <w:r w:rsidRPr="00790891">
        <w:rPr>
          <w:rFonts w:ascii="Times New Roman" w:hAnsi="Times New Roman" w:cs="Times New Roman"/>
          <w:sz w:val="24"/>
          <w:szCs w:val="24"/>
        </w:rPr>
        <w:t>verschieden. Die Kirche des Klosters N</w:t>
      </w:r>
      <w:r w:rsidRPr="00790891">
        <w:rPr>
          <w:rFonts w:ascii="Times New Roman" w:hAnsi="Times New Roman" w:cs="Times New Roman"/>
          <w:sz w:val="24"/>
          <w:szCs w:val="24"/>
          <w:lang w:val="ro-RO"/>
        </w:rPr>
        <w:t>eamţ</w:t>
      </w:r>
      <w:r w:rsidR="00DB3213" w:rsidRPr="00790891">
        <w:rPr>
          <w:rFonts w:ascii="Times New Roman" w:hAnsi="Times New Roman" w:cs="Times New Roman"/>
          <w:sz w:val="24"/>
          <w:szCs w:val="24"/>
          <w:lang w:val="ro-RO"/>
        </w:rPr>
        <w:t xml:space="preserve"> (15. Jhdt.)</w:t>
      </w:r>
      <w:r w:rsidRPr="00790891">
        <w:rPr>
          <w:rFonts w:ascii="Times New Roman" w:hAnsi="Times New Roman" w:cs="Times New Roman"/>
          <w:sz w:val="24"/>
          <w:szCs w:val="24"/>
          <w:lang w:val="ro-RO"/>
        </w:rPr>
        <w:t xml:space="preserve">, </w:t>
      </w:r>
      <w:r w:rsidRPr="00790891">
        <w:rPr>
          <w:rFonts w:ascii="Times New Roman" w:hAnsi="Times New Roman" w:cs="Times New Roman"/>
          <w:sz w:val="24"/>
          <w:szCs w:val="24"/>
        </w:rPr>
        <w:t>zum Beispiel, w</w:t>
      </w:r>
      <w:r w:rsidR="004D243D" w:rsidRPr="00790891">
        <w:rPr>
          <w:rFonts w:ascii="Times New Roman" w:hAnsi="Times New Roman" w:cs="Times New Roman"/>
          <w:sz w:val="24"/>
          <w:szCs w:val="24"/>
        </w:rPr>
        <w:t>eist die auf dem Balkan übliche</w:t>
      </w:r>
      <w:r w:rsidRPr="00790891">
        <w:rPr>
          <w:rFonts w:ascii="Times New Roman" w:hAnsi="Times New Roman" w:cs="Times New Roman"/>
          <w:sz w:val="24"/>
          <w:szCs w:val="24"/>
        </w:rPr>
        <w:t xml:space="preserve"> Kombination </w:t>
      </w:r>
      <w:r w:rsidR="00F54955" w:rsidRPr="00790891">
        <w:rPr>
          <w:rFonts w:ascii="Times New Roman" w:hAnsi="Times New Roman" w:cs="Times New Roman"/>
          <w:sz w:val="24"/>
          <w:szCs w:val="24"/>
        </w:rPr>
        <w:t xml:space="preserve">von </w:t>
      </w:r>
      <w:r w:rsidRPr="00790891">
        <w:rPr>
          <w:rFonts w:ascii="Times New Roman" w:hAnsi="Times New Roman" w:cs="Times New Roman"/>
          <w:sz w:val="24"/>
          <w:szCs w:val="24"/>
        </w:rPr>
        <w:t>Stein und Ziegel</w:t>
      </w:r>
      <w:r w:rsidR="00F54955" w:rsidRPr="00790891">
        <w:rPr>
          <w:rFonts w:ascii="Times New Roman" w:hAnsi="Times New Roman" w:cs="Times New Roman"/>
          <w:sz w:val="24"/>
          <w:szCs w:val="24"/>
        </w:rPr>
        <w:t>n</w:t>
      </w:r>
      <w:r w:rsidRPr="00790891">
        <w:rPr>
          <w:rFonts w:ascii="Times New Roman" w:hAnsi="Times New Roman" w:cs="Times New Roman"/>
          <w:sz w:val="24"/>
          <w:szCs w:val="24"/>
        </w:rPr>
        <w:t xml:space="preserve"> auf; auch die Blendbögen, die wir auch in der Walachei beobachtet haben, erscheinen hier, </w:t>
      </w:r>
      <w:r w:rsidR="005F6095" w:rsidRPr="00790891">
        <w:rPr>
          <w:rFonts w:ascii="Times New Roman" w:hAnsi="Times New Roman" w:cs="Times New Roman"/>
          <w:sz w:val="24"/>
          <w:szCs w:val="24"/>
        </w:rPr>
        <w:t xml:space="preserve">allerdings </w:t>
      </w:r>
      <w:r w:rsidRPr="00790891">
        <w:rPr>
          <w:rFonts w:ascii="Times New Roman" w:hAnsi="Times New Roman" w:cs="Times New Roman"/>
          <w:sz w:val="24"/>
          <w:szCs w:val="24"/>
        </w:rPr>
        <w:t xml:space="preserve">nur </w:t>
      </w:r>
      <w:r w:rsidR="004D243D" w:rsidRPr="00790891">
        <w:rPr>
          <w:rFonts w:ascii="Times New Roman" w:hAnsi="Times New Roman" w:cs="Times New Roman"/>
          <w:sz w:val="24"/>
          <w:szCs w:val="24"/>
        </w:rPr>
        <w:t>an</w:t>
      </w:r>
      <w:r w:rsidR="005F6095" w:rsidRPr="00790891">
        <w:rPr>
          <w:rFonts w:ascii="Times New Roman" w:hAnsi="Times New Roman" w:cs="Times New Roman"/>
          <w:sz w:val="24"/>
          <w:szCs w:val="24"/>
        </w:rPr>
        <w:t xml:space="preserve"> den drei Aps</w:t>
      </w:r>
      <w:r w:rsidR="00957DF9">
        <w:rPr>
          <w:rFonts w:ascii="Times New Roman" w:hAnsi="Times New Roman" w:cs="Times New Roman"/>
          <w:sz w:val="24"/>
          <w:szCs w:val="24"/>
        </w:rPr>
        <w:t>id</w:t>
      </w:r>
      <w:r w:rsidR="005F6095" w:rsidRPr="00790891">
        <w:rPr>
          <w:rFonts w:ascii="Times New Roman" w:hAnsi="Times New Roman" w:cs="Times New Roman"/>
          <w:sz w:val="24"/>
          <w:szCs w:val="24"/>
        </w:rPr>
        <w:t xml:space="preserve">en und, </w:t>
      </w:r>
      <w:r w:rsidRPr="00790891">
        <w:rPr>
          <w:rFonts w:ascii="Times New Roman" w:hAnsi="Times New Roman" w:cs="Times New Roman"/>
          <w:sz w:val="24"/>
          <w:szCs w:val="24"/>
        </w:rPr>
        <w:t xml:space="preserve">im Kleinformat, </w:t>
      </w:r>
      <w:r w:rsidR="001C68CB" w:rsidRPr="00790891">
        <w:rPr>
          <w:rFonts w:ascii="Times New Roman" w:hAnsi="Times New Roman" w:cs="Times New Roman"/>
          <w:sz w:val="24"/>
          <w:szCs w:val="24"/>
        </w:rPr>
        <w:t xml:space="preserve">in zwei übereinanderliegenden Reihen </w:t>
      </w:r>
      <w:r w:rsidRPr="00790891">
        <w:rPr>
          <w:rFonts w:ascii="Times New Roman" w:hAnsi="Times New Roman" w:cs="Times New Roman"/>
          <w:sz w:val="24"/>
          <w:szCs w:val="24"/>
        </w:rPr>
        <w:t xml:space="preserve">am </w:t>
      </w:r>
      <w:r w:rsidR="004D243D" w:rsidRPr="00790891">
        <w:rPr>
          <w:rFonts w:ascii="Times New Roman" w:hAnsi="Times New Roman" w:cs="Times New Roman"/>
          <w:sz w:val="24"/>
          <w:szCs w:val="24"/>
        </w:rPr>
        <w:t xml:space="preserve">oberen Teil </w:t>
      </w:r>
      <w:r w:rsidRPr="00790891">
        <w:rPr>
          <w:rFonts w:ascii="Times New Roman" w:hAnsi="Times New Roman" w:cs="Times New Roman"/>
          <w:sz w:val="24"/>
          <w:szCs w:val="24"/>
        </w:rPr>
        <w:t xml:space="preserve">der Mauern. Das </w:t>
      </w:r>
      <w:r w:rsidR="00D30278" w:rsidRPr="00790891">
        <w:rPr>
          <w:rFonts w:ascii="Times New Roman" w:hAnsi="Times New Roman" w:cs="Times New Roman"/>
          <w:sz w:val="24"/>
          <w:szCs w:val="24"/>
        </w:rPr>
        <w:t>Dach</w:t>
      </w:r>
      <w:r w:rsidRPr="00790891">
        <w:rPr>
          <w:rFonts w:ascii="Times New Roman" w:hAnsi="Times New Roman" w:cs="Times New Roman"/>
          <w:sz w:val="24"/>
          <w:szCs w:val="24"/>
        </w:rPr>
        <w:t xml:space="preserve"> ist aber völlig verschieden und </w:t>
      </w:r>
      <w:r w:rsidR="00D30278" w:rsidRPr="00790891">
        <w:rPr>
          <w:rFonts w:ascii="Times New Roman" w:hAnsi="Times New Roman" w:cs="Times New Roman"/>
          <w:sz w:val="24"/>
          <w:szCs w:val="24"/>
        </w:rPr>
        <w:t>erinnert</w:t>
      </w:r>
      <w:r w:rsidR="000D1864" w:rsidRPr="00790891">
        <w:rPr>
          <w:rFonts w:ascii="Times New Roman" w:hAnsi="Times New Roman" w:cs="Times New Roman"/>
          <w:sz w:val="24"/>
          <w:szCs w:val="24"/>
        </w:rPr>
        <w:t xml:space="preserve"> eher </w:t>
      </w:r>
      <w:r w:rsidR="00D30278" w:rsidRPr="00790891">
        <w:rPr>
          <w:rFonts w:ascii="Times New Roman" w:hAnsi="Times New Roman" w:cs="Times New Roman"/>
          <w:sz w:val="24"/>
          <w:szCs w:val="24"/>
        </w:rPr>
        <w:t>an die</w:t>
      </w:r>
      <w:r w:rsidR="000D1864" w:rsidRPr="00790891">
        <w:rPr>
          <w:rFonts w:ascii="Times New Roman" w:hAnsi="Times New Roman" w:cs="Times New Roman"/>
          <w:sz w:val="24"/>
          <w:szCs w:val="24"/>
        </w:rPr>
        <w:t xml:space="preserve"> Gotik als </w:t>
      </w:r>
      <w:r w:rsidR="00D30278" w:rsidRPr="00790891">
        <w:rPr>
          <w:rFonts w:ascii="Times New Roman" w:hAnsi="Times New Roman" w:cs="Times New Roman"/>
          <w:sz w:val="24"/>
          <w:szCs w:val="24"/>
        </w:rPr>
        <w:t>a</w:t>
      </w:r>
      <w:r w:rsidR="004D243D" w:rsidRPr="00790891">
        <w:rPr>
          <w:rFonts w:ascii="Times New Roman" w:hAnsi="Times New Roman" w:cs="Times New Roman"/>
          <w:sz w:val="24"/>
          <w:szCs w:val="24"/>
        </w:rPr>
        <w:t xml:space="preserve">n den </w:t>
      </w:r>
      <w:r w:rsidR="000D1864" w:rsidRPr="00790891">
        <w:rPr>
          <w:rFonts w:ascii="Times New Roman" w:hAnsi="Times New Roman" w:cs="Times New Roman"/>
          <w:sz w:val="24"/>
          <w:szCs w:val="24"/>
        </w:rPr>
        <w:t xml:space="preserve">Balkan. Ebenso fremd wirken für eine orthodoxe Kirche die Strebepfeiler, die auf der Außenseite die innere Eingliederung markieren. Das gotische Aussehen wird nicht </w:t>
      </w:r>
      <w:r w:rsidR="00957DF9">
        <w:rPr>
          <w:rFonts w:ascii="Times New Roman" w:hAnsi="Times New Roman" w:cs="Times New Roman"/>
          <w:sz w:val="24"/>
          <w:szCs w:val="24"/>
        </w:rPr>
        <w:t>zu</w:t>
      </w:r>
      <w:r w:rsidR="000D1864" w:rsidRPr="00790891">
        <w:rPr>
          <w:rFonts w:ascii="Times New Roman" w:hAnsi="Times New Roman" w:cs="Times New Roman"/>
          <w:sz w:val="24"/>
          <w:szCs w:val="24"/>
        </w:rPr>
        <w:t>letz</w:t>
      </w:r>
      <w:r w:rsidR="00F54955" w:rsidRPr="00790891">
        <w:rPr>
          <w:rFonts w:ascii="Times New Roman" w:hAnsi="Times New Roman" w:cs="Times New Roman"/>
          <w:sz w:val="24"/>
          <w:szCs w:val="24"/>
        </w:rPr>
        <w:t>t</w:t>
      </w:r>
      <w:r w:rsidR="000D1864" w:rsidRPr="00790891">
        <w:rPr>
          <w:rFonts w:ascii="Times New Roman" w:hAnsi="Times New Roman" w:cs="Times New Roman"/>
          <w:sz w:val="24"/>
          <w:szCs w:val="24"/>
        </w:rPr>
        <w:t xml:space="preserve"> von den Fensterrahmen ergänzt. Das ganze Gebäude</w:t>
      </w:r>
      <w:r w:rsidR="00176D8C" w:rsidRPr="00790891">
        <w:rPr>
          <w:rFonts w:ascii="Times New Roman" w:hAnsi="Times New Roman" w:cs="Times New Roman"/>
          <w:sz w:val="24"/>
          <w:szCs w:val="24"/>
        </w:rPr>
        <w:t xml:space="preserve"> </w:t>
      </w:r>
      <w:r w:rsidR="004D243D" w:rsidRPr="00790891">
        <w:rPr>
          <w:rFonts w:ascii="Times New Roman" w:hAnsi="Times New Roman" w:cs="Times New Roman"/>
          <w:sz w:val="24"/>
          <w:szCs w:val="24"/>
        </w:rPr>
        <w:t xml:space="preserve">macht </w:t>
      </w:r>
      <w:r w:rsidR="00176D8C" w:rsidRPr="00790891">
        <w:rPr>
          <w:rFonts w:ascii="Times New Roman" w:hAnsi="Times New Roman" w:cs="Times New Roman"/>
          <w:sz w:val="24"/>
          <w:szCs w:val="24"/>
        </w:rPr>
        <w:t xml:space="preserve">demzufolge </w:t>
      </w:r>
      <w:r w:rsidR="004D243D" w:rsidRPr="00790891">
        <w:rPr>
          <w:rFonts w:ascii="Times New Roman" w:hAnsi="Times New Roman" w:cs="Times New Roman"/>
          <w:sz w:val="24"/>
          <w:szCs w:val="24"/>
        </w:rPr>
        <w:t xml:space="preserve">einen </w:t>
      </w:r>
      <w:r w:rsidR="00176D8C" w:rsidRPr="00790891">
        <w:rPr>
          <w:rFonts w:ascii="Times New Roman" w:hAnsi="Times New Roman" w:cs="Times New Roman"/>
          <w:sz w:val="24"/>
          <w:szCs w:val="24"/>
        </w:rPr>
        <w:t xml:space="preserve">eher </w:t>
      </w:r>
      <w:r w:rsidR="004D243D" w:rsidRPr="00790891">
        <w:rPr>
          <w:rFonts w:ascii="Times New Roman" w:hAnsi="Times New Roman" w:cs="Times New Roman"/>
          <w:sz w:val="24"/>
          <w:szCs w:val="24"/>
        </w:rPr>
        <w:t>w</w:t>
      </w:r>
      <w:r w:rsidR="00176D8C" w:rsidRPr="00790891">
        <w:rPr>
          <w:rFonts w:ascii="Times New Roman" w:hAnsi="Times New Roman" w:cs="Times New Roman"/>
          <w:sz w:val="24"/>
          <w:szCs w:val="24"/>
        </w:rPr>
        <w:t xml:space="preserve">est- als </w:t>
      </w:r>
      <w:r w:rsidR="004D243D" w:rsidRPr="00790891">
        <w:rPr>
          <w:rFonts w:ascii="Times New Roman" w:hAnsi="Times New Roman" w:cs="Times New Roman"/>
          <w:sz w:val="24"/>
          <w:szCs w:val="24"/>
        </w:rPr>
        <w:t>o</w:t>
      </w:r>
      <w:r w:rsidR="00176D8C" w:rsidRPr="00790891">
        <w:rPr>
          <w:rFonts w:ascii="Times New Roman" w:hAnsi="Times New Roman" w:cs="Times New Roman"/>
          <w:sz w:val="24"/>
          <w:szCs w:val="24"/>
        </w:rPr>
        <w:t>steuropäisch</w:t>
      </w:r>
      <w:r w:rsidR="004D243D" w:rsidRPr="00790891">
        <w:rPr>
          <w:rFonts w:ascii="Times New Roman" w:hAnsi="Times New Roman" w:cs="Times New Roman"/>
          <w:sz w:val="24"/>
          <w:szCs w:val="24"/>
        </w:rPr>
        <w:t>en Eindruck</w:t>
      </w:r>
      <w:r w:rsidR="00176D8C" w:rsidRPr="00790891">
        <w:rPr>
          <w:rFonts w:ascii="Times New Roman" w:hAnsi="Times New Roman" w:cs="Times New Roman"/>
          <w:sz w:val="24"/>
          <w:szCs w:val="24"/>
        </w:rPr>
        <w:t>.</w:t>
      </w:r>
      <w:r w:rsidR="000D1864" w:rsidRPr="00790891">
        <w:rPr>
          <w:rFonts w:ascii="Times New Roman" w:hAnsi="Times New Roman" w:cs="Times New Roman"/>
          <w:sz w:val="24"/>
          <w:szCs w:val="24"/>
        </w:rPr>
        <w:t xml:space="preserve"> </w:t>
      </w:r>
      <w:r w:rsidR="003A0A74" w:rsidRPr="00790891">
        <w:rPr>
          <w:rFonts w:ascii="Times New Roman" w:hAnsi="Times New Roman" w:cs="Times New Roman"/>
          <w:sz w:val="24"/>
          <w:szCs w:val="24"/>
        </w:rPr>
        <w:t>Nur wenn man das Innere der Kirche betritt, findet man die übliche byzantinische Dreiteilung der Kirche (Altar/Ap</w:t>
      </w:r>
      <w:r w:rsidR="00957DF9">
        <w:rPr>
          <w:rFonts w:ascii="Times New Roman" w:hAnsi="Times New Roman" w:cs="Times New Roman"/>
          <w:sz w:val="24"/>
          <w:szCs w:val="24"/>
        </w:rPr>
        <w:t>sis</w:t>
      </w:r>
      <w:r w:rsidR="003A0A74" w:rsidRPr="00790891">
        <w:rPr>
          <w:rFonts w:ascii="Times New Roman" w:hAnsi="Times New Roman" w:cs="Times New Roman"/>
          <w:sz w:val="24"/>
          <w:szCs w:val="24"/>
        </w:rPr>
        <w:t xml:space="preserve">, </w:t>
      </w:r>
      <w:proofErr w:type="spellStart"/>
      <w:r w:rsidR="003A0A74" w:rsidRPr="00790891">
        <w:rPr>
          <w:rFonts w:ascii="Times New Roman" w:hAnsi="Times New Roman" w:cs="Times New Roman"/>
          <w:sz w:val="24"/>
          <w:szCs w:val="24"/>
        </w:rPr>
        <w:t>Naos</w:t>
      </w:r>
      <w:proofErr w:type="spellEnd"/>
      <w:r w:rsidR="003A0A74" w:rsidRPr="00790891">
        <w:rPr>
          <w:rFonts w:ascii="Times New Roman" w:hAnsi="Times New Roman" w:cs="Times New Roman"/>
          <w:sz w:val="24"/>
          <w:szCs w:val="24"/>
        </w:rPr>
        <w:t xml:space="preserve">, </w:t>
      </w:r>
      <w:proofErr w:type="spellStart"/>
      <w:r w:rsidR="003A0A74" w:rsidRPr="00790891">
        <w:rPr>
          <w:rFonts w:ascii="Times New Roman" w:hAnsi="Times New Roman" w:cs="Times New Roman"/>
          <w:sz w:val="24"/>
          <w:szCs w:val="24"/>
        </w:rPr>
        <w:t>Pronaos</w:t>
      </w:r>
      <w:proofErr w:type="spellEnd"/>
      <w:r w:rsidR="003A0A74" w:rsidRPr="00790891">
        <w:rPr>
          <w:rFonts w:ascii="Times New Roman" w:hAnsi="Times New Roman" w:cs="Times New Roman"/>
          <w:sz w:val="24"/>
          <w:szCs w:val="24"/>
        </w:rPr>
        <w:t>)</w:t>
      </w:r>
      <w:r w:rsidR="00D30278" w:rsidRPr="00790891">
        <w:rPr>
          <w:rFonts w:ascii="Times New Roman" w:hAnsi="Times New Roman" w:cs="Times New Roman"/>
          <w:sz w:val="24"/>
          <w:szCs w:val="24"/>
        </w:rPr>
        <w:t xml:space="preserve"> und die typische Malerei</w:t>
      </w:r>
      <w:r w:rsidR="007F736A" w:rsidRPr="00790891">
        <w:rPr>
          <w:rFonts w:ascii="Times New Roman" w:hAnsi="Times New Roman" w:cs="Times New Roman"/>
          <w:sz w:val="24"/>
          <w:szCs w:val="24"/>
        </w:rPr>
        <w:t>.</w:t>
      </w:r>
      <w:r w:rsidR="003A0A74" w:rsidRPr="00790891">
        <w:rPr>
          <w:rFonts w:ascii="Times New Roman" w:hAnsi="Times New Roman" w:cs="Times New Roman"/>
          <w:sz w:val="24"/>
          <w:szCs w:val="24"/>
        </w:rPr>
        <w:t xml:space="preserve"> </w:t>
      </w:r>
      <w:r w:rsidR="007F736A" w:rsidRPr="00790891">
        <w:rPr>
          <w:rFonts w:ascii="Times New Roman" w:hAnsi="Times New Roman" w:cs="Times New Roman"/>
          <w:sz w:val="24"/>
          <w:szCs w:val="24"/>
        </w:rPr>
        <w:t>Z</w:t>
      </w:r>
      <w:r w:rsidR="003A0A74" w:rsidRPr="00790891">
        <w:rPr>
          <w:rFonts w:ascii="Times New Roman" w:hAnsi="Times New Roman" w:cs="Times New Roman"/>
          <w:sz w:val="24"/>
          <w:szCs w:val="24"/>
        </w:rPr>
        <w:t>u d</w:t>
      </w:r>
      <w:r w:rsidR="004D243D" w:rsidRPr="00790891">
        <w:rPr>
          <w:rFonts w:ascii="Times New Roman" w:hAnsi="Times New Roman" w:cs="Times New Roman"/>
          <w:sz w:val="24"/>
          <w:szCs w:val="24"/>
        </w:rPr>
        <w:t>i</w:t>
      </w:r>
      <w:r w:rsidR="00D30278" w:rsidRPr="00790891">
        <w:rPr>
          <w:rFonts w:ascii="Times New Roman" w:hAnsi="Times New Roman" w:cs="Times New Roman"/>
          <w:sz w:val="24"/>
          <w:szCs w:val="24"/>
        </w:rPr>
        <w:t>es</w:t>
      </w:r>
      <w:r w:rsidR="003A0A74" w:rsidRPr="00790891">
        <w:rPr>
          <w:rFonts w:ascii="Times New Roman" w:hAnsi="Times New Roman" w:cs="Times New Roman"/>
          <w:sz w:val="24"/>
          <w:szCs w:val="24"/>
        </w:rPr>
        <w:t xml:space="preserve">em </w:t>
      </w:r>
      <w:r w:rsidR="004D243D" w:rsidRPr="00790891">
        <w:rPr>
          <w:rFonts w:ascii="Times New Roman" w:hAnsi="Times New Roman" w:cs="Times New Roman"/>
          <w:sz w:val="24"/>
          <w:szCs w:val="24"/>
        </w:rPr>
        <w:t xml:space="preserve">ursprünglichen </w:t>
      </w:r>
      <w:r w:rsidR="003A0A74" w:rsidRPr="00790891">
        <w:rPr>
          <w:rFonts w:ascii="Times New Roman" w:hAnsi="Times New Roman" w:cs="Times New Roman"/>
          <w:sz w:val="24"/>
          <w:szCs w:val="24"/>
        </w:rPr>
        <w:t xml:space="preserve">Grundplan kommen bei der Kirche von </w:t>
      </w:r>
      <w:proofErr w:type="spellStart"/>
      <w:r w:rsidR="003A0A74" w:rsidRPr="00790891">
        <w:rPr>
          <w:rFonts w:ascii="Times New Roman" w:hAnsi="Times New Roman" w:cs="Times New Roman"/>
          <w:sz w:val="24"/>
          <w:szCs w:val="24"/>
        </w:rPr>
        <w:t>Neam</w:t>
      </w:r>
      <w:proofErr w:type="spellEnd"/>
      <w:r w:rsidR="003A0A74" w:rsidRPr="00790891">
        <w:rPr>
          <w:rFonts w:ascii="Times New Roman" w:hAnsi="Times New Roman" w:cs="Times New Roman"/>
          <w:sz w:val="24"/>
          <w:szCs w:val="24"/>
          <w:lang w:val="ro-RO"/>
        </w:rPr>
        <w:t xml:space="preserve">ţ </w:t>
      </w:r>
      <w:r w:rsidR="003A0A74" w:rsidRPr="00790891">
        <w:rPr>
          <w:rFonts w:ascii="Times New Roman" w:hAnsi="Times New Roman" w:cs="Times New Roman"/>
          <w:sz w:val="24"/>
          <w:szCs w:val="24"/>
        </w:rPr>
        <w:t>noch zwei zusätzliche Elemente</w:t>
      </w:r>
      <w:r w:rsidR="004D243D" w:rsidRPr="00790891">
        <w:rPr>
          <w:rFonts w:ascii="Times New Roman" w:hAnsi="Times New Roman" w:cs="Times New Roman"/>
          <w:sz w:val="24"/>
          <w:szCs w:val="24"/>
        </w:rPr>
        <w:t xml:space="preserve"> hinzu: der</w:t>
      </w:r>
      <w:r w:rsidR="003A0A74" w:rsidRPr="00790891">
        <w:rPr>
          <w:rFonts w:ascii="Times New Roman" w:hAnsi="Times New Roman" w:cs="Times New Roman"/>
          <w:sz w:val="24"/>
          <w:szCs w:val="24"/>
        </w:rPr>
        <w:t xml:space="preserve"> </w:t>
      </w:r>
      <w:r w:rsidR="00784813" w:rsidRPr="00790891">
        <w:rPr>
          <w:rFonts w:ascii="Times New Roman" w:hAnsi="Times New Roman" w:cs="Times New Roman"/>
          <w:sz w:val="24"/>
          <w:szCs w:val="24"/>
        </w:rPr>
        <w:t xml:space="preserve">anfänglich </w:t>
      </w:r>
      <w:r w:rsidR="003A0A74" w:rsidRPr="00790891">
        <w:rPr>
          <w:rFonts w:ascii="Times New Roman" w:hAnsi="Times New Roman" w:cs="Times New Roman"/>
          <w:sz w:val="24"/>
          <w:szCs w:val="24"/>
        </w:rPr>
        <w:t>byzantinische</w:t>
      </w:r>
      <w:r w:rsidR="007F736A" w:rsidRPr="00790891">
        <w:rPr>
          <w:rFonts w:ascii="Times New Roman" w:hAnsi="Times New Roman" w:cs="Times New Roman"/>
          <w:sz w:val="24"/>
          <w:szCs w:val="24"/>
        </w:rPr>
        <w:t>, wohl aber im rumänischen Ra</w:t>
      </w:r>
      <w:r w:rsidR="00957DF9">
        <w:rPr>
          <w:rFonts w:ascii="Times New Roman" w:hAnsi="Times New Roman" w:cs="Times New Roman"/>
          <w:sz w:val="24"/>
          <w:szCs w:val="24"/>
        </w:rPr>
        <w:t xml:space="preserve">um weiterentwickelte </w:t>
      </w:r>
      <w:proofErr w:type="spellStart"/>
      <w:r w:rsidR="00957DF9">
        <w:rPr>
          <w:rFonts w:ascii="Times New Roman" w:hAnsi="Times New Roman" w:cs="Times New Roman"/>
          <w:sz w:val="24"/>
          <w:szCs w:val="24"/>
        </w:rPr>
        <w:t>Exonarthex</w:t>
      </w:r>
      <w:proofErr w:type="spellEnd"/>
      <w:r w:rsidR="007F736A" w:rsidRPr="00790891">
        <w:rPr>
          <w:rFonts w:ascii="Times New Roman" w:hAnsi="Times New Roman" w:cs="Times New Roman"/>
          <w:sz w:val="24"/>
          <w:szCs w:val="24"/>
        </w:rPr>
        <w:t xml:space="preserve"> und d</w:t>
      </w:r>
      <w:r w:rsidR="004D243D" w:rsidRPr="00790891">
        <w:rPr>
          <w:rFonts w:ascii="Times New Roman" w:hAnsi="Times New Roman" w:cs="Times New Roman"/>
          <w:sz w:val="24"/>
          <w:szCs w:val="24"/>
        </w:rPr>
        <w:t>ie</w:t>
      </w:r>
      <w:r w:rsidR="007F736A" w:rsidRPr="00790891">
        <w:rPr>
          <w:rFonts w:ascii="Times New Roman" w:hAnsi="Times New Roman" w:cs="Times New Roman"/>
          <w:sz w:val="24"/>
          <w:szCs w:val="24"/>
        </w:rPr>
        <w:t xml:space="preserve"> ursprüngl</w:t>
      </w:r>
      <w:r w:rsidR="004D243D" w:rsidRPr="00790891">
        <w:rPr>
          <w:rFonts w:ascii="Times New Roman" w:hAnsi="Times New Roman" w:cs="Times New Roman"/>
          <w:sz w:val="24"/>
          <w:szCs w:val="24"/>
        </w:rPr>
        <w:t>ich balkanische Grabkammer</w:t>
      </w:r>
      <w:r w:rsidR="007F736A" w:rsidRPr="00790891">
        <w:rPr>
          <w:rFonts w:ascii="Times New Roman" w:hAnsi="Times New Roman" w:cs="Times New Roman"/>
          <w:sz w:val="24"/>
          <w:szCs w:val="24"/>
        </w:rPr>
        <w:t xml:space="preserve">. </w:t>
      </w:r>
    </w:p>
    <w:p w:rsidR="00957DF9" w:rsidRDefault="00957DF9" w:rsidP="00790891">
      <w:pPr>
        <w:spacing w:line="240" w:lineRule="auto"/>
        <w:jc w:val="both"/>
        <w:rPr>
          <w:rFonts w:ascii="Times New Roman" w:hAnsi="Times New Roman" w:cs="Times New Roman"/>
          <w:sz w:val="24"/>
          <w:szCs w:val="24"/>
        </w:rPr>
      </w:pPr>
    </w:p>
    <w:p w:rsidR="000563EA" w:rsidRPr="00790891" w:rsidRDefault="007F736A"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 xml:space="preserve">Dasselbe Schema ist auch bei manchen anderen moldauischen Klosterkirchen zu beobachten, wie – um </w:t>
      </w:r>
      <w:r w:rsidR="00784813" w:rsidRPr="00790891">
        <w:rPr>
          <w:rFonts w:ascii="Times New Roman" w:hAnsi="Times New Roman" w:cs="Times New Roman"/>
          <w:sz w:val="24"/>
          <w:szCs w:val="24"/>
        </w:rPr>
        <w:t xml:space="preserve">nur </w:t>
      </w:r>
      <w:r w:rsidRPr="00790891">
        <w:rPr>
          <w:rFonts w:ascii="Times New Roman" w:hAnsi="Times New Roman" w:cs="Times New Roman"/>
          <w:sz w:val="24"/>
          <w:szCs w:val="24"/>
        </w:rPr>
        <w:t>die bekann</w:t>
      </w:r>
      <w:r w:rsidR="00957DF9">
        <w:rPr>
          <w:rFonts w:ascii="Times New Roman" w:hAnsi="Times New Roman" w:cs="Times New Roman"/>
          <w:sz w:val="24"/>
          <w:szCs w:val="24"/>
        </w:rPr>
        <w:t>te</w:t>
      </w:r>
      <w:r w:rsidRPr="00790891">
        <w:rPr>
          <w:rFonts w:ascii="Times New Roman" w:hAnsi="Times New Roman" w:cs="Times New Roman"/>
          <w:sz w:val="24"/>
          <w:szCs w:val="24"/>
        </w:rPr>
        <w:t xml:space="preserve">sten zu nennen – </w:t>
      </w:r>
      <w:proofErr w:type="spellStart"/>
      <w:r w:rsidRPr="00790891">
        <w:rPr>
          <w:rFonts w:ascii="Times New Roman" w:hAnsi="Times New Roman" w:cs="Times New Roman"/>
          <w:sz w:val="24"/>
          <w:szCs w:val="24"/>
        </w:rPr>
        <w:t>Vorone</w:t>
      </w:r>
      <w:proofErr w:type="spellEnd"/>
      <w:r w:rsidRPr="00790891">
        <w:rPr>
          <w:rFonts w:ascii="Times New Roman" w:hAnsi="Times New Roman" w:cs="Times New Roman"/>
          <w:sz w:val="24"/>
          <w:szCs w:val="24"/>
          <w:lang w:val="ro-RO"/>
        </w:rPr>
        <w:t>ţ oder Suceviţa</w:t>
      </w:r>
      <w:r w:rsidR="00DB3213" w:rsidRPr="00790891">
        <w:rPr>
          <w:rFonts w:ascii="Times New Roman" w:hAnsi="Times New Roman" w:cs="Times New Roman"/>
          <w:sz w:val="24"/>
          <w:szCs w:val="24"/>
          <w:lang w:val="ro-RO"/>
        </w:rPr>
        <w:t xml:space="preserve"> (beide aus dem 16. Jhdt.)</w:t>
      </w:r>
      <w:r w:rsidRPr="00790891">
        <w:rPr>
          <w:rFonts w:ascii="Times New Roman" w:hAnsi="Times New Roman" w:cs="Times New Roman"/>
          <w:sz w:val="24"/>
          <w:szCs w:val="24"/>
          <w:lang w:val="ro-RO"/>
        </w:rPr>
        <w:t xml:space="preserve">. </w:t>
      </w:r>
      <w:r w:rsidRPr="00790891">
        <w:rPr>
          <w:rFonts w:ascii="Times New Roman" w:hAnsi="Times New Roman" w:cs="Times New Roman"/>
          <w:sz w:val="24"/>
          <w:szCs w:val="24"/>
        </w:rPr>
        <w:t xml:space="preserve">Man trifft hier sowohl dieselbe Dachform und </w:t>
      </w:r>
      <w:r w:rsidR="00784813" w:rsidRPr="00790891">
        <w:rPr>
          <w:rFonts w:ascii="Times New Roman" w:hAnsi="Times New Roman" w:cs="Times New Roman"/>
          <w:sz w:val="24"/>
          <w:szCs w:val="24"/>
        </w:rPr>
        <w:t>dieselbe schlanke</w:t>
      </w:r>
      <w:r w:rsidRPr="00790891">
        <w:rPr>
          <w:rFonts w:ascii="Times New Roman" w:hAnsi="Times New Roman" w:cs="Times New Roman"/>
          <w:sz w:val="24"/>
          <w:szCs w:val="24"/>
        </w:rPr>
        <w:t xml:space="preserve"> </w:t>
      </w:r>
      <w:r w:rsidR="00771FBA" w:rsidRPr="00790891">
        <w:rPr>
          <w:rFonts w:ascii="Times New Roman" w:hAnsi="Times New Roman" w:cs="Times New Roman"/>
          <w:sz w:val="24"/>
          <w:szCs w:val="24"/>
        </w:rPr>
        <w:t>Trommel der Kuppel</w:t>
      </w:r>
      <w:r w:rsidR="00784813" w:rsidRPr="00790891">
        <w:rPr>
          <w:rFonts w:ascii="Times New Roman" w:hAnsi="Times New Roman" w:cs="Times New Roman"/>
          <w:sz w:val="24"/>
          <w:szCs w:val="24"/>
        </w:rPr>
        <w:t xml:space="preserve"> an</w:t>
      </w:r>
      <w:r w:rsidRPr="00790891">
        <w:rPr>
          <w:rFonts w:ascii="Times New Roman" w:hAnsi="Times New Roman" w:cs="Times New Roman"/>
          <w:sz w:val="24"/>
          <w:szCs w:val="24"/>
        </w:rPr>
        <w:t xml:space="preserve">, wie auch </w:t>
      </w:r>
      <w:r w:rsidR="00784813" w:rsidRPr="00790891">
        <w:rPr>
          <w:rFonts w:ascii="Times New Roman" w:hAnsi="Times New Roman" w:cs="Times New Roman"/>
          <w:sz w:val="24"/>
          <w:szCs w:val="24"/>
        </w:rPr>
        <w:t xml:space="preserve">die gotischen Fensterrahmen und </w:t>
      </w:r>
      <w:r w:rsidRPr="00790891">
        <w:rPr>
          <w:rFonts w:ascii="Times New Roman" w:hAnsi="Times New Roman" w:cs="Times New Roman"/>
          <w:sz w:val="24"/>
          <w:szCs w:val="24"/>
        </w:rPr>
        <w:t xml:space="preserve">die Blendbögen </w:t>
      </w:r>
      <w:r w:rsidR="00DB3213" w:rsidRPr="00790891">
        <w:rPr>
          <w:rFonts w:ascii="Times New Roman" w:hAnsi="Times New Roman" w:cs="Times New Roman"/>
          <w:sz w:val="24"/>
          <w:szCs w:val="24"/>
        </w:rPr>
        <w:t>auf den Aps</w:t>
      </w:r>
      <w:r w:rsidR="00957DF9">
        <w:rPr>
          <w:rFonts w:ascii="Times New Roman" w:hAnsi="Times New Roman" w:cs="Times New Roman"/>
          <w:sz w:val="24"/>
          <w:szCs w:val="24"/>
        </w:rPr>
        <w:t>id</w:t>
      </w:r>
      <w:r w:rsidR="00DB3213" w:rsidRPr="00790891">
        <w:rPr>
          <w:rFonts w:ascii="Times New Roman" w:hAnsi="Times New Roman" w:cs="Times New Roman"/>
          <w:sz w:val="24"/>
          <w:szCs w:val="24"/>
        </w:rPr>
        <w:t xml:space="preserve">en </w:t>
      </w:r>
      <w:r w:rsidR="00784813" w:rsidRPr="00790891">
        <w:rPr>
          <w:rFonts w:ascii="Times New Roman" w:hAnsi="Times New Roman" w:cs="Times New Roman"/>
          <w:sz w:val="24"/>
          <w:szCs w:val="24"/>
        </w:rPr>
        <w:t>und als Nischen a</w:t>
      </w:r>
      <w:r w:rsidR="00064F7A" w:rsidRPr="00790891">
        <w:rPr>
          <w:rFonts w:ascii="Times New Roman" w:hAnsi="Times New Roman" w:cs="Times New Roman"/>
          <w:sz w:val="24"/>
          <w:szCs w:val="24"/>
        </w:rPr>
        <w:t>m oberen Teil der Mauer</w:t>
      </w:r>
      <w:r w:rsidR="00957DF9">
        <w:rPr>
          <w:rFonts w:ascii="Times New Roman" w:hAnsi="Times New Roman" w:cs="Times New Roman"/>
          <w:sz w:val="24"/>
          <w:szCs w:val="24"/>
        </w:rPr>
        <w:t xml:space="preserve">. An </w:t>
      </w:r>
      <w:r w:rsidR="001C68CB" w:rsidRPr="00790891">
        <w:rPr>
          <w:rFonts w:ascii="Times New Roman" w:hAnsi="Times New Roman" w:cs="Times New Roman"/>
          <w:sz w:val="24"/>
          <w:szCs w:val="24"/>
        </w:rPr>
        <w:t xml:space="preserve">diesen </w:t>
      </w:r>
      <w:r w:rsidR="00957DF9">
        <w:rPr>
          <w:rFonts w:ascii="Times New Roman" w:hAnsi="Times New Roman" w:cs="Times New Roman"/>
          <w:sz w:val="24"/>
          <w:szCs w:val="24"/>
        </w:rPr>
        <w:t xml:space="preserve">beiden </w:t>
      </w:r>
      <w:r w:rsidR="00DB3213" w:rsidRPr="00790891">
        <w:rPr>
          <w:rFonts w:ascii="Times New Roman" w:hAnsi="Times New Roman" w:cs="Times New Roman"/>
          <w:sz w:val="24"/>
          <w:szCs w:val="24"/>
        </w:rPr>
        <w:t xml:space="preserve">Kirchen </w:t>
      </w:r>
      <w:r w:rsidR="00064F7A" w:rsidRPr="00790891">
        <w:rPr>
          <w:rFonts w:ascii="Times New Roman" w:hAnsi="Times New Roman" w:cs="Times New Roman"/>
          <w:sz w:val="24"/>
          <w:szCs w:val="24"/>
        </w:rPr>
        <w:t xml:space="preserve">aber </w:t>
      </w:r>
      <w:r w:rsidR="00784813" w:rsidRPr="00790891">
        <w:rPr>
          <w:rFonts w:ascii="Times New Roman" w:hAnsi="Times New Roman" w:cs="Times New Roman"/>
          <w:sz w:val="24"/>
          <w:szCs w:val="24"/>
        </w:rPr>
        <w:t xml:space="preserve">erhielt </w:t>
      </w:r>
      <w:r w:rsidR="00DB3213" w:rsidRPr="00790891">
        <w:rPr>
          <w:rFonts w:ascii="Times New Roman" w:hAnsi="Times New Roman" w:cs="Times New Roman"/>
          <w:sz w:val="24"/>
          <w:szCs w:val="24"/>
        </w:rPr>
        <w:t>das Äußere eine zus</w:t>
      </w:r>
      <w:r w:rsidR="00784813" w:rsidRPr="00790891">
        <w:rPr>
          <w:rFonts w:ascii="Times New Roman" w:hAnsi="Times New Roman" w:cs="Times New Roman"/>
          <w:sz w:val="24"/>
          <w:szCs w:val="24"/>
        </w:rPr>
        <w:t>ä</w:t>
      </w:r>
      <w:r w:rsidR="00DB3213" w:rsidRPr="00790891">
        <w:rPr>
          <w:rFonts w:ascii="Times New Roman" w:hAnsi="Times New Roman" w:cs="Times New Roman"/>
          <w:sz w:val="24"/>
          <w:szCs w:val="24"/>
        </w:rPr>
        <w:t xml:space="preserve">tzliche byzantinische </w:t>
      </w:r>
      <w:r w:rsidR="00784813" w:rsidRPr="00790891">
        <w:rPr>
          <w:rFonts w:ascii="Times New Roman" w:hAnsi="Times New Roman" w:cs="Times New Roman"/>
          <w:sz w:val="24"/>
          <w:szCs w:val="24"/>
        </w:rPr>
        <w:t xml:space="preserve">Tönung </w:t>
      </w:r>
      <w:r w:rsidR="00DB3213" w:rsidRPr="00790891">
        <w:rPr>
          <w:rFonts w:ascii="Times New Roman" w:hAnsi="Times New Roman" w:cs="Times New Roman"/>
          <w:sz w:val="24"/>
          <w:szCs w:val="24"/>
        </w:rPr>
        <w:t>durch die Malerei, die die gesamte Wandfläche bedeckt. Auch wenn diese Außenmalerei ein einmaliges und spezifisches Merkmal der moldauischen Kirchenarchitektur des (fast ausschließlich) 16. J</w:t>
      </w:r>
      <w:r w:rsidR="001C68CB" w:rsidRPr="00790891">
        <w:rPr>
          <w:rFonts w:ascii="Times New Roman" w:hAnsi="Times New Roman" w:cs="Times New Roman"/>
          <w:sz w:val="24"/>
          <w:szCs w:val="24"/>
        </w:rPr>
        <w:t>a</w:t>
      </w:r>
      <w:r w:rsidR="00DB3213" w:rsidRPr="00790891">
        <w:rPr>
          <w:rFonts w:ascii="Times New Roman" w:hAnsi="Times New Roman" w:cs="Times New Roman"/>
          <w:sz w:val="24"/>
          <w:szCs w:val="24"/>
        </w:rPr>
        <w:t>h</w:t>
      </w:r>
      <w:r w:rsidR="001C68CB" w:rsidRPr="00790891">
        <w:rPr>
          <w:rFonts w:ascii="Times New Roman" w:hAnsi="Times New Roman" w:cs="Times New Roman"/>
          <w:sz w:val="24"/>
          <w:szCs w:val="24"/>
        </w:rPr>
        <w:t>rhunderts</w:t>
      </w:r>
      <w:r w:rsidR="00DB3213" w:rsidRPr="00790891">
        <w:rPr>
          <w:rFonts w:ascii="Times New Roman" w:hAnsi="Times New Roman" w:cs="Times New Roman"/>
          <w:sz w:val="24"/>
          <w:szCs w:val="24"/>
        </w:rPr>
        <w:t xml:space="preserve"> ist, sind ih</w:t>
      </w:r>
      <w:r w:rsidR="00AA4E5A" w:rsidRPr="00790891">
        <w:rPr>
          <w:rFonts w:ascii="Times New Roman" w:hAnsi="Times New Roman" w:cs="Times New Roman"/>
          <w:sz w:val="24"/>
          <w:szCs w:val="24"/>
        </w:rPr>
        <w:t>re Ursp</w:t>
      </w:r>
      <w:r w:rsidR="00957DF9">
        <w:rPr>
          <w:rFonts w:ascii="Times New Roman" w:hAnsi="Times New Roman" w:cs="Times New Roman"/>
          <w:sz w:val="24"/>
          <w:szCs w:val="24"/>
        </w:rPr>
        <w:t>r</w:t>
      </w:r>
      <w:r w:rsidR="00AA4E5A" w:rsidRPr="00790891">
        <w:rPr>
          <w:rFonts w:ascii="Times New Roman" w:hAnsi="Times New Roman" w:cs="Times New Roman"/>
          <w:sz w:val="24"/>
          <w:szCs w:val="24"/>
        </w:rPr>
        <w:t>ünge woanders zu suchen</w:t>
      </w:r>
      <w:r w:rsidR="00784813" w:rsidRPr="00790891">
        <w:rPr>
          <w:rFonts w:ascii="Times New Roman" w:hAnsi="Times New Roman" w:cs="Times New Roman"/>
          <w:sz w:val="24"/>
          <w:szCs w:val="24"/>
        </w:rPr>
        <w:t>. E</w:t>
      </w:r>
      <w:r w:rsidR="00AA4E5A" w:rsidRPr="00790891">
        <w:rPr>
          <w:rFonts w:ascii="Times New Roman" w:hAnsi="Times New Roman" w:cs="Times New Roman"/>
          <w:sz w:val="24"/>
          <w:szCs w:val="24"/>
        </w:rPr>
        <w:t>s handelt sich um</w:t>
      </w:r>
      <w:r w:rsidR="00DB3213" w:rsidRPr="00790891">
        <w:rPr>
          <w:rFonts w:ascii="Times New Roman" w:hAnsi="Times New Roman" w:cs="Times New Roman"/>
          <w:sz w:val="24"/>
          <w:szCs w:val="24"/>
        </w:rPr>
        <w:t xml:space="preserve"> </w:t>
      </w:r>
      <w:r w:rsidR="00AA4E5A" w:rsidRPr="00790891">
        <w:rPr>
          <w:rFonts w:ascii="Times New Roman" w:hAnsi="Times New Roman" w:cs="Times New Roman"/>
          <w:sz w:val="24"/>
          <w:szCs w:val="24"/>
        </w:rPr>
        <w:t>Szenen (das Jüngste Gericht; die Wurzel Jesse; d</w:t>
      </w:r>
      <w:r w:rsidR="00784813" w:rsidRPr="00790891">
        <w:rPr>
          <w:rFonts w:ascii="Times New Roman" w:hAnsi="Times New Roman" w:cs="Times New Roman"/>
          <w:sz w:val="24"/>
          <w:szCs w:val="24"/>
        </w:rPr>
        <w:t xml:space="preserve">ie </w:t>
      </w:r>
      <w:proofErr w:type="spellStart"/>
      <w:r w:rsidR="00784813" w:rsidRPr="00790891">
        <w:rPr>
          <w:rFonts w:ascii="Times New Roman" w:hAnsi="Times New Roman" w:cs="Times New Roman"/>
          <w:sz w:val="24"/>
          <w:szCs w:val="24"/>
        </w:rPr>
        <w:t>Akathistos</w:t>
      </w:r>
      <w:proofErr w:type="spellEnd"/>
      <w:r w:rsidR="00784813" w:rsidRPr="00790891">
        <w:rPr>
          <w:rFonts w:ascii="Times New Roman" w:hAnsi="Times New Roman" w:cs="Times New Roman"/>
          <w:sz w:val="24"/>
          <w:szCs w:val="24"/>
        </w:rPr>
        <w:t>-</w:t>
      </w:r>
      <w:r w:rsidR="00AA4E5A" w:rsidRPr="00790891">
        <w:rPr>
          <w:rFonts w:ascii="Times New Roman" w:hAnsi="Times New Roman" w:cs="Times New Roman"/>
          <w:sz w:val="24"/>
          <w:szCs w:val="24"/>
        </w:rPr>
        <w:t>Hymn</w:t>
      </w:r>
      <w:r w:rsidR="00784813" w:rsidRPr="00790891">
        <w:rPr>
          <w:rFonts w:ascii="Times New Roman" w:hAnsi="Times New Roman" w:cs="Times New Roman"/>
          <w:sz w:val="24"/>
          <w:szCs w:val="24"/>
        </w:rPr>
        <w:t>e</w:t>
      </w:r>
      <w:r w:rsidR="00AA4E5A" w:rsidRPr="00790891">
        <w:rPr>
          <w:rFonts w:ascii="Times New Roman" w:hAnsi="Times New Roman" w:cs="Times New Roman"/>
          <w:sz w:val="24"/>
          <w:szCs w:val="24"/>
        </w:rPr>
        <w:t xml:space="preserve">; das Allerheiligengebet), die ursprünglich im </w:t>
      </w:r>
      <w:proofErr w:type="spellStart"/>
      <w:r w:rsidR="00AA4E5A" w:rsidRPr="00790891">
        <w:rPr>
          <w:rFonts w:ascii="Times New Roman" w:hAnsi="Times New Roman" w:cs="Times New Roman"/>
          <w:sz w:val="24"/>
          <w:szCs w:val="24"/>
        </w:rPr>
        <w:t>Narthex</w:t>
      </w:r>
      <w:proofErr w:type="spellEnd"/>
      <w:r w:rsidR="00AA4E5A" w:rsidRPr="00790891">
        <w:rPr>
          <w:rFonts w:ascii="Times New Roman" w:hAnsi="Times New Roman" w:cs="Times New Roman"/>
          <w:sz w:val="24"/>
          <w:szCs w:val="24"/>
        </w:rPr>
        <w:t xml:space="preserve"> oder Außen-</w:t>
      </w:r>
      <w:proofErr w:type="spellStart"/>
      <w:r w:rsidR="00AA4E5A" w:rsidRPr="00790891">
        <w:rPr>
          <w:rFonts w:ascii="Times New Roman" w:hAnsi="Times New Roman" w:cs="Times New Roman"/>
          <w:sz w:val="24"/>
          <w:szCs w:val="24"/>
        </w:rPr>
        <w:t>Narthex</w:t>
      </w:r>
      <w:proofErr w:type="spellEnd"/>
      <w:r w:rsidR="00AA4E5A" w:rsidRPr="00790891">
        <w:rPr>
          <w:rFonts w:ascii="Times New Roman" w:hAnsi="Times New Roman" w:cs="Times New Roman"/>
          <w:sz w:val="24"/>
          <w:szCs w:val="24"/>
        </w:rPr>
        <w:t xml:space="preserve"> der Kirchen auf dem Balkan (z. B. </w:t>
      </w:r>
      <w:proofErr w:type="spellStart"/>
      <w:r w:rsidR="00AA4E5A" w:rsidRPr="00790891">
        <w:rPr>
          <w:rFonts w:ascii="Times New Roman" w:hAnsi="Times New Roman" w:cs="Times New Roman"/>
          <w:sz w:val="24"/>
          <w:szCs w:val="24"/>
        </w:rPr>
        <w:t>Sopo</w:t>
      </w:r>
      <w:r w:rsidR="00A568E4" w:rsidRPr="00790891">
        <w:rPr>
          <w:rFonts w:ascii="Times New Roman" w:hAnsi="Times New Roman" w:cs="Times New Roman"/>
          <w:sz w:val="24"/>
          <w:szCs w:val="24"/>
        </w:rPr>
        <w:t>ć</w:t>
      </w:r>
      <w:r w:rsidR="00AA4E5A" w:rsidRPr="00790891">
        <w:rPr>
          <w:rFonts w:ascii="Times New Roman" w:hAnsi="Times New Roman" w:cs="Times New Roman"/>
          <w:sz w:val="24"/>
          <w:szCs w:val="24"/>
        </w:rPr>
        <w:t>ani</w:t>
      </w:r>
      <w:proofErr w:type="spellEnd"/>
      <w:r w:rsidR="00AA4E5A" w:rsidRPr="00790891">
        <w:rPr>
          <w:rFonts w:ascii="Times New Roman" w:hAnsi="Times New Roman" w:cs="Times New Roman"/>
          <w:sz w:val="24"/>
          <w:szCs w:val="24"/>
        </w:rPr>
        <w:t xml:space="preserve"> (</w:t>
      </w:r>
      <w:r w:rsidR="001C68CB" w:rsidRPr="00790891">
        <w:rPr>
          <w:rFonts w:ascii="Times New Roman" w:hAnsi="Times New Roman" w:cs="Times New Roman"/>
          <w:sz w:val="24"/>
          <w:szCs w:val="24"/>
        </w:rPr>
        <w:t>1</w:t>
      </w:r>
      <w:r w:rsidR="00E6066E" w:rsidRPr="00790891">
        <w:rPr>
          <w:rFonts w:ascii="Times New Roman" w:hAnsi="Times New Roman" w:cs="Times New Roman"/>
          <w:sz w:val="24"/>
          <w:szCs w:val="24"/>
        </w:rPr>
        <w:t>3</w:t>
      </w:r>
      <w:r w:rsidR="00957DF9">
        <w:rPr>
          <w:rFonts w:ascii="Times New Roman" w:hAnsi="Times New Roman" w:cs="Times New Roman"/>
          <w:sz w:val="24"/>
          <w:szCs w:val="24"/>
        </w:rPr>
        <w:t xml:space="preserve">. </w:t>
      </w:r>
      <w:proofErr w:type="gramStart"/>
      <w:r w:rsidR="00957DF9">
        <w:rPr>
          <w:rFonts w:ascii="Times New Roman" w:hAnsi="Times New Roman" w:cs="Times New Roman"/>
          <w:sz w:val="24"/>
          <w:szCs w:val="24"/>
        </w:rPr>
        <w:t>Jhdt.,</w:t>
      </w:r>
      <w:proofErr w:type="gramEnd"/>
      <w:r w:rsidR="001C68CB" w:rsidRPr="00790891">
        <w:rPr>
          <w:rFonts w:ascii="Times New Roman" w:hAnsi="Times New Roman" w:cs="Times New Roman"/>
          <w:sz w:val="24"/>
          <w:szCs w:val="24"/>
        </w:rPr>
        <w:t xml:space="preserve"> </w:t>
      </w:r>
      <w:r w:rsidR="00AA4E5A" w:rsidRPr="00790891">
        <w:rPr>
          <w:rFonts w:ascii="Times New Roman" w:hAnsi="Times New Roman" w:cs="Times New Roman"/>
          <w:sz w:val="24"/>
          <w:szCs w:val="24"/>
        </w:rPr>
        <w:t>Serbien)</w:t>
      </w:r>
      <w:r w:rsidR="00A568E4" w:rsidRPr="00790891">
        <w:rPr>
          <w:rFonts w:ascii="Times New Roman" w:hAnsi="Times New Roman" w:cs="Times New Roman"/>
          <w:sz w:val="24"/>
          <w:szCs w:val="24"/>
        </w:rPr>
        <w:t xml:space="preserve">, </w:t>
      </w:r>
      <w:proofErr w:type="spellStart"/>
      <w:r w:rsidR="00A568E4" w:rsidRPr="00790891">
        <w:rPr>
          <w:rFonts w:ascii="Times New Roman" w:hAnsi="Times New Roman" w:cs="Times New Roman"/>
          <w:sz w:val="24"/>
          <w:szCs w:val="24"/>
        </w:rPr>
        <w:t>Grač</w:t>
      </w:r>
      <w:r w:rsidR="00AA4E5A" w:rsidRPr="00790891">
        <w:rPr>
          <w:rFonts w:ascii="Times New Roman" w:hAnsi="Times New Roman" w:cs="Times New Roman"/>
          <w:sz w:val="24"/>
          <w:szCs w:val="24"/>
        </w:rPr>
        <w:t>anica</w:t>
      </w:r>
      <w:proofErr w:type="spellEnd"/>
      <w:r w:rsidR="00AA4E5A" w:rsidRPr="00790891">
        <w:rPr>
          <w:rFonts w:ascii="Times New Roman" w:hAnsi="Times New Roman" w:cs="Times New Roman"/>
          <w:sz w:val="24"/>
          <w:szCs w:val="24"/>
        </w:rPr>
        <w:t xml:space="preserve"> </w:t>
      </w:r>
      <w:r w:rsidR="00A568E4" w:rsidRPr="00790891">
        <w:rPr>
          <w:rFonts w:ascii="Times New Roman" w:hAnsi="Times New Roman" w:cs="Times New Roman"/>
          <w:sz w:val="24"/>
          <w:szCs w:val="24"/>
        </w:rPr>
        <w:t xml:space="preserve">und </w:t>
      </w:r>
      <w:proofErr w:type="spellStart"/>
      <w:r w:rsidR="00A568E4" w:rsidRPr="00790891">
        <w:rPr>
          <w:rFonts w:ascii="Times New Roman" w:hAnsi="Times New Roman" w:cs="Times New Roman"/>
          <w:sz w:val="24"/>
          <w:szCs w:val="24"/>
        </w:rPr>
        <w:t>Prizren</w:t>
      </w:r>
      <w:proofErr w:type="spellEnd"/>
      <w:r w:rsidR="00A568E4" w:rsidRPr="00790891">
        <w:rPr>
          <w:rFonts w:ascii="Times New Roman" w:hAnsi="Times New Roman" w:cs="Times New Roman"/>
          <w:sz w:val="24"/>
          <w:szCs w:val="24"/>
        </w:rPr>
        <w:t xml:space="preserve"> (</w:t>
      </w:r>
      <w:r w:rsidR="00E6066E" w:rsidRPr="00790891">
        <w:rPr>
          <w:rFonts w:ascii="Times New Roman" w:hAnsi="Times New Roman" w:cs="Times New Roman"/>
          <w:sz w:val="24"/>
          <w:szCs w:val="24"/>
        </w:rPr>
        <w:t xml:space="preserve">14. Jhdt., </w:t>
      </w:r>
      <w:r w:rsidR="00A568E4" w:rsidRPr="00790891">
        <w:rPr>
          <w:rFonts w:ascii="Times New Roman" w:hAnsi="Times New Roman" w:cs="Times New Roman"/>
          <w:sz w:val="24"/>
          <w:szCs w:val="24"/>
        </w:rPr>
        <w:t>Kosovo)</w:t>
      </w:r>
      <w:r w:rsidR="00AA4E5A" w:rsidRPr="00790891">
        <w:rPr>
          <w:rFonts w:ascii="Times New Roman" w:hAnsi="Times New Roman" w:cs="Times New Roman"/>
          <w:sz w:val="24"/>
          <w:szCs w:val="24"/>
        </w:rPr>
        <w:t xml:space="preserve">) </w:t>
      </w:r>
      <w:r w:rsidR="00A568E4" w:rsidRPr="00790891">
        <w:rPr>
          <w:rFonts w:ascii="Times New Roman" w:hAnsi="Times New Roman" w:cs="Times New Roman"/>
          <w:sz w:val="24"/>
          <w:szCs w:val="24"/>
        </w:rPr>
        <w:t>gemalt wurden</w:t>
      </w:r>
      <w:r w:rsidR="00784813" w:rsidRPr="00790891">
        <w:rPr>
          <w:rFonts w:ascii="Times New Roman" w:hAnsi="Times New Roman" w:cs="Times New Roman"/>
          <w:sz w:val="24"/>
          <w:szCs w:val="24"/>
        </w:rPr>
        <w:t xml:space="preserve">. Von dort gelangten sie </w:t>
      </w:r>
      <w:r w:rsidR="00A568E4" w:rsidRPr="00790891">
        <w:rPr>
          <w:rFonts w:ascii="Times New Roman" w:hAnsi="Times New Roman" w:cs="Times New Roman"/>
          <w:sz w:val="24"/>
          <w:szCs w:val="24"/>
        </w:rPr>
        <w:t xml:space="preserve">über die Walachei (z. B. </w:t>
      </w:r>
      <w:proofErr w:type="spellStart"/>
      <w:r w:rsidR="00A568E4" w:rsidRPr="00790891">
        <w:rPr>
          <w:rFonts w:ascii="Times New Roman" w:hAnsi="Times New Roman" w:cs="Times New Roman"/>
          <w:sz w:val="24"/>
          <w:szCs w:val="24"/>
        </w:rPr>
        <w:t>Br</w:t>
      </w:r>
      <w:proofErr w:type="spellEnd"/>
      <w:r w:rsidR="00A568E4" w:rsidRPr="00790891">
        <w:rPr>
          <w:rFonts w:ascii="Times New Roman" w:hAnsi="Times New Roman" w:cs="Times New Roman"/>
          <w:sz w:val="24"/>
          <w:szCs w:val="24"/>
          <w:lang w:val="ro-RO"/>
        </w:rPr>
        <w:t>ădet</w:t>
      </w:r>
      <w:r w:rsidR="00E6066E" w:rsidRPr="00790891">
        <w:rPr>
          <w:rFonts w:ascii="Times New Roman" w:hAnsi="Times New Roman" w:cs="Times New Roman"/>
          <w:sz w:val="24"/>
          <w:szCs w:val="24"/>
          <w:lang w:val="ro-RO"/>
        </w:rPr>
        <w:t>, Anfang 15. Jhdt.</w:t>
      </w:r>
      <w:r w:rsidR="00784813" w:rsidRPr="00790891">
        <w:rPr>
          <w:rFonts w:ascii="Times New Roman" w:hAnsi="Times New Roman" w:cs="Times New Roman"/>
          <w:sz w:val="24"/>
          <w:szCs w:val="24"/>
          <w:lang w:val="ro-RO"/>
        </w:rPr>
        <w:t>)</w:t>
      </w:r>
      <w:r w:rsidR="00A568E4" w:rsidRPr="00790891">
        <w:rPr>
          <w:rFonts w:ascii="Times New Roman" w:hAnsi="Times New Roman" w:cs="Times New Roman"/>
          <w:sz w:val="24"/>
          <w:szCs w:val="24"/>
          <w:lang w:val="ro-RO"/>
        </w:rPr>
        <w:t xml:space="preserve"> </w:t>
      </w:r>
      <w:r w:rsidR="00784813" w:rsidRPr="00790891">
        <w:rPr>
          <w:rFonts w:ascii="Times New Roman" w:hAnsi="Times New Roman" w:cs="Times New Roman"/>
          <w:sz w:val="24"/>
          <w:szCs w:val="24"/>
          <w:lang w:val="ro-RO"/>
        </w:rPr>
        <w:t xml:space="preserve">in die </w:t>
      </w:r>
      <w:r w:rsidR="00A568E4" w:rsidRPr="00790891">
        <w:rPr>
          <w:rFonts w:ascii="Times New Roman" w:hAnsi="Times New Roman" w:cs="Times New Roman"/>
          <w:sz w:val="24"/>
          <w:szCs w:val="24"/>
          <w:lang w:val="ro-RO"/>
        </w:rPr>
        <w:t xml:space="preserve">Moldau, wo sie sich </w:t>
      </w:r>
      <w:r w:rsidR="00A568E4" w:rsidRPr="00790891">
        <w:rPr>
          <w:rFonts w:ascii="Times New Roman" w:hAnsi="Times New Roman" w:cs="Times New Roman"/>
          <w:sz w:val="24"/>
          <w:szCs w:val="24"/>
        </w:rPr>
        <w:t>über die gesamten</w:t>
      </w:r>
      <w:r w:rsidR="00286214" w:rsidRPr="00790891">
        <w:rPr>
          <w:rFonts w:ascii="Times New Roman" w:hAnsi="Times New Roman" w:cs="Times New Roman"/>
          <w:sz w:val="24"/>
          <w:szCs w:val="24"/>
        </w:rPr>
        <w:t xml:space="preserve"> Außenwände aus</w:t>
      </w:r>
      <w:r w:rsidR="00784813" w:rsidRPr="00790891">
        <w:rPr>
          <w:rFonts w:ascii="Times New Roman" w:hAnsi="Times New Roman" w:cs="Times New Roman"/>
          <w:sz w:val="24"/>
          <w:szCs w:val="24"/>
        </w:rPr>
        <w:t>dehnt</w:t>
      </w:r>
      <w:r w:rsidR="00286214" w:rsidRPr="00790891">
        <w:rPr>
          <w:rFonts w:ascii="Times New Roman" w:hAnsi="Times New Roman" w:cs="Times New Roman"/>
          <w:sz w:val="24"/>
          <w:szCs w:val="24"/>
        </w:rPr>
        <w:t>en. Im Falle einiger Kompositionen konnte</w:t>
      </w:r>
      <w:r w:rsidR="00784813" w:rsidRPr="00790891">
        <w:rPr>
          <w:rFonts w:ascii="Times New Roman" w:hAnsi="Times New Roman" w:cs="Times New Roman"/>
          <w:sz w:val="24"/>
          <w:szCs w:val="24"/>
        </w:rPr>
        <w:t>n</w:t>
      </w:r>
      <w:r w:rsidR="00286214" w:rsidRPr="00790891">
        <w:rPr>
          <w:rFonts w:ascii="Times New Roman" w:hAnsi="Times New Roman" w:cs="Times New Roman"/>
          <w:sz w:val="24"/>
          <w:szCs w:val="24"/>
        </w:rPr>
        <w:t xml:space="preserve"> auch ander</w:t>
      </w:r>
      <w:r w:rsidR="00784813" w:rsidRPr="00790891">
        <w:rPr>
          <w:rFonts w:ascii="Times New Roman" w:hAnsi="Times New Roman" w:cs="Times New Roman"/>
          <w:sz w:val="24"/>
          <w:szCs w:val="24"/>
        </w:rPr>
        <w:t>e Einflüss</w:t>
      </w:r>
      <w:r w:rsidR="00286214" w:rsidRPr="00790891">
        <w:rPr>
          <w:rFonts w:ascii="Times New Roman" w:hAnsi="Times New Roman" w:cs="Times New Roman"/>
          <w:sz w:val="24"/>
          <w:szCs w:val="24"/>
        </w:rPr>
        <w:t>e nach</w:t>
      </w:r>
      <w:r w:rsidR="00784813" w:rsidRPr="00790891">
        <w:rPr>
          <w:rFonts w:ascii="Times New Roman" w:hAnsi="Times New Roman" w:cs="Times New Roman"/>
          <w:sz w:val="24"/>
          <w:szCs w:val="24"/>
        </w:rPr>
        <w:t>ge</w:t>
      </w:r>
      <w:r w:rsidR="00286214" w:rsidRPr="00790891">
        <w:rPr>
          <w:rFonts w:ascii="Times New Roman" w:hAnsi="Times New Roman" w:cs="Times New Roman"/>
          <w:sz w:val="24"/>
          <w:szCs w:val="24"/>
        </w:rPr>
        <w:t>wi</w:t>
      </w:r>
      <w:r w:rsidR="00784813" w:rsidRPr="00790891">
        <w:rPr>
          <w:rFonts w:ascii="Times New Roman" w:hAnsi="Times New Roman" w:cs="Times New Roman"/>
          <w:sz w:val="24"/>
          <w:szCs w:val="24"/>
        </w:rPr>
        <w:t>e</w:t>
      </w:r>
      <w:r w:rsidR="00286214" w:rsidRPr="00790891">
        <w:rPr>
          <w:rFonts w:ascii="Times New Roman" w:hAnsi="Times New Roman" w:cs="Times New Roman"/>
          <w:sz w:val="24"/>
          <w:szCs w:val="24"/>
        </w:rPr>
        <w:t>sen</w:t>
      </w:r>
      <w:r w:rsidR="00064F7A" w:rsidRPr="00790891">
        <w:rPr>
          <w:rFonts w:ascii="Times New Roman" w:hAnsi="Times New Roman" w:cs="Times New Roman"/>
          <w:sz w:val="24"/>
          <w:szCs w:val="24"/>
        </w:rPr>
        <w:t xml:space="preserve"> </w:t>
      </w:r>
      <w:r w:rsidR="00784813" w:rsidRPr="00790891">
        <w:rPr>
          <w:rFonts w:ascii="Times New Roman" w:hAnsi="Times New Roman" w:cs="Times New Roman"/>
          <w:sz w:val="24"/>
          <w:szCs w:val="24"/>
        </w:rPr>
        <w:t>werden</w:t>
      </w:r>
      <w:r w:rsidR="00286214" w:rsidRPr="00790891">
        <w:rPr>
          <w:rFonts w:ascii="Times New Roman" w:hAnsi="Times New Roman" w:cs="Times New Roman"/>
          <w:sz w:val="24"/>
          <w:szCs w:val="24"/>
        </w:rPr>
        <w:t xml:space="preserve">: äußere </w:t>
      </w:r>
      <w:r w:rsidR="00286214" w:rsidRPr="00790891">
        <w:rPr>
          <w:rFonts w:ascii="Times New Roman" w:hAnsi="Times New Roman" w:cs="Times New Roman"/>
          <w:sz w:val="24"/>
          <w:szCs w:val="24"/>
        </w:rPr>
        <w:lastRenderedPageBreak/>
        <w:t>Dekoration</w:t>
      </w:r>
      <w:r w:rsidR="00D43DF7" w:rsidRPr="00790891">
        <w:rPr>
          <w:rFonts w:ascii="Times New Roman" w:hAnsi="Times New Roman" w:cs="Times New Roman"/>
          <w:sz w:val="24"/>
          <w:szCs w:val="24"/>
        </w:rPr>
        <w:t>en</w:t>
      </w:r>
      <w:r w:rsidR="00286214" w:rsidRPr="00790891">
        <w:rPr>
          <w:rFonts w:ascii="Times New Roman" w:hAnsi="Times New Roman" w:cs="Times New Roman"/>
          <w:sz w:val="24"/>
          <w:szCs w:val="24"/>
        </w:rPr>
        <w:t xml:space="preserve"> der Kirchen im orthodox-byzantinischen Raum trifft man</w:t>
      </w:r>
      <w:r w:rsidR="00D43DF7" w:rsidRPr="00790891">
        <w:rPr>
          <w:rFonts w:ascii="Times New Roman" w:hAnsi="Times New Roman" w:cs="Times New Roman"/>
          <w:sz w:val="24"/>
          <w:szCs w:val="24"/>
        </w:rPr>
        <w:t xml:space="preserve">, allerdings nicht bemalt sondern </w:t>
      </w:r>
      <w:r w:rsidR="00784813" w:rsidRPr="00790891">
        <w:rPr>
          <w:rFonts w:ascii="Times New Roman" w:hAnsi="Times New Roman" w:cs="Times New Roman"/>
          <w:sz w:val="24"/>
          <w:szCs w:val="24"/>
        </w:rPr>
        <w:t>in Basr</w:t>
      </w:r>
      <w:r w:rsidR="00D43DF7" w:rsidRPr="00790891">
        <w:rPr>
          <w:rFonts w:ascii="Times New Roman" w:hAnsi="Times New Roman" w:cs="Times New Roman"/>
          <w:sz w:val="24"/>
          <w:szCs w:val="24"/>
        </w:rPr>
        <w:t>elief,</w:t>
      </w:r>
      <w:r w:rsidR="00286214" w:rsidRPr="00790891">
        <w:rPr>
          <w:rFonts w:ascii="Times New Roman" w:hAnsi="Times New Roman" w:cs="Times New Roman"/>
          <w:sz w:val="24"/>
          <w:szCs w:val="24"/>
        </w:rPr>
        <w:t xml:space="preserve"> </w:t>
      </w:r>
      <w:r w:rsidR="00064F7A" w:rsidRPr="00790891">
        <w:rPr>
          <w:rFonts w:ascii="Times New Roman" w:hAnsi="Times New Roman" w:cs="Times New Roman"/>
          <w:sz w:val="24"/>
          <w:szCs w:val="24"/>
        </w:rPr>
        <w:t xml:space="preserve">auch </w:t>
      </w:r>
      <w:r w:rsidR="00D43DF7" w:rsidRPr="00790891">
        <w:rPr>
          <w:rFonts w:ascii="Times New Roman" w:hAnsi="Times New Roman" w:cs="Times New Roman"/>
          <w:sz w:val="24"/>
          <w:szCs w:val="24"/>
        </w:rPr>
        <w:t>bei den russischen Kirchen aus der Zeit des Fürstentums Wladimir-</w:t>
      </w:r>
      <w:proofErr w:type="spellStart"/>
      <w:r w:rsidR="00D43DF7" w:rsidRPr="00790891">
        <w:rPr>
          <w:rFonts w:ascii="Times New Roman" w:hAnsi="Times New Roman" w:cs="Times New Roman"/>
          <w:sz w:val="24"/>
          <w:szCs w:val="24"/>
        </w:rPr>
        <w:t>Susdal</w:t>
      </w:r>
      <w:proofErr w:type="spellEnd"/>
      <w:r w:rsidR="00D43DF7" w:rsidRPr="00790891">
        <w:rPr>
          <w:rFonts w:ascii="Times New Roman" w:hAnsi="Times New Roman" w:cs="Times New Roman"/>
          <w:sz w:val="24"/>
          <w:szCs w:val="24"/>
        </w:rPr>
        <w:t xml:space="preserve"> (12. – 14. Jhdt</w:t>
      </w:r>
      <w:r w:rsidR="00957DF9">
        <w:rPr>
          <w:rFonts w:ascii="Times New Roman" w:hAnsi="Times New Roman" w:cs="Times New Roman"/>
          <w:sz w:val="24"/>
          <w:szCs w:val="24"/>
        </w:rPr>
        <w:t>.</w:t>
      </w:r>
      <w:r w:rsidR="00D43DF7" w:rsidRPr="00790891">
        <w:rPr>
          <w:rFonts w:ascii="Times New Roman" w:hAnsi="Times New Roman" w:cs="Times New Roman"/>
          <w:sz w:val="24"/>
          <w:szCs w:val="24"/>
        </w:rPr>
        <w:t>)</w:t>
      </w:r>
      <w:r w:rsidR="00784813" w:rsidRPr="00790891">
        <w:rPr>
          <w:rFonts w:ascii="Times New Roman" w:hAnsi="Times New Roman" w:cs="Times New Roman"/>
          <w:sz w:val="24"/>
          <w:szCs w:val="24"/>
        </w:rPr>
        <w:t xml:space="preserve"> an</w:t>
      </w:r>
      <w:r w:rsidR="00D43DF7" w:rsidRPr="00790891">
        <w:rPr>
          <w:rFonts w:ascii="Times New Roman" w:hAnsi="Times New Roman" w:cs="Times New Roman"/>
          <w:sz w:val="24"/>
          <w:szCs w:val="24"/>
        </w:rPr>
        <w:t>. Die Ähnlichkeit d</w:t>
      </w:r>
      <w:r w:rsidR="00771FBA" w:rsidRPr="00790891">
        <w:rPr>
          <w:rFonts w:ascii="Times New Roman" w:hAnsi="Times New Roman" w:cs="Times New Roman"/>
          <w:sz w:val="24"/>
          <w:szCs w:val="24"/>
        </w:rPr>
        <w:t>e</w:t>
      </w:r>
      <w:r w:rsidR="00064F7A" w:rsidRPr="00790891">
        <w:rPr>
          <w:rFonts w:ascii="Times New Roman" w:hAnsi="Times New Roman" w:cs="Times New Roman"/>
          <w:sz w:val="24"/>
          <w:szCs w:val="24"/>
        </w:rPr>
        <w:t>s</w:t>
      </w:r>
      <w:r w:rsidR="00771FBA" w:rsidRPr="00790891">
        <w:rPr>
          <w:rFonts w:ascii="Times New Roman" w:hAnsi="Times New Roman" w:cs="Times New Roman"/>
          <w:sz w:val="24"/>
          <w:szCs w:val="24"/>
        </w:rPr>
        <w:t xml:space="preserve"> Reiterzug</w:t>
      </w:r>
      <w:r w:rsidR="00064F7A" w:rsidRPr="00790891">
        <w:rPr>
          <w:rFonts w:ascii="Times New Roman" w:hAnsi="Times New Roman" w:cs="Times New Roman"/>
          <w:sz w:val="24"/>
          <w:szCs w:val="24"/>
        </w:rPr>
        <w:t>s</w:t>
      </w:r>
      <w:r w:rsidR="00771FBA" w:rsidRPr="00790891">
        <w:rPr>
          <w:rFonts w:ascii="Times New Roman" w:hAnsi="Times New Roman" w:cs="Times New Roman"/>
          <w:sz w:val="24"/>
          <w:szCs w:val="24"/>
        </w:rPr>
        <w:t xml:space="preserve"> der Soldatenheiligen </w:t>
      </w:r>
      <w:r w:rsidR="00D43DF7" w:rsidRPr="00790891">
        <w:rPr>
          <w:rFonts w:ascii="Times New Roman" w:hAnsi="Times New Roman" w:cs="Times New Roman"/>
          <w:sz w:val="24"/>
          <w:szCs w:val="24"/>
        </w:rPr>
        <w:t xml:space="preserve">von St. Demetrius in Wladimir (Ende 12. Jhdt.) </w:t>
      </w:r>
      <w:r w:rsidR="00064F7A" w:rsidRPr="00790891">
        <w:rPr>
          <w:rFonts w:ascii="Times New Roman" w:hAnsi="Times New Roman" w:cs="Times New Roman"/>
          <w:sz w:val="24"/>
          <w:szCs w:val="24"/>
        </w:rPr>
        <w:t xml:space="preserve">mit </w:t>
      </w:r>
      <w:r w:rsidR="00784813" w:rsidRPr="00790891">
        <w:rPr>
          <w:rFonts w:ascii="Times New Roman" w:hAnsi="Times New Roman" w:cs="Times New Roman"/>
          <w:sz w:val="24"/>
          <w:szCs w:val="24"/>
        </w:rPr>
        <w:t xml:space="preserve">jenem </w:t>
      </w:r>
      <w:r w:rsidR="00D43DF7" w:rsidRPr="00790891">
        <w:rPr>
          <w:rFonts w:ascii="Times New Roman" w:hAnsi="Times New Roman" w:cs="Times New Roman"/>
          <w:sz w:val="24"/>
          <w:szCs w:val="24"/>
        </w:rPr>
        <w:t>de</w:t>
      </w:r>
      <w:r w:rsidR="00784813" w:rsidRPr="00790891">
        <w:rPr>
          <w:rFonts w:ascii="Times New Roman" w:hAnsi="Times New Roman" w:cs="Times New Roman"/>
          <w:sz w:val="24"/>
          <w:szCs w:val="24"/>
        </w:rPr>
        <w:t>r</w:t>
      </w:r>
      <w:r w:rsidR="00D43DF7" w:rsidRPr="00790891">
        <w:rPr>
          <w:rFonts w:ascii="Times New Roman" w:hAnsi="Times New Roman" w:cs="Times New Roman"/>
          <w:sz w:val="24"/>
          <w:szCs w:val="24"/>
        </w:rPr>
        <w:t xml:space="preserve"> moldauischen Kirchen von P</w:t>
      </w:r>
      <w:r w:rsidR="00D43DF7" w:rsidRPr="00790891">
        <w:rPr>
          <w:rFonts w:ascii="Times New Roman" w:hAnsi="Times New Roman" w:cs="Times New Roman"/>
          <w:sz w:val="24"/>
          <w:szCs w:val="24"/>
          <w:lang w:val="ro-RO"/>
        </w:rPr>
        <w:t xml:space="preserve">ătrăuţi (1487) und </w:t>
      </w:r>
      <w:r w:rsidR="00771FBA" w:rsidRPr="00790891">
        <w:rPr>
          <w:rFonts w:ascii="Times New Roman" w:hAnsi="Times New Roman" w:cs="Times New Roman"/>
          <w:sz w:val="24"/>
          <w:szCs w:val="24"/>
          <w:lang w:val="ro-RO"/>
        </w:rPr>
        <w:t>Moldoviţa (1532) lassen ein</w:t>
      </w:r>
      <w:r w:rsidR="00064F7A" w:rsidRPr="00790891">
        <w:rPr>
          <w:rFonts w:ascii="Times New Roman" w:hAnsi="Times New Roman" w:cs="Times New Roman"/>
          <w:sz w:val="24"/>
          <w:szCs w:val="24"/>
          <w:lang w:val="ro-RO"/>
        </w:rPr>
        <w:t>en</w:t>
      </w:r>
      <w:r w:rsidR="00771FBA" w:rsidRPr="00790891">
        <w:rPr>
          <w:rFonts w:ascii="Times New Roman" w:hAnsi="Times New Roman" w:cs="Times New Roman"/>
          <w:sz w:val="24"/>
          <w:szCs w:val="24"/>
          <w:lang w:val="ro-RO"/>
        </w:rPr>
        <w:t xml:space="preserve"> Einfluss aus dem Norden vermuten. </w:t>
      </w:r>
      <w:r w:rsidR="00D43DF7" w:rsidRPr="00790891">
        <w:rPr>
          <w:rFonts w:ascii="Times New Roman" w:hAnsi="Times New Roman" w:cs="Times New Roman"/>
          <w:sz w:val="24"/>
          <w:szCs w:val="24"/>
        </w:rPr>
        <w:t xml:space="preserve">  </w:t>
      </w:r>
    </w:p>
    <w:p w:rsidR="00957DF9" w:rsidRDefault="00957DF9" w:rsidP="00790891">
      <w:pPr>
        <w:spacing w:line="240" w:lineRule="auto"/>
        <w:jc w:val="both"/>
        <w:rPr>
          <w:rFonts w:ascii="Times New Roman" w:hAnsi="Times New Roman" w:cs="Times New Roman"/>
          <w:sz w:val="24"/>
          <w:szCs w:val="24"/>
        </w:rPr>
      </w:pPr>
    </w:p>
    <w:p w:rsidR="00C37316" w:rsidRPr="00790891" w:rsidRDefault="00A840BF" w:rsidP="00790891">
      <w:pPr>
        <w:spacing w:line="240" w:lineRule="auto"/>
        <w:jc w:val="both"/>
        <w:rPr>
          <w:rFonts w:ascii="Times New Roman" w:hAnsi="Times New Roman" w:cs="Times New Roman"/>
          <w:sz w:val="24"/>
          <w:szCs w:val="24"/>
        </w:rPr>
      </w:pPr>
      <w:r w:rsidRPr="00AD45C2">
        <w:rPr>
          <w:rFonts w:ascii="Times New Roman" w:hAnsi="Times New Roman" w:cs="Times New Roman"/>
          <w:b/>
          <w:sz w:val="24"/>
          <w:szCs w:val="24"/>
        </w:rPr>
        <w:t>Siebenbürgen</w:t>
      </w:r>
      <w:r w:rsidR="00AD45C2">
        <w:rPr>
          <w:rFonts w:ascii="Times New Roman" w:hAnsi="Times New Roman" w:cs="Times New Roman"/>
          <w:sz w:val="24"/>
          <w:szCs w:val="24"/>
        </w:rPr>
        <w:t xml:space="preserve"> (</w:t>
      </w:r>
      <w:proofErr w:type="spellStart"/>
      <w:r w:rsidR="00AD45C2">
        <w:rPr>
          <w:rFonts w:ascii="Times New Roman" w:hAnsi="Times New Roman" w:cs="Times New Roman"/>
          <w:sz w:val="24"/>
          <w:szCs w:val="24"/>
        </w:rPr>
        <w:t>Ardeal</w:t>
      </w:r>
      <w:proofErr w:type="spellEnd"/>
      <w:r w:rsidR="00AD45C2">
        <w:rPr>
          <w:rFonts w:ascii="Times New Roman" w:hAnsi="Times New Roman" w:cs="Times New Roman"/>
          <w:sz w:val="24"/>
          <w:szCs w:val="24"/>
        </w:rPr>
        <w:t>, Transsilvanien</w:t>
      </w:r>
      <w:r w:rsidR="002F6253" w:rsidRPr="00790891">
        <w:rPr>
          <w:rFonts w:ascii="Times New Roman" w:hAnsi="Times New Roman" w:cs="Times New Roman"/>
          <w:sz w:val="24"/>
          <w:szCs w:val="24"/>
        </w:rPr>
        <w:t>/</w:t>
      </w:r>
      <w:proofErr w:type="spellStart"/>
      <w:r w:rsidRPr="00790891">
        <w:rPr>
          <w:rFonts w:ascii="Times New Roman" w:hAnsi="Times New Roman" w:cs="Times New Roman"/>
          <w:sz w:val="24"/>
          <w:szCs w:val="24"/>
        </w:rPr>
        <w:t>Erdély</w:t>
      </w:r>
      <w:proofErr w:type="spellEnd"/>
      <w:r w:rsidRPr="00790891">
        <w:rPr>
          <w:rFonts w:ascii="Times New Roman" w:hAnsi="Times New Roman" w:cs="Times New Roman"/>
          <w:sz w:val="24"/>
          <w:szCs w:val="24"/>
        </w:rPr>
        <w:t>) ist unter den heutigen rumänischen Gebiete</w:t>
      </w:r>
      <w:r w:rsidR="00784813" w:rsidRPr="00790891">
        <w:rPr>
          <w:rFonts w:ascii="Times New Roman" w:hAnsi="Times New Roman" w:cs="Times New Roman"/>
          <w:sz w:val="24"/>
          <w:szCs w:val="24"/>
        </w:rPr>
        <w:t>n</w:t>
      </w:r>
      <w:r w:rsidRPr="00790891">
        <w:rPr>
          <w:rFonts w:ascii="Times New Roman" w:hAnsi="Times New Roman" w:cs="Times New Roman"/>
          <w:sz w:val="24"/>
          <w:szCs w:val="24"/>
        </w:rPr>
        <w:t xml:space="preserve"> dasjenige</w:t>
      </w:r>
      <w:r w:rsidR="00784813" w:rsidRPr="00790891">
        <w:rPr>
          <w:rFonts w:ascii="Times New Roman" w:hAnsi="Times New Roman" w:cs="Times New Roman"/>
          <w:sz w:val="24"/>
          <w:szCs w:val="24"/>
        </w:rPr>
        <w:t>,</w:t>
      </w:r>
      <w:r w:rsidRPr="00790891">
        <w:rPr>
          <w:rFonts w:ascii="Times New Roman" w:hAnsi="Times New Roman" w:cs="Times New Roman"/>
          <w:sz w:val="24"/>
          <w:szCs w:val="24"/>
        </w:rPr>
        <w:t xml:space="preserve"> wo die verschied</w:t>
      </w:r>
      <w:r w:rsidR="00784813" w:rsidRPr="00790891">
        <w:rPr>
          <w:rFonts w:ascii="Times New Roman" w:hAnsi="Times New Roman" w:cs="Times New Roman"/>
          <w:sz w:val="24"/>
          <w:szCs w:val="24"/>
        </w:rPr>
        <w:t>e</w:t>
      </w:r>
      <w:r w:rsidRPr="00790891">
        <w:rPr>
          <w:rFonts w:ascii="Times New Roman" w:hAnsi="Times New Roman" w:cs="Times New Roman"/>
          <w:sz w:val="24"/>
          <w:szCs w:val="24"/>
        </w:rPr>
        <w:t>nsten Einflüsse in de</w:t>
      </w:r>
      <w:r w:rsidR="00064F7A" w:rsidRPr="00790891">
        <w:rPr>
          <w:rFonts w:ascii="Times New Roman" w:hAnsi="Times New Roman" w:cs="Times New Roman"/>
          <w:sz w:val="24"/>
          <w:szCs w:val="24"/>
        </w:rPr>
        <w:t>r</w:t>
      </w:r>
      <w:r w:rsidRPr="00790891">
        <w:rPr>
          <w:rFonts w:ascii="Times New Roman" w:hAnsi="Times New Roman" w:cs="Times New Roman"/>
          <w:sz w:val="24"/>
          <w:szCs w:val="24"/>
        </w:rPr>
        <w:t xml:space="preserve"> kirchlichen Architektur</w:t>
      </w:r>
      <w:r w:rsidR="00784813" w:rsidRPr="00790891">
        <w:rPr>
          <w:rFonts w:ascii="Times New Roman" w:hAnsi="Times New Roman" w:cs="Times New Roman"/>
          <w:sz w:val="24"/>
          <w:szCs w:val="24"/>
        </w:rPr>
        <w:t xml:space="preserve"> anzutreffen sind</w:t>
      </w:r>
      <w:r w:rsidRPr="00790891">
        <w:rPr>
          <w:rFonts w:ascii="Times New Roman" w:hAnsi="Times New Roman" w:cs="Times New Roman"/>
          <w:sz w:val="24"/>
          <w:szCs w:val="24"/>
        </w:rPr>
        <w:t xml:space="preserve">. </w:t>
      </w:r>
      <w:r w:rsidR="000E09A0" w:rsidRPr="00790891">
        <w:rPr>
          <w:rFonts w:ascii="Times New Roman" w:hAnsi="Times New Roman" w:cs="Times New Roman"/>
          <w:sz w:val="24"/>
          <w:szCs w:val="24"/>
        </w:rPr>
        <w:t>D</w:t>
      </w:r>
      <w:r w:rsidR="00064F7A" w:rsidRPr="00790891">
        <w:rPr>
          <w:rFonts w:ascii="Times New Roman" w:hAnsi="Times New Roman" w:cs="Times New Roman"/>
          <w:sz w:val="24"/>
          <w:szCs w:val="24"/>
        </w:rPr>
        <w:t>i</w:t>
      </w:r>
      <w:r w:rsidR="000E09A0" w:rsidRPr="00790891">
        <w:rPr>
          <w:rFonts w:ascii="Times New Roman" w:hAnsi="Times New Roman" w:cs="Times New Roman"/>
          <w:sz w:val="24"/>
          <w:szCs w:val="24"/>
        </w:rPr>
        <w:t>e</w:t>
      </w:r>
      <w:r w:rsidR="00064F7A" w:rsidRPr="00790891">
        <w:rPr>
          <w:rFonts w:ascii="Times New Roman" w:hAnsi="Times New Roman" w:cs="Times New Roman"/>
          <w:sz w:val="24"/>
          <w:szCs w:val="24"/>
        </w:rPr>
        <w:t xml:space="preserve"> Provinz </w:t>
      </w:r>
      <w:r w:rsidR="00784813" w:rsidRPr="00790891">
        <w:rPr>
          <w:rFonts w:ascii="Times New Roman" w:hAnsi="Times New Roman" w:cs="Times New Roman"/>
          <w:sz w:val="24"/>
          <w:szCs w:val="24"/>
        </w:rPr>
        <w:t xml:space="preserve">bestand </w:t>
      </w:r>
      <w:r w:rsidR="00064F7A" w:rsidRPr="00790891">
        <w:rPr>
          <w:rFonts w:ascii="Times New Roman" w:hAnsi="Times New Roman" w:cs="Times New Roman"/>
          <w:sz w:val="24"/>
          <w:szCs w:val="24"/>
        </w:rPr>
        <w:t xml:space="preserve">seit ihrer Gründung Anfang des 11. Jahrhunderts </w:t>
      </w:r>
      <w:r w:rsidR="00784813" w:rsidRPr="00790891">
        <w:rPr>
          <w:rFonts w:ascii="Times New Roman" w:hAnsi="Times New Roman" w:cs="Times New Roman"/>
          <w:sz w:val="24"/>
          <w:szCs w:val="24"/>
        </w:rPr>
        <w:t xml:space="preserve">und </w:t>
      </w:r>
      <w:r w:rsidR="00064F7A" w:rsidRPr="00790891">
        <w:rPr>
          <w:rFonts w:ascii="Times New Roman" w:hAnsi="Times New Roman" w:cs="Times New Roman"/>
          <w:sz w:val="24"/>
          <w:szCs w:val="24"/>
        </w:rPr>
        <w:t>bis nach dem ersten Weltkrieg als Teil des ungarischen Königreich</w:t>
      </w:r>
      <w:r w:rsidR="00784813" w:rsidRPr="00790891">
        <w:rPr>
          <w:rFonts w:ascii="Times New Roman" w:hAnsi="Times New Roman" w:cs="Times New Roman"/>
          <w:sz w:val="24"/>
          <w:szCs w:val="24"/>
        </w:rPr>
        <w:t>s</w:t>
      </w:r>
      <w:r w:rsidR="00064F7A" w:rsidRPr="00790891">
        <w:rPr>
          <w:rFonts w:ascii="Times New Roman" w:hAnsi="Times New Roman" w:cs="Times New Roman"/>
          <w:sz w:val="24"/>
          <w:szCs w:val="24"/>
        </w:rPr>
        <w:t xml:space="preserve"> (11.</w:t>
      </w:r>
      <w:r w:rsidR="00AD45C2">
        <w:rPr>
          <w:rFonts w:ascii="Times New Roman" w:hAnsi="Times New Roman" w:cs="Times New Roman"/>
          <w:sz w:val="24"/>
          <w:szCs w:val="24"/>
        </w:rPr>
        <w:t xml:space="preserve"> </w:t>
      </w:r>
      <w:r w:rsidR="00064F7A" w:rsidRPr="00790891">
        <w:rPr>
          <w:rFonts w:ascii="Times New Roman" w:hAnsi="Times New Roman" w:cs="Times New Roman"/>
          <w:sz w:val="24"/>
          <w:szCs w:val="24"/>
        </w:rPr>
        <w:t>-</w:t>
      </w:r>
      <w:r w:rsidR="00AD45C2">
        <w:rPr>
          <w:rFonts w:ascii="Times New Roman" w:hAnsi="Times New Roman" w:cs="Times New Roman"/>
          <w:sz w:val="24"/>
          <w:szCs w:val="24"/>
        </w:rPr>
        <w:t xml:space="preserve"> </w:t>
      </w:r>
      <w:r w:rsidR="00064F7A" w:rsidRPr="00790891">
        <w:rPr>
          <w:rFonts w:ascii="Times New Roman" w:hAnsi="Times New Roman" w:cs="Times New Roman"/>
          <w:sz w:val="24"/>
          <w:szCs w:val="24"/>
        </w:rPr>
        <w:t xml:space="preserve">16. Jhdt.), als autonomes Fürstentum unter osmanischer </w:t>
      </w:r>
      <w:r w:rsidR="00784813" w:rsidRPr="00790891">
        <w:rPr>
          <w:rFonts w:ascii="Times New Roman" w:hAnsi="Times New Roman" w:cs="Times New Roman"/>
          <w:sz w:val="24"/>
          <w:szCs w:val="24"/>
        </w:rPr>
        <w:t xml:space="preserve">Oberhoheit </w:t>
      </w:r>
      <w:r w:rsidR="00064F7A" w:rsidRPr="00790891">
        <w:rPr>
          <w:rFonts w:ascii="Times New Roman" w:hAnsi="Times New Roman" w:cs="Times New Roman"/>
          <w:sz w:val="24"/>
          <w:szCs w:val="24"/>
        </w:rPr>
        <w:t>(16.</w:t>
      </w:r>
      <w:r w:rsidR="00AD45C2">
        <w:rPr>
          <w:rFonts w:ascii="Times New Roman" w:hAnsi="Times New Roman" w:cs="Times New Roman"/>
          <w:sz w:val="24"/>
          <w:szCs w:val="24"/>
        </w:rPr>
        <w:t xml:space="preserve"> </w:t>
      </w:r>
      <w:r w:rsidR="00064F7A" w:rsidRPr="00790891">
        <w:rPr>
          <w:rFonts w:ascii="Times New Roman" w:hAnsi="Times New Roman" w:cs="Times New Roman"/>
          <w:sz w:val="24"/>
          <w:szCs w:val="24"/>
        </w:rPr>
        <w:t>-</w:t>
      </w:r>
      <w:r w:rsidR="00AD45C2">
        <w:rPr>
          <w:rFonts w:ascii="Times New Roman" w:hAnsi="Times New Roman" w:cs="Times New Roman"/>
          <w:sz w:val="24"/>
          <w:szCs w:val="24"/>
        </w:rPr>
        <w:t xml:space="preserve"> </w:t>
      </w:r>
      <w:r w:rsidR="00064F7A" w:rsidRPr="00790891">
        <w:rPr>
          <w:rFonts w:ascii="Times New Roman" w:hAnsi="Times New Roman" w:cs="Times New Roman"/>
          <w:sz w:val="24"/>
          <w:szCs w:val="24"/>
        </w:rPr>
        <w:t>17. Jhdt</w:t>
      </w:r>
      <w:r w:rsidR="00AD45C2">
        <w:rPr>
          <w:rFonts w:ascii="Times New Roman" w:hAnsi="Times New Roman" w:cs="Times New Roman"/>
          <w:sz w:val="24"/>
          <w:szCs w:val="24"/>
        </w:rPr>
        <w:t>.</w:t>
      </w:r>
      <w:r w:rsidR="00064F7A" w:rsidRPr="00790891">
        <w:rPr>
          <w:rFonts w:ascii="Times New Roman" w:hAnsi="Times New Roman" w:cs="Times New Roman"/>
          <w:sz w:val="24"/>
          <w:szCs w:val="24"/>
        </w:rPr>
        <w:t xml:space="preserve">) und als Provinz der Donaumonarchie </w:t>
      </w:r>
      <w:r w:rsidR="00784813" w:rsidRPr="00790891">
        <w:rPr>
          <w:rFonts w:ascii="Times New Roman" w:hAnsi="Times New Roman" w:cs="Times New Roman"/>
          <w:sz w:val="24"/>
          <w:szCs w:val="24"/>
        </w:rPr>
        <w:t>in ihren</w:t>
      </w:r>
      <w:r w:rsidR="00064F7A" w:rsidRPr="00790891">
        <w:rPr>
          <w:rFonts w:ascii="Times New Roman" w:hAnsi="Times New Roman" w:cs="Times New Roman"/>
          <w:sz w:val="24"/>
          <w:szCs w:val="24"/>
        </w:rPr>
        <w:t xml:space="preserve"> aufeinanderfolgenden Formen (18.</w:t>
      </w:r>
      <w:r w:rsidR="00AD45C2">
        <w:rPr>
          <w:rFonts w:ascii="Times New Roman" w:hAnsi="Times New Roman" w:cs="Times New Roman"/>
          <w:sz w:val="24"/>
          <w:szCs w:val="24"/>
        </w:rPr>
        <w:t xml:space="preserve"> </w:t>
      </w:r>
      <w:r w:rsidR="00064F7A" w:rsidRPr="00790891">
        <w:rPr>
          <w:rFonts w:ascii="Times New Roman" w:hAnsi="Times New Roman" w:cs="Times New Roman"/>
          <w:sz w:val="24"/>
          <w:szCs w:val="24"/>
        </w:rPr>
        <w:t>-</w:t>
      </w:r>
      <w:r w:rsidR="00AD45C2">
        <w:rPr>
          <w:rFonts w:ascii="Times New Roman" w:hAnsi="Times New Roman" w:cs="Times New Roman"/>
          <w:sz w:val="24"/>
          <w:szCs w:val="24"/>
        </w:rPr>
        <w:t xml:space="preserve"> </w:t>
      </w:r>
      <w:r w:rsidR="00064F7A" w:rsidRPr="00790891">
        <w:rPr>
          <w:rFonts w:ascii="Times New Roman" w:hAnsi="Times New Roman" w:cs="Times New Roman"/>
          <w:sz w:val="24"/>
          <w:szCs w:val="24"/>
        </w:rPr>
        <w:t xml:space="preserve">20. Jhdt.). </w:t>
      </w:r>
      <w:r w:rsidR="00C37316" w:rsidRPr="00790891">
        <w:rPr>
          <w:rFonts w:ascii="Times New Roman" w:hAnsi="Times New Roman" w:cs="Times New Roman"/>
          <w:sz w:val="24"/>
          <w:szCs w:val="24"/>
        </w:rPr>
        <w:t xml:space="preserve">Im Grunde genommen </w:t>
      </w:r>
      <w:r w:rsidR="000E09A0" w:rsidRPr="00790891">
        <w:rPr>
          <w:rFonts w:ascii="Times New Roman" w:hAnsi="Times New Roman" w:cs="Times New Roman"/>
          <w:sz w:val="24"/>
          <w:szCs w:val="24"/>
        </w:rPr>
        <w:t xml:space="preserve">gehörte sie </w:t>
      </w:r>
      <w:r w:rsidR="00C37316" w:rsidRPr="00790891">
        <w:rPr>
          <w:rFonts w:ascii="Times New Roman" w:hAnsi="Times New Roman" w:cs="Times New Roman"/>
          <w:sz w:val="24"/>
          <w:szCs w:val="24"/>
        </w:rPr>
        <w:t>also für den größten Teil ihrer Geschichte der westeuropäischen Kultur</w:t>
      </w:r>
      <w:r w:rsidR="00784813" w:rsidRPr="00790891">
        <w:rPr>
          <w:rFonts w:ascii="Times New Roman" w:hAnsi="Times New Roman" w:cs="Times New Roman"/>
          <w:sz w:val="24"/>
          <w:szCs w:val="24"/>
        </w:rPr>
        <w:t xml:space="preserve"> an</w:t>
      </w:r>
      <w:r w:rsidR="00C37316" w:rsidRPr="00790891">
        <w:rPr>
          <w:rFonts w:ascii="Times New Roman" w:hAnsi="Times New Roman" w:cs="Times New Roman"/>
          <w:sz w:val="24"/>
          <w:szCs w:val="24"/>
        </w:rPr>
        <w:t>. Die Eliten Siebenbürge</w:t>
      </w:r>
      <w:r w:rsidR="00784813" w:rsidRPr="00790891">
        <w:rPr>
          <w:rFonts w:ascii="Times New Roman" w:hAnsi="Times New Roman" w:cs="Times New Roman"/>
          <w:sz w:val="24"/>
          <w:szCs w:val="24"/>
        </w:rPr>
        <w:t>ns – der ungarische und deutsch</w:t>
      </w:r>
      <w:r w:rsidR="00C37316" w:rsidRPr="00790891">
        <w:rPr>
          <w:rFonts w:ascii="Times New Roman" w:hAnsi="Times New Roman" w:cs="Times New Roman"/>
          <w:sz w:val="24"/>
          <w:szCs w:val="24"/>
        </w:rPr>
        <w:t>spr</w:t>
      </w:r>
      <w:r w:rsidR="00784813" w:rsidRPr="00790891">
        <w:rPr>
          <w:rFonts w:ascii="Times New Roman" w:hAnsi="Times New Roman" w:cs="Times New Roman"/>
          <w:sz w:val="24"/>
          <w:szCs w:val="24"/>
        </w:rPr>
        <w:t>a</w:t>
      </w:r>
      <w:r w:rsidR="00C37316" w:rsidRPr="00790891">
        <w:rPr>
          <w:rFonts w:ascii="Times New Roman" w:hAnsi="Times New Roman" w:cs="Times New Roman"/>
          <w:sz w:val="24"/>
          <w:szCs w:val="24"/>
        </w:rPr>
        <w:t xml:space="preserve">chige Adel – waren zuerst katholisch, </w:t>
      </w:r>
      <w:r w:rsidR="00784813" w:rsidRPr="00790891">
        <w:rPr>
          <w:rFonts w:ascii="Times New Roman" w:hAnsi="Times New Roman" w:cs="Times New Roman"/>
          <w:sz w:val="24"/>
          <w:szCs w:val="24"/>
        </w:rPr>
        <w:t xml:space="preserve">gingen dann </w:t>
      </w:r>
      <w:r w:rsidR="00C37316" w:rsidRPr="00790891">
        <w:rPr>
          <w:rFonts w:ascii="Times New Roman" w:hAnsi="Times New Roman" w:cs="Times New Roman"/>
          <w:sz w:val="24"/>
          <w:szCs w:val="24"/>
        </w:rPr>
        <w:t xml:space="preserve">zum Teil </w:t>
      </w:r>
      <w:r w:rsidR="004E31AF" w:rsidRPr="00790891">
        <w:rPr>
          <w:rFonts w:ascii="Times New Roman" w:hAnsi="Times New Roman" w:cs="Times New Roman"/>
          <w:sz w:val="24"/>
          <w:szCs w:val="24"/>
        </w:rPr>
        <w:t>zum Protestantismu</w:t>
      </w:r>
      <w:r w:rsidR="00784813" w:rsidRPr="00790891">
        <w:rPr>
          <w:rFonts w:ascii="Times New Roman" w:hAnsi="Times New Roman" w:cs="Times New Roman"/>
          <w:sz w:val="24"/>
          <w:szCs w:val="24"/>
        </w:rPr>
        <w:t>s über. A</w:t>
      </w:r>
      <w:r w:rsidR="00C37316" w:rsidRPr="00790891">
        <w:rPr>
          <w:rFonts w:ascii="Times New Roman" w:hAnsi="Times New Roman" w:cs="Times New Roman"/>
          <w:sz w:val="24"/>
          <w:szCs w:val="24"/>
        </w:rPr>
        <w:t xml:space="preserve">ls solche </w:t>
      </w:r>
      <w:r w:rsidR="00784813" w:rsidRPr="00790891">
        <w:rPr>
          <w:rFonts w:ascii="Times New Roman" w:hAnsi="Times New Roman" w:cs="Times New Roman"/>
          <w:sz w:val="24"/>
          <w:szCs w:val="24"/>
        </w:rPr>
        <w:t xml:space="preserve">verliehen </w:t>
      </w:r>
      <w:r w:rsidR="00C37316" w:rsidRPr="00790891">
        <w:rPr>
          <w:rFonts w:ascii="Times New Roman" w:hAnsi="Times New Roman" w:cs="Times New Roman"/>
          <w:sz w:val="24"/>
          <w:szCs w:val="24"/>
        </w:rPr>
        <w:t>sie der siebenbürgi</w:t>
      </w:r>
      <w:r w:rsidR="00784813" w:rsidRPr="00790891">
        <w:rPr>
          <w:rFonts w:ascii="Times New Roman" w:hAnsi="Times New Roman" w:cs="Times New Roman"/>
          <w:sz w:val="24"/>
          <w:szCs w:val="24"/>
        </w:rPr>
        <w:t>schen Kultur einen entschieden</w:t>
      </w:r>
      <w:r w:rsidR="00C37316" w:rsidRPr="00790891">
        <w:rPr>
          <w:rFonts w:ascii="Times New Roman" w:hAnsi="Times New Roman" w:cs="Times New Roman"/>
          <w:sz w:val="24"/>
          <w:szCs w:val="24"/>
        </w:rPr>
        <w:t xml:space="preserve"> westlichen Charakter. </w:t>
      </w:r>
    </w:p>
    <w:p w:rsidR="00C37316" w:rsidRPr="00790891" w:rsidRDefault="00C37316"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Die Kirchenarchitektur der Eliten folgte also d</w:t>
      </w:r>
      <w:r w:rsidR="00784813" w:rsidRPr="00790891">
        <w:rPr>
          <w:rFonts w:ascii="Times New Roman" w:hAnsi="Times New Roman" w:cs="Times New Roman"/>
          <w:sz w:val="24"/>
          <w:szCs w:val="24"/>
        </w:rPr>
        <w:t>en</w:t>
      </w:r>
      <w:r w:rsidRPr="00790891">
        <w:rPr>
          <w:rFonts w:ascii="Times New Roman" w:hAnsi="Times New Roman" w:cs="Times New Roman"/>
          <w:sz w:val="24"/>
          <w:szCs w:val="24"/>
        </w:rPr>
        <w:t xml:space="preserve"> Entwicklungen im West- bzw</w:t>
      </w:r>
      <w:r w:rsidR="00AD45C2">
        <w:rPr>
          <w:rFonts w:ascii="Times New Roman" w:hAnsi="Times New Roman" w:cs="Times New Roman"/>
          <w:sz w:val="24"/>
          <w:szCs w:val="24"/>
        </w:rPr>
        <w:t>.</w:t>
      </w:r>
      <w:r w:rsidRPr="00790891">
        <w:rPr>
          <w:rFonts w:ascii="Times New Roman" w:hAnsi="Times New Roman" w:cs="Times New Roman"/>
          <w:sz w:val="24"/>
          <w:szCs w:val="24"/>
        </w:rPr>
        <w:t xml:space="preserve"> Mitteleuropa und man kann sie als solche erkennen: von der ursprünglich romanischen Kathedrale von Alba </w:t>
      </w:r>
      <w:proofErr w:type="spellStart"/>
      <w:r w:rsidRPr="00790891">
        <w:rPr>
          <w:rFonts w:ascii="Times New Roman" w:hAnsi="Times New Roman" w:cs="Times New Roman"/>
          <w:sz w:val="24"/>
          <w:szCs w:val="24"/>
        </w:rPr>
        <w:t>Iulia</w:t>
      </w:r>
      <w:proofErr w:type="spellEnd"/>
      <w:r w:rsidRPr="00790891">
        <w:rPr>
          <w:rFonts w:ascii="Times New Roman" w:hAnsi="Times New Roman" w:cs="Times New Roman"/>
          <w:sz w:val="24"/>
          <w:szCs w:val="24"/>
        </w:rPr>
        <w:t>/</w:t>
      </w:r>
      <w:proofErr w:type="spellStart"/>
      <w:r w:rsidRPr="00790891">
        <w:rPr>
          <w:rFonts w:ascii="Times New Roman" w:hAnsi="Times New Roman" w:cs="Times New Roman"/>
          <w:sz w:val="24"/>
          <w:szCs w:val="24"/>
        </w:rPr>
        <w:t>Gyulafehérvár</w:t>
      </w:r>
      <w:proofErr w:type="spellEnd"/>
      <w:r w:rsidRPr="00790891">
        <w:rPr>
          <w:rFonts w:ascii="Times New Roman" w:hAnsi="Times New Roman" w:cs="Times New Roman"/>
          <w:sz w:val="24"/>
          <w:szCs w:val="24"/>
        </w:rPr>
        <w:t xml:space="preserve">/Karlsburg </w:t>
      </w:r>
      <w:r w:rsidR="00E8064E" w:rsidRPr="00790891">
        <w:rPr>
          <w:rFonts w:ascii="Times New Roman" w:hAnsi="Times New Roman" w:cs="Times New Roman"/>
          <w:sz w:val="24"/>
          <w:szCs w:val="24"/>
        </w:rPr>
        <w:t xml:space="preserve">(13. – 14. – 16. Jhdt.) </w:t>
      </w:r>
      <w:r w:rsidRPr="00790891">
        <w:rPr>
          <w:rFonts w:ascii="Times New Roman" w:hAnsi="Times New Roman" w:cs="Times New Roman"/>
          <w:sz w:val="24"/>
          <w:szCs w:val="24"/>
        </w:rPr>
        <w:t xml:space="preserve">über die gotischen Kirchen </w:t>
      </w:r>
      <w:r w:rsidR="00784813" w:rsidRPr="00790891">
        <w:rPr>
          <w:rFonts w:ascii="Times New Roman" w:hAnsi="Times New Roman" w:cs="Times New Roman"/>
          <w:sz w:val="24"/>
          <w:szCs w:val="24"/>
        </w:rPr>
        <w:t xml:space="preserve">von </w:t>
      </w:r>
      <w:proofErr w:type="spellStart"/>
      <w:r w:rsidRPr="00790891">
        <w:rPr>
          <w:rFonts w:ascii="Times New Roman" w:hAnsi="Times New Roman" w:cs="Times New Roman"/>
          <w:sz w:val="24"/>
          <w:szCs w:val="24"/>
        </w:rPr>
        <w:t>Cluj</w:t>
      </w:r>
      <w:proofErr w:type="spellEnd"/>
      <w:r w:rsidRPr="00790891">
        <w:rPr>
          <w:rFonts w:ascii="Times New Roman" w:hAnsi="Times New Roman" w:cs="Times New Roman"/>
          <w:sz w:val="24"/>
          <w:szCs w:val="24"/>
        </w:rPr>
        <w:t>/</w:t>
      </w:r>
      <w:proofErr w:type="spellStart"/>
      <w:r w:rsidRPr="00790891">
        <w:rPr>
          <w:rFonts w:ascii="Times New Roman" w:hAnsi="Times New Roman" w:cs="Times New Roman"/>
          <w:sz w:val="24"/>
          <w:szCs w:val="24"/>
        </w:rPr>
        <w:t>Kolozsvár</w:t>
      </w:r>
      <w:proofErr w:type="spellEnd"/>
      <w:r w:rsidRPr="00790891">
        <w:rPr>
          <w:rFonts w:ascii="Times New Roman" w:hAnsi="Times New Roman" w:cs="Times New Roman"/>
          <w:sz w:val="24"/>
          <w:szCs w:val="24"/>
        </w:rPr>
        <w:t>/</w:t>
      </w:r>
      <w:proofErr w:type="spellStart"/>
      <w:r w:rsidRPr="00790891">
        <w:rPr>
          <w:rFonts w:ascii="Times New Roman" w:hAnsi="Times New Roman" w:cs="Times New Roman"/>
          <w:sz w:val="24"/>
          <w:szCs w:val="24"/>
        </w:rPr>
        <w:t>Klausenburg</w:t>
      </w:r>
      <w:proofErr w:type="spellEnd"/>
      <w:r w:rsidR="00E8064E" w:rsidRPr="00790891">
        <w:rPr>
          <w:rFonts w:ascii="Times New Roman" w:hAnsi="Times New Roman" w:cs="Times New Roman"/>
          <w:sz w:val="24"/>
          <w:szCs w:val="24"/>
        </w:rPr>
        <w:t xml:space="preserve"> (St. Michael: 14. – 15. Jhdt.; die ehemalige Franziskanerkirche, heute protestantisch: 15. – 16. Jhdt.)</w:t>
      </w:r>
      <w:r w:rsidRPr="00790891">
        <w:rPr>
          <w:rFonts w:ascii="Times New Roman" w:hAnsi="Times New Roman" w:cs="Times New Roman"/>
          <w:sz w:val="24"/>
          <w:szCs w:val="24"/>
        </w:rPr>
        <w:t xml:space="preserve"> bis zu den barocken Kathedralen </w:t>
      </w:r>
      <w:r w:rsidR="00784813" w:rsidRPr="00790891">
        <w:rPr>
          <w:rFonts w:ascii="Times New Roman" w:hAnsi="Times New Roman" w:cs="Times New Roman"/>
          <w:sz w:val="24"/>
          <w:szCs w:val="24"/>
        </w:rPr>
        <w:t xml:space="preserve">von </w:t>
      </w:r>
      <w:r w:rsidR="0083120F" w:rsidRPr="00790891">
        <w:rPr>
          <w:rFonts w:ascii="Times New Roman" w:hAnsi="Times New Roman" w:cs="Times New Roman"/>
          <w:sz w:val="24"/>
          <w:szCs w:val="24"/>
        </w:rPr>
        <w:t>Oradea/</w:t>
      </w:r>
      <w:proofErr w:type="spellStart"/>
      <w:r w:rsidR="0083120F" w:rsidRPr="00790891">
        <w:rPr>
          <w:rFonts w:ascii="Times New Roman" w:hAnsi="Times New Roman" w:cs="Times New Roman"/>
          <w:sz w:val="24"/>
          <w:szCs w:val="24"/>
        </w:rPr>
        <w:t>Nagyvárad</w:t>
      </w:r>
      <w:proofErr w:type="spellEnd"/>
      <w:r w:rsidR="0083120F" w:rsidRPr="00790891">
        <w:rPr>
          <w:rFonts w:ascii="Times New Roman" w:hAnsi="Times New Roman" w:cs="Times New Roman"/>
          <w:sz w:val="24"/>
          <w:szCs w:val="24"/>
        </w:rPr>
        <w:t>/</w:t>
      </w:r>
      <w:proofErr w:type="spellStart"/>
      <w:r w:rsidR="0083120F" w:rsidRPr="00790891">
        <w:rPr>
          <w:rFonts w:ascii="Times New Roman" w:hAnsi="Times New Roman" w:cs="Times New Roman"/>
          <w:sz w:val="24"/>
          <w:szCs w:val="24"/>
        </w:rPr>
        <w:t>Grosswardein</w:t>
      </w:r>
      <w:proofErr w:type="spellEnd"/>
      <w:r w:rsidR="0083120F" w:rsidRPr="00790891">
        <w:rPr>
          <w:rFonts w:ascii="Times New Roman" w:hAnsi="Times New Roman" w:cs="Times New Roman"/>
          <w:sz w:val="24"/>
          <w:szCs w:val="24"/>
        </w:rPr>
        <w:t xml:space="preserve"> </w:t>
      </w:r>
      <w:r w:rsidR="00E8064E" w:rsidRPr="00790891">
        <w:rPr>
          <w:rFonts w:ascii="Times New Roman" w:hAnsi="Times New Roman" w:cs="Times New Roman"/>
          <w:sz w:val="24"/>
          <w:szCs w:val="24"/>
        </w:rPr>
        <w:t xml:space="preserve">(2. Hälfte 18. Jhdt.) </w:t>
      </w:r>
      <w:r w:rsidR="0083120F" w:rsidRPr="00790891">
        <w:rPr>
          <w:rFonts w:ascii="Times New Roman" w:hAnsi="Times New Roman" w:cs="Times New Roman"/>
          <w:sz w:val="24"/>
          <w:szCs w:val="24"/>
        </w:rPr>
        <w:t xml:space="preserve">und </w:t>
      </w:r>
      <w:proofErr w:type="spellStart"/>
      <w:r w:rsidR="0083120F" w:rsidRPr="00790891">
        <w:rPr>
          <w:rFonts w:ascii="Times New Roman" w:hAnsi="Times New Roman" w:cs="Times New Roman"/>
          <w:sz w:val="24"/>
          <w:szCs w:val="24"/>
        </w:rPr>
        <w:t>Timi</w:t>
      </w:r>
      <w:proofErr w:type="spellEnd"/>
      <w:r w:rsidR="0083120F" w:rsidRPr="00790891">
        <w:rPr>
          <w:rFonts w:ascii="Times New Roman" w:hAnsi="Times New Roman" w:cs="Times New Roman"/>
          <w:sz w:val="24"/>
          <w:szCs w:val="24"/>
          <w:lang w:val="ro-RO"/>
        </w:rPr>
        <w:t>şoara</w:t>
      </w:r>
      <w:r w:rsidR="0083120F" w:rsidRPr="00790891">
        <w:rPr>
          <w:rFonts w:ascii="Times New Roman" w:hAnsi="Times New Roman" w:cs="Times New Roman"/>
          <w:sz w:val="24"/>
          <w:szCs w:val="24"/>
        </w:rPr>
        <w:t>/</w:t>
      </w:r>
      <w:proofErr w:type="spellStart"/>
      <w:r w:rsidR="0083120F" w:rsidRPr="00790891">
        <w:rPr>
          <w:rFonts w:ascii="Times New Roman" w:hAnsi="Times New Roman" w:cs="Times New Roman"/>
          <w:sz w:val="24"/>
          <w:szCs w:val="24"/>
        </w:rPr>
        <w:t>Temesvár</w:t>
      </w:r>
      <w:proofErr w:type="spellEnd"/>
      <w:r w:rsidR="0083120F" w:rsidRPr="00790891">
        <w:rPr>
          <w:rFonts w:ascii="Times New Roman" w:hAnsi="Times New Roman" w:cs="Times New Roman"/>
          <w:sz w:val="24"/>
          <w:szCs w:val="24"/>
        </w:rPr>
        <w:t>/</w:t>
      </w:r>
      <w:proofErr w:type="spellStart"/>
      <w:r w:rsidR="0083120F" w:rsidRPr="00790891">
        <w:rPr>
          <w:rFonts w:ascii="Times New Roman" w:hAnsi="Times New Roman" w:cs="Times New Roman"/>
          <w:sz w:val="24"/>
          <w:szCs w:val="24"/>
        </w:rPr>
        <w:t>Temeswar</w:t>
      </w:r>
      <w:proofErr w:type="spellEnd"/>
      <w:r w:rsidR="00E8064E" w:rsidRPr="00790891">
        <w:rPr>
          <w:rFonts w:ascii="Times New Roman" w:hAnsi="Times New Roman" w:cs="Times New Roman"/>
          <w:sz w:val="24"/>
          <w:szCs w:val="24"/>
        </w:rPr>
        <w:t xml:space="preserve"> (Mitte 18. Jhdt.)</w:t>
      </w:r>
      <w:r w:rsidR="0083120F" w:rsidRPr="00790891">
        <w:rPr>
          <w:rFonts w:ascii="Times New Roman" w:hAnsi="Times New Roman" w:cs="Times New Roman"/>
          <w:sz w:val="24"/>
          <w:szCs w:val="24"/>
        </w:rPr>
        <w:t xml:space="preserve">. </w:t>
      </w:r>
      <w:r w:rsidRPr="00790891">
        <w:rPr>
          <w:rFonts w:ascii="Times New Roman" w:hAnsi="Times New Roman" w:cs="Times New Roman"/>
          <w:sz w:val="24"/>
          <w:szCs w:val="24"/>
        </w:rPr>
        <w:t xml:space="preserve"> </w:t>
      </w:r>
    </w:p>
    <w:p w:rsidR="00EC618F" w:rsidRPr="00790891" w:rsidRDefault="0083120F" w:rsidP="00790891">
      <w:pPr>
        <w:spacing w:line="240" w:lineRule="auto"/>
        <w:jc w:val="both"/>
        <w:rPr>
          <w:rFonts w:ascii="Times New Roman" w:hAnsi="Times New Roman" w:cs="Times New Roman"/>
          <w:sz w:val="24"/>
          <w:szCs w:val="24"/>
          <w:lang w:val="ro-RO"/>
        </w:rPr>
      </w:pPr>
      <w:r w:rsidRPr="00790891">
        <w:rPr>
          <w:rFonts w:ascii="Times New Roman" w:hAnsi="Times New Roman" w:cs="Times New Roman"/>
          <w:sz w:val="24"/>
          <w:szCs w:val="24"/>
        </w:rPr>
        <w:t xml:space="preserve">Die Rumänen lebten in diesem </w:t>
      </w:r>
      <w:r w:rsidR="00993CDA" w:rsidRPr="00790891">
        <w:rPr>
          <w:rFonts w:ascii="Times New Roman" w:hAnsi="Times New Roman" w:cs="Times New Roman"/>
          <w:sz w:val="24"/>
          <w:szCs w:val="24"/>
        </w:rPr>
        <w:t xml:space="preserve">west- </w:t>
      </w:r>
      <w:r w:rsidR="00784813" w:rsidRPr="00790891">
        <w:rPr>
          <w:rFonts w:ascii="Times New Roman" w:hAnsi="Times New Roman" w:cs="Times New Roman"/>
          <w:sz w:val="24"/>
          <w:szCs w:val="24"/>
        </w:rPr>
        <w:t xml:space="preserve">bzw. </w:t>
      </w:r>
      <w:r w:rsidR="00993CDA" w:rsidRPr="00790891">
        <w:rPr>
          <w:rFonts w:ascii="Times New Roman" w:hAnsi="Times New Roman" w:cs="Times New Roman"/>
          <w:sz w:val="24"/>
          <w:szCs w:val="24"/>
        </w:rPr>
        <w:t xml:space="preserve">mitteleuropäischen </w:t>
      </w:r>
      <w:r w:rsidR="00AD45C2">
        <w:rPr>
          <w:rFonts w:ascii="Times New Roman" w:hAnsi="Times New Roman" w:cs="Times New Roman"/>
          <w:sz w:val="24"/>
          <w:szCs w:val="24"/>
        </w:rPr>
        <w:t>Kontext</w:t>
      </w:r>
      <w:r w:rsidRPr="00790891">
        <w:rPr>
          <w:rFonts w:ascii="Times New Roman" w:hAnsi="Times New Roman" w:cs="Times New Roman"/>
          <w:sz w:val="24"/>
          <w:szCs w:val="24"/>
        </w:rPr>
        <w:t xml:space="preserve"> als eine Minderheit</w:t>
      </w:r>
      <w:r w:rsidR="004E31AF" w:rsidRPr="00790891">
        <w:rPr>
          <w:rFonts w:ascii="Times New Roman" w:hAnsi="Times New Roman" w:cs="Times New Roman"/>
          <w:sz w:val="24"/>
          <w:szCs w:val="24"/>
        </w:rPr>
        <w:t>,</w:t>
      </w:r>
      <w:r w:rsidRPr="00790891">
        <w:rPr>
          <w:rFonts w:ascii="Times New Roman" w:hAnsi="Times New Roman" w:cs="Times New Roman"/>
          <w:sz w:val="24"/>
          <w:szCs w:val="24"/>
        </w:rPr>
        <w:t xml:space="preserve"> die zu einer anderen Kultur gehörte, und zwar zur byzantinischen </w:t>
      </w:r>
      <w:r w:rsidR="00784813" w:rsidRPr="00790891">
        <w:rPr>
          <w:rFonts w:ascii="Times New Roman" w:hAnsi="Times New Roman" w:cs="Times New Roman"/>
          <w:sz w:val="24"/>
          <w:szCs w:val="24"/>
        </w:rPr>
        <w:t xml:space="preserve">bzw. </w:t>
      </w:r>
      <w:r w:rsidRPr="00790891">
        <w:rPr>
          <w:rFonts w:ascii="Times New Roman" w:hAnsi="Times New Roman" w:cs="Times New Roman"/>
          <w:sz w:val="24"/>
          <w:szCs w:val="24"/>
        </w:rPr>
        <w:t xml:space="preserve">osteuropäischen. </w:t>
      </w:r>
      <w:r w:rsidR="008E64E5" w:rsidRPr="00790891">
        <w:rPr>
          <w:rFonts w:ascii="Times New Roman" w:hAnsi="Times New Roman" w:cs="Times New Roman"/>
          <w:sz w:val="24"/>
          <w:szCs w:val="24"/>
        </w:rPr>
        <w:t>Die ältesten rumänischen Kirchen in Siebenbürgen sind manchmal auch deswegen schwer einzuordnen. D</w:t>
      </w:r>
      <w:r w:rsidR="00784813" w:rsidRPr="00790891">
        <w:rPr>
          <w:rFonts w:ascii="Times New Roman" w:hAnsi="Times New Roman" w:cs="Times New Roman"/>
          <w:sz w:val="24"/>
          <w:szCs w:val="24"/>
        </w:rPr>
        <w:t>as</w:t>
      </w:r>
      <w:r w:rsidR="008E64E5" w:rsidRPr="00790891">
        <w:rPr>
          <w:rFonts w:ascii="Times New Roman" w:hAnsi="Times New Roman" w:cs="Times New Roman"/>
          <w:sz w:val="24"/>
          <w:szCs w:val="24"/>
        </w:rPr>
        <w:t xml:space="preserve"> treffendste Beispiel ist die Kirche von D</w:t>
      </w:r>
      <w:r w:rsidR="008E64E5" w:rsidRPr="00790891">
        <w:rPr>
          <w:rFonts w:ascii="Times New Roman" w:hAnsi="Times New Roman" w:cs="Times New Roman"/>
          <w:sz w:val="24"/>
          <w:szCs w:val="24"/>
          <w:lang w:val="ro-RO"/>
        </w:rPr>
        <w:t>ensuş</w:t>
      </w:r>
      <w:r w:rsidR="007F5445" w:rsidRPr="00790891">
        <w:rPr>
          <w:rFonts w:ascii="Times New Roman" w:hAnsi="Times New Roman" w:cs="Times New Roman"/>
          <w:sz w:val="24"/>
          <w:szCs w:val="24"/>
          <w:lang w:val="ro-RO"/>
        </w:rPr>
        <w:t>/Demsus/Demsdorf</w:t>
      </w:r>
      <w:r w:rsidR="00D6375F" w:rsidRPr="00790891">
        <w:rPr>
          <w:rFonts w:ascii="Times New Roman" w:hAnsi="Times New Roman" w:cs="Times New Roman"/>
          <w:sz w:val="24"/>
          <w:szCs w:val="24"/>
          <w:lang w:val="ro-RO"/>
        </w:rPr>
        <w:t xml:space="preserve"> (</w:t>
      </w:r>
      <w:r w:rsidR="00440878" w:rsidRPr="00790891">
        <w:rPr>
          <w:rFonts w:ascii="Times New Roman" w:hAnsi="Times New Roman" w:cs="Times New Roman"/>
          <w:sz w:val="24"/>
          <w:szCs w:val="24"/>
          <w:lang w:val="ro-RO"/>
        </w:rPr>
        <w:t>13. Jhdt.</w:t>
      </w:r>
      <w:r w:rsidR="00D6375F" w:rsidRPr="00790891">
        <w:rPr>
          <w:rFonts w:ascii="Times New Roman" w:hAnsi="Times New Roman" w:cs="Times New Roman"/>
          <w:sz w:val="24"/>
          <w:szCs w:val="24"/>
          <w:lang w:val="ro-RO"/>
        </w:rPr>
        <w:t>)</w:t>
      </w:r>
      <w:r w:rsidR="00AD45C2">
        <w:rPr>
          <w:rFonts w:ascii="Times New Roman" w:hAnsi="Times New Roman" w:cs="Times New Roman"/>
          <w:sz w:val="24"/>
          <w:szCs w:val="24"/>
          <w:lang w:val="ro-RO"/>
        </w:rPr>
        <w:t>: S</w:t>
      </w:r>
      <w:r w:rsidR="008E64E5" w:rsidRPr="00790891">
        <w:rPr>
          <w:rFonts w:ascii="Times New Roman" w:hAnsi="Times New Roman" w:cs="Times New Roman"/>
          <w:sz w:val="24"/>
          <w:szCs w:val="24"/>
          <w:lang w:val="ro-RO"/>
        </w:rPr>
        <w:t xml:space="preserve">ie wurde größtenteils aus </w:t>
      </w:r>
      <w:r w:rsidR="00784813" w:rsidRPr="00790891">
        <w:rPr>
          <w:rFonts w:ascii="Times New Roman" w:hAnsi="Times New Roman" w:cs="Times New Roman"/>
          <w:sz w:val="24"/>
          <w:szCs w:val="24"/>
          <w:lang w:val="ro-RO"/>
        </w:rPr>
        <w:t xml:space="preserve">antiken </w:t>
      </w:r>
      <w:r w:rsidR="008E64E5" w:rsidRPr="00790891">
        <w:rPr>
          <w:rFonts w:ascii="Times New Roman" w:hAnsi="Times New Roman" w:cs="Times New Roman"/>
          <w:sz w:val="24"/>
          <w:szCs w:val="24"/>
          <w:lang w:val="ro-RO"/>
        </w:rPr>
        <w:t xml:space="preserve">römischen Spolien gebaut, hat keinen </w:t>
      </w:r>
      <w:r w:rsidR="00784813" w:rsidRPr="00790891">
        <w:rPr>
          <w:rFonts w:ascii="Times New Roman" w:hAnsi="Times New Roman" w:cs="Times New Roman"/>
          <w:sz w:val="24"/>
          <w:szCs w:val="24"/>
          <w:lang w:val="ro-RO"/>
        </w:rPr>
        <w:t xml:space="preserve">eindeutigen </w:t>
      </w:r>
      <w:r w:rsidR="008E64E5" w:rsidRPr="00790891">
        <w:rPr>
          <w:rFonts w:ascii="Times New Roman" w:hAnsi="Times New Roman" w:cs="Times New Roman"/>
          <w:sz w:val="24"/>
          <w:szCs w:val="24"/>
          <w:lang w:val="ro-RO"/>
        </w:rPr>
        <w:t>Plan</w:t>
      </w:r>
      <w:r w:rsidR="00AD45C2">
        <w:rPr>
          <w:rFonts w:ascii="Times New Roman" w:hAnsi="Times New Roman" w:cs="Times New Roman"/>
          <w:sz w:val="24"/>
          <w:szCs w:val="24"/>
          <w:lang w:val="ro-RO"/>
        </w:rPr>
        <w:t>,</w:t>
      </w:r>
      <w:r w:rsidR="008E64E5" w:rsidRPr="00790891">
        <w:rPr>
          <w:rFonts w:ascii="Times New Roman" w:hAnsi="Times New Roman" w:cs="Times New Roman"/>
          <w:sz w:val="24"/>
          <w:szCs w:val="24"/>
          <w:lang w:val="ro-RO"/>
        </w:rPr>
        <w:t xml:space="preserve"> und w</w:t>
      </w:r>
      <w:r w:rsidR="00784813" w:rsidRPr="00790891">
        <w:rPr>
          <w:rFonts w:ascii="Times New Roman" w:hAnsi="Times New Roman" w:cs="Times New Roman"/>
          <w:sz w:val="24"/>
          <w:szCs w:val="24"/>
          <w:lang w:val="ro-RO"/>
        </w:rPr>
        <w:t>ä</w:t>
      </w:r>
      <w:r w:rsidR="008E64E5" w:rsidRPr="00790891">
        <w:rPr>
          <w:rFonts w:ascii="Times New Roman" w:hAnsi="Times New Roman" w:cs="Times New Roman"/>
          <w:sz w:val="24"/>
          <w:szCs w:val="24"/>
          <w:lang w:val="ro-RO"/>
        </w:rPr>
        <w:t xml:space="preserve">hrend </w:t>
      </w:r>
      <w:r w:rsidR="00784813" w:rsidRPr="00790891">
        <w:rPr>
          <w:rFonts w:ascii="Times New Roman" w:hAnsi="Times New Roman" w:cs="Times New Roman"/>
          <w:sz w:val="24"/>
          <w:szCs w:val="24"/>
          <w:lang w:val="ro-RO"/>
        </w:rPr>
        <w:t xml:space="preserve">man außen </w:t>
      </w:r>
      <w:r w:rsidR="008E64E5" w:rsidRPr="00790891">
        <w:rPr>
          <w:rFonts w:ascii="Times New Roman" w:hAnsi="Times New Roman" w:cs="Times New Roman"/>
          <w:sz w:val="24"/>
          <w:szCs w:val="24"/>
          <w:lang w:val="ro-RO"/>
        </w:rPr>
        <w:t xml:space="preserve">romanische Doppelfenster und </w:t>
      </w:r>
      <w:r w:rsidR="00D6375F" w:rsidRPr="00790891">
        <w:rPr>
          <w:rFonts w:ascii="Times New Roman" w:hAnsi="Times New Roman" w:cs="Times New Roman"/>
          <w:sz w:val="24"/>
          <w:szCs w:val="24"/>
          <w:lang w:val="ro-RO"/>
        </w:rPr>
        <w:t xml:space="preserve">Gesimse sehen kann, ist die </w:t>
      </w:r>
      <w:r w:rsidR="00784813" w:rsidRPr="00790891">
        <w:rPr>
          <w:rFonts w:ascii="Times New Roman" w:hAnsi="Times New Roman" w:cs="Times New Roman"/>
          <w:sz w:val="24"/>
          <w:szCs w:val="24"/>
          <w:lang w:val="ro-RO"/>
        </w:rPr>
        <w:t>Innenm</w:t>
      </w:r>
      <w:r w:rsidR="00D6375F" w:rsidRPr="00790891">
        <w:rPr>
          <w:rFonts w:ascii="Times New Roman" w:hAnsi="Times New Roman" w:cs="Times New Roman"/>
          <w:sz w:val="24"/>
          <w:szCs w:val="24"/>
          <w:lang w:val="ro-RO"/>
        </w:rPr>
        <w:t>alerei typisch byzantinisch. Die benachbarte Kirche von Sântămărie Orlea</w:t>
      </w:r>
      <w:r w:rsidR="007F5445" w:rsidRPr="00790891">
        <w:rPr>
          <w:rFonts w:ascii="Times New Roman" w:hAnsi="Times New Roman" w:cs="Times New Roman"/>
          <w:sz w:val="24"/>
          <w:szCs w:val="24"/>
          <w:lang w:val="ro-RO"/>
        </w:rPr>
        <w:t>/Őraljaboldogfalva</w:t>
      </w:r>
      <w:r w:rsidR="00D6375F" w:rsidRPr="00790891">
        <w:rPr>
          <w:rFonts w:ascii="Times New Roman" w:hAnsi="Times New Roman" w:cs="Times New Roman"/>
          <w:sz w:val="24"/>
          <w:szCs w:val="24"/>
          <w:lang w:val="ro-RO"/>
        </w:rPr>
        <w:t xml:space="preserve"> (</w:t>
      </w:r>
      <w:r w:rsidR="00E6066E" w:rsidRPr="00790891">
        <w:rPr>
          <w:rFonts w:ascii="Times New Roman" w:hAnsi="Times New Roman" w:cs="Times New Roman"/>
          <w:sz w:val="24"/>
          <w:szCs w:val="24"/>
          <w:lang w:val="ro-RO"/>
        </w:rPr>
        <w:t>Ende 13. Jhdt.)</w:t>
      </w:r>
      <w:r w:rsidR="00D6375F" w:rsidRPr="00790891">
        <w:rPr>
          <w:rFonts w:ascii="Times New Roman" w:hAnsi="Times New Roman" w:cs="Times New Roman"/>
          <w:sz w:val="24"/>
          <w:szCs w:val="24"/>
          <w:lang w:val="ro-RO"/>
        </w:rPr>
        <w:t xml:space="preserve"> weist sowohl romanische als auch goti</w:t>
      </w:r>
      <w:r w:rsidR="00AD45C2">
        <w:rPr>
          <w:rFonts w:ascii="Times New Roman" w:hAnsi="Times New Roman" w:cs="Times New Roman"/>
          <w:sz w:val="24"/>
          <w:szCs w:val="24"/>
          <w:lang w:val="ro-RO"/>
        </w:rPr>
        <w:t>sche Elemente auf, und die Innen</w:t>
      </w:r>
      <w:r w:rsidR="00D6375F" w:rsidRPr="00790891">
        <w:rPr>
          <w:rFonts w:ascii="Times New Roman" w:hAnsi="Times New Roman" w:cs="Times New Roman"/>
          <w:sz w:val="24"/>
          <w:szCs w:val="24"/>
          <w:lang w:val="ro-RO"/>
        </w:rPr>
        <w:t>malerei ist teils westlich</w:t>
      </w:r>
      <w:r w:rsidR="00993CDA" w:rsidRPr="00790891">
        <w:rPr>
          <w:rFonts w:ascii="Times New Roman" w:hAnsi="Times New Roman" w:cs="Times New Roman"/>
          <w:sz w:val="24"/>
          <w:szCs w:val="24"/>
          <w:lang w:val="ro-RO"/>
        </w:rPr>
        <w:t>er</w:t>
      </w:r>
      <w:r w:rsidR="00D6375F" w:rsidRPr="00790891">
        <w:rPr>
          <w:rFonts w:ascii="Times New Roman" w:hAnsi="Times New Roman" w:cs="Times New Roman"/>
          <w:sz w:val="24"/>
          <w:szCs w:val="24"/>
          <w:lang w:val="ro-RO"/>
        </w:rPr>
        <w:t xml:space="preserve">, teils </w:t>
      </w:r>
      <w:r w:rsidR="00D6375F" w:rsidRPr="00790891">
        <w:rPr>
          <w:rFonts w:ascii="Times New Roman" w:hAnsi="Times New Roman" w:cs="Times New Roman"/>
          <w:sz w:val="24"/>
          <w:szCs w:val="24"/>
        </w:rPr>
        <w:t>östlich</w:t>
      </w:r>
      <w:r w:rsidR="00993CDA" w:rsidRPr="00790891">
        <w:rPr>
          <w:rFonts w:ascii="Times New Roman" w:hAnsi="Times New Roman" w:cs="Times New Roman"/>
          <w:sz w:val="24"/>
          <w:szCs w:val="24"/>
        </w:rPr>
        <w:t>er</w:t>
      </w:r>
      <w:r w:rsidR="00D6375F" w:rsidRPr="00790891">
        <w:rPr>
          <w:rFonts w:ascii="Times New Roman" w:hAnsi="Times New Roman" w:cs="Times New Roman"/>
          <w:sz w:val="24"/>
          <w:szCs w:val="24"/>
        </w:rPr>
        <w:t xml:space="preserve"> </w:t>
      </w:r>
      <w:r w:rsidR="00993CDA" w:rsidRPr="00790891">
        <w:rPr>
          <w:rFonts w:ascii="Times New Roman" w:hAnsi="Times New Roman" w:cs="Times New Roman"/>
          <w:sz w:val="24"/>
          <w:szCs w:val="24"/>
        </w:rPr>
        <w:t>Prägung</w:t>
      </w:r>
      <w:r w:rsidR="00D6375F" w:rsidRPr="00790891">
        <w:rPr>
          <w:rFonts w:ascii="Times New Roman" w:hAnsi="Times New Roman" w:cs="Times New Roman"/>
          <w:sz w:val="24"/>
          <w:szCs w:val="24"/>
        </w:rPr>
        <w:t>, wie auch die Inschriften (kirchenslawisch im Altar und lateinisch im Kirchenschiff). Diese Kirchen wurden von den Mitglieder</w:t>
      </w:r>
      <w:r w:rsidR="00DF6AA1" w:rsidRPr="00790891">
        <w:rPr>
          <w:rFonts w:ascii="Times New Roman" w:hAnsi="Times New Roman" w:cs="Times New Roman"/>
          <w:sz w:val="24"/>
          <w:szCs w:val="24"/>
        </w:rPr>
        <w:t>n</w:t>
      </w:r>
      <w:r w:rsidR="00D6375F" w:rsidRPr="00790891">
        <w:rPr>
          <w:rFonts w:ascii="Times New Roman" w:hAnsi="Times New Roman" w:cs="Times New Roman"/>
          <w:sz w:val="24"/>
          <w:szCs w:val="24"/>
        </w:rPr>
        <w:t xml:space="preserve"> des rumänischen Kleinadels aus dem Süden Siebenbürgens gebaut, die in einem </w:t>
      </w:r>
      <w:r w:rsidR="00DF6AA1" w:rsidRPr="00790891">
        <w:rPr>
          <w:rFonts w:ascii="Times New Roman" w:hAnsi="Times New Roman" w:cs="Times New Roman"/>
          <w:sz w:val="24"/>
          <w:szCs w:val="24"/>
        </w:rPr>
        <w:t xml:space="preserve">vorwiegend </w:t>
      </w:r>
      <w:r w:rsidR="00D6375F" w:rsidRPr="00790891">
        <w:rPr>
          <w:rFonts w:ascii="Times New Roman" w:hAnsi="Times New Roman" w:cs="Times New Roman"/>
          <w:sz w:val="24"/>
          <w:szCs w:val="24"/>
        </w:rPr>
        <w:t>westlichen Milieu lebten</w:t>
      </w:r>
      <w:r w:rsidR="00DF6AA1" w:rsidRPr="00790891">
        <w:rPr>
          <w:rFonts w:ascii="Times New Roman" w:hAnsi="Times New Roman" w:cs="Times New Roman"/>
          <w:sz w:val="24"/>
          <w:szCs w:val="24"/>
        </w:rPr>
        <w:t>, aber</w:t>
      </w:r>
      <w:r w:rsidR="00E6066E" w:rsidRPr="00790891">
        <w:rPr>
          <w:rFonts w:ascii="Times New Roman" w:hAnsi="Times New Roman" w:cs="Times New Roman"/>
          <w:sz w:val="24"/>
          <w:szCs w:val="24"/>
        </w:rPr>
        <w:t xml:space="preserve"> gleichzeitig </w:t>
      </w:r>
      <w:r w:rsidR="00EC618F" w:rsidRPr="00790891">
        <w:rPr>
          <w:rFonts w:ascii="Times New Roman" w:hAnsi="Times New Roman" w:cs="Times New Roman"/>
          <w:sz w:val="24"/>
          <w:szCs w:val="24"/>
        </w:rPr>
        <w:t xml:space="preserve">gute Kontakte mit </w:t>
      </w:r>
      <w:r w:rsidR="00E6066E" w:rsidRPr="00790891">
        <w:rPr>
          <w:rFonts w:ascii="Times New Roman" w:hAnsi="Times New Roman" w:cs="Times New Roman"/>
          <w:sz w:val="24"/>
          <w:szCs w:val="24"/>
        </w:rPr>
        <w:t>de</w:t>
      </w:r>
      <w:r w:rsidR="00DF6AA1" w:rsidRPr="00790891">
        <w:rPr>
          <w:rFonts w:ascii="Times New Roman" w:hAnsi="Times New Roman" w:cs="Times New Roman"/>
          <w:sz w:val="24"/>
          <w:szCs w:val="24"/>
        </w:rPr>
        <w:t>m</w:t>
      </w:r>
      <w:r w:rsidR="00E6066E" w:rsidRPr="00790891">
        <w:rPr>
          <w:rFonts w:ascii="Times New Roman" w:hAnsi="Times New Roman" w:cs="Times New Roman"/>
          <w:sz w:val="24"/>
          <w:szCs w:val="24"/>
        </w:rPr>
        <w:t xml:space="preserve"> byzantinischen </w:t>
      </w:r>
      <w:r w:rsidR="00EC618F" w:rsidRPr="00790891">
        <w:rPr>
          <w:rFonts w:ascii="Times New Roman" w:hAnsi="Times New Roman" w:cs="Times New Roman"/>
          <w:sz w:val="24"/>
          <w:szCs w:val="24"/>
        </w:rPr>
        <w:t>k</w:t>
      </w:r>
      <w:r w:rsidR="00E6066E" w:rsidRPr="00790891">
        <w:rPr>
          <w:rFonts w:ascii="Times New Roman" w:hAnsi="Times New Roman" w:cs="Times New Roman"/>
          <w:sz w:val="24"/>
          <w:szCs w:val="24"/>
        </w:rPr>
        <w:t>ultur</w:t>
      </w:r>
      <w:r w:rsidR="00EC618F" w:rsidRPr="00790891">
        <w:rPr>
          <w:rFonts w:ascii="Times New Roman" w:hAnsi="Times New Roman" w:cs="Times New Roman"/>
          <w:sz w:val="24"/>
          <w:szCs w:val="24"/>
        </w:rPr>
        <w:t>ellen Milieu</w:t>
      </w:r>
      <w:r w:rsidR="00E6066E" w:rsidRPr="00790891">
        <w:rPr>
          <w:rFonts w:ascii="Times New Roman" w:hAnsi="Times New Roman" w:cs="Times New Roman"/>
          <w:sz w:val="24"/>
          <w:szCs w:val="24"/>
        </w:rPr>
        <w:t xml:space="preserve"> der Walachei</w:t>
      </w:r>
      <w:r w:rsidR="00EC618F" w:rsidRPr="00790891">
        <w:rPr>
          <w:rFonts w:ascii="Times New Roman" w:hAnsi="Times New Roman" w:cs="Times New Roman"/>
          <w:sz w:val="24"/>
          <w:szCs w:val="24"/>
        </w:rPr>
        <w:t xml:space="preserve"> pflegten</w:t>
      </w:r>
      <w:r w:rsidR="00D6375F" w:rsidRPr="00790891">
        <w:rPr>
          <w:rFonts w:ascii="Times New Roman" w:hAnsi="Times New Roman" w:cs="Times New Roman"/>
          <w:sz w:val="24"/>
          <w:szCs w:val="24"/>
        </w:rPr>
        <w:t xml:space="preserve">. </w:t>
      </w:r>
      <w:r w:rsidR="00D6375F" w:rsidRPr="00790891">
        <w:rPr>
          <w:rFonts w:ascii="Times New Roman" w:hAnsi="Times New Roman" w:cs="Times New Roman"/>
          <w:sz w:val="24"/>
          <w:szCs w:val="24"/>
          <w:lang w:val="ro-RO"/>
        </w:rPr>
        <w:t xml:space="preserve"> </w:t>
      </w:r>
    </w:p>
    <w:p w:rsidR="00993CDA" w:rsidRPr="00790891" w:rsidRDefault="00D6375F" w:rsidP="00790891">
      <w:pPr>
        <w:spacing w:line="240" w:lineRule="auto"/>
        <w:jc w:val="both"/>
        <w:rPr>
          <w:rFonts w:ascii="Times New Roman" w:hAnsi="Times New Roman" w:cs="Times New Roman"/>
          <w:sz w:val="24"/>
          <w:szCs w:val="24"/>
          <w:lang w:val="ro-RO"/>
        </w:rPr>
      </w:pPr>
      <w:r w:rsidRPr="00790891">
        <w:rPr>
          <w:rFonts w:ascii="Times New Roman" w:hAnsi="Times New Roman" w:cs="Times New Roman"/>
          <w:sz w:val="24"/>
          <w:szCs w:val="24"/>
          <w:lang w:val="ro-RO"/>
        </w:rPr>
        <w:t xml:space="preserve">Eine andere Kategorie von Kirchen wurde in Siebenbürgen von den </w:t>
      </w:r>
      <w:r w:rsidR="00DF6AA1" w:rsidRPr="00790891">
        <w:rPr>
          <w:rFonts w:ascii="Times New Roman" w:hAnsi="Times New Roman" w:cs="Times New Roman"/>
          <w:sz w:val="24"/>
          <w:szCs w:val="24"/>
          <w:lang w:val="ro-RO"/>
        </w:rPr>
        <w:t xml:space="preserve">Fürsten </w:t>
      </w:r>
      <w:r w:rsidRPr="00790891">
        <w:rPr>
          <w:rFonts w:ascii="Times New Roman" w:hAnsi="Times New Roman" w:cs="Times New Roman"/>
          <w:sz w:val="24"/>
          <w:szCs w:val="24"/>
          <w:lang w:val="ro-RO"/>
        </w:rPr>
        <w:t xml:space="preserve">der außerkarpatischen rumänischen </w:t>
      </w:r>
      <w:r w:rsidR="00DF6AA1" w:rsidRPr="00790891">
        <w:rPr>
          <w:rFonts w:ascii="Times New Roman" w:hAnsi="Times New Roman" w:cs="Times New Roman"/>
          <w:sz w:val="24"/>
          <w:szCs w:val="24"/>
          <w:lang w:val="ro-RO"/>
        </w:rPr>
        <w:t xml:space="preserve">Staaten </w:t>
      </w:r>
      <w:r w:rsidR="007F5445" w:rsidRPr="00790891">
        <w:rPr>
          <w:rFonts w:ascii="Times New Roman" w:hAnsi="Times New Roman" w:cs="Times New Roman"/>
          <w:sz w:val="24"/>
          <w:szCs w:val="24"/>
          <w:lang w:val="ro-RO"/>
        </w:rPr>
        <w:t>gebaut. Sie lagen hauptsächlich auf de</w:t>
      </w:r>
      <w:r w:rsidR="00DF6AA1" w:rsidRPr="00790891">
        <w:rPr>
          <w:rFonts w:ascii="Times New Roman" w:hAnsi="Times New Roman" w:cs="Times New Roman"/>
          <w:sz w:val="24"/>
          <w:szCs w:val="24"/>
          <w:lang w:val="ro-RO"/>
        </w:rPr>
        <w:t>n Leh</w:t>
      </w:r>
      <w:r w:rsidR="00AD45C2">
        <w:rPr>
          <w:rFonts w:ascii="Times New Roman" w:hAnsi="Times New Roman" w:cs="Times New Roman"/>
          <w:sz w:val="24"/>
          <w:szCs w:val="24"/>
          <w:lang w:val="ro-RO"/>
        </w:rPr>
        <w:t>e</w:t>
      </w:r>
      <w:r w:rsidR="00DF6AA1" w:rsidRPr="00790891">
        <w:rPr>
          <w:rFonts w:ascii="Times New Roman" w:hAnsi="Times New Roman" w:cs="Times New Roman"/>
          <w:sz w:val="24"/>
          <w:szCs w:val="24"/>
          <w:lang w:val="ro-RO"/>
        </w:rPr>
        <w:t>nsgütern,</w:t>
      </w:r>
      <w:r w:rsidR="007F5445" w:rsidRPr="00790891">
        <w:rPr>
          <w:rFonts w:ascii="Times New Roman" w:hAnsi="Times New Roman" w:cs="Times New Roman"/>
          <w:sz w:val="24"/>
          <w:szCs w:val="24"/>
          <w:lang w:val="ro-RO"/>
        </w:rPr>
        <w:t xml:space="preserve"> die sie als Vasallen der ungarischen Könige empfangen ha</w:t>
      </w:r>
      <w:r w:rsidR="00DF6AA1" w:rsidRPr="00790891">
        <w:rPr>
          <w:rFonts w:ascii="Times New Roman" w:hAnsi="Times New Roman" w:cs="Times New Roman"/>
          <w:sz w:val="24"/>
          <w:szCs w:val="24"/>
          <w:lang w:val="ro-RO"/>
        </w:rPr>
        <w:t>tt</w:t>
      </w:r>
      <w:r w:rsidR="007F5445" w:rsidRPr="00790891">
        <w:rPr>
          <w:rFonts w:ascii="Times New Roman" w:hAnsi="Times New Roman" w:cs="Times New Roman"/>
          <w:sz w:val="24"/>
          <w:szCs w:val="24"/>
          <w:lang w:val="ro-RO"/>
        </w:rPr>
        <w:t xml:space="preserve">en. Eine der bekanntesten ist die Kirche (wahrscheinlich Klosterkirche) von Vad/Révkolostor, in der Nähe von Cluj/Kolozsvár/Klausenburg. </w:t>
      </w:r>
      <w:r w:rsidR="00DF6AA1" w:rsidRPr="00790891">
        <w:rPr>
          <w:rFonts w:ascii="Times New Roman" w:hAnsi="Times New Roman" w:cs="Times New Roman"/>
          <w:sz w:val="24"/>
          <w:szCs w:val="24"/>
          <w:lang w:val="ro-RO"/>
        </w:rPr>
        <w:t>V</w:t>
      </w:r>
      <w:r w:rsidR="007F5445" w:rsidRPr="00790891">
        <w:rPr>
          <w:rFonts w:ascii="Times New Roman" w:hAnsi="Times New Roman" w:cs="Times New Roman"/>
          <w:sz w:val="24"/>
          <w:szCs w:val="24"/>
          <w:lang w:val="ro-RO"/>
        </w:rPr>
        <w:t>on moldauischen Fürsten im 15. Jhdt.</w:t>
      </w:r>
      <w:r w:rsidR="00DF6AA1" w:rsidRPr="00790891">
        <w:rPr>
          <w:rFonts w:ascii="Times New Roman" w:hAnsi="Times New Roman" w:cs="Times New Roman"/>
          <w:sz w:val="24"/>
          <w:szCs w:val="24"/>
          <w:lang w:val="ro-RO"/>
        </w:rPr>
        <w:t xml:space="preserve"> errichtet</w:t>
      </w:r>
      <w:r w:rsidR="007F5445" w:rsidRPr="00790891">
        <w:rPr>
          <w:rFonts w:ascii="Times New Roman" w:hAnsi="Times New Roman" w:cs="Times New Roman"/>
          <w:sz w:val="24"/>
          <w:szCs w:val="24"/>
          <w:lang w:val="ro-RO"/>
        </w:rPr>
        <w:t xml:space="preserve">, </w:t>
      </w:r>
      <w:r w:rsidR="00DF6AA1" w:rsidRPr="00790891">
        <w:rPr>
          <w:rFonts w:ascii="Times New Roman" w:hAnsi="Times New Roman" w:cs="Times New Roman"/>
          <w:sz w:val="24"/>
          <w:szCs w:val="24"/>
          <w:lang w:val="ro-RO"/>
        </w:rPr>
        <w:t xml:space="preserve">hat </w:t>
      </w:r>
      <w:r w:rsidR="007F5445" w:rsidRPr="00790891">
        <w:rPr>
          <w:rFonts w:ascii="Times New Roman" w:hAnsi="Times New Roman" w:cs="Times New Roman"/>
          <w:sz w:val="24"/>
          <w:szCs w:val="24"/>
          <w:lang w:val="ro-RO"/>
        </w:rPr>
        <w:t>die Kirche einen Plan</w:t>
      </w:r>
      <w:r w:rsidR="00DF6AA1" w:rsidRPr="00790891">
        <w:rPr>
          <w:rFonts w:ascii="Times New Roman" w:hAnsi="Times New Roman" w:cs="Times New Roman"/>
          <w:sz w:val="24"/>
          <w:szCs w:val="24"/>
          <w:lang w:val="ro-RO"/>
        </w:rPr>
        <w:t>,</w:t>
      </w:r>
      <w:r w:rsidR="007F5445" w:rsidRPr="00790891">
        <w:rPr>
          <w:rFonts w:ascii="Times New Roman" w:hAnsi="Times New Roman" w:cs="Times New Roman"/>
          <w:sz w:val="24"/>
          <w:szCs w:val="24"/>
          <w:lang w:val="ro-RO"/>
        </w:rPr>
        <w:t xml:space="preserve"> de</w:t>
      </w:r>
      <w:r w:rsidR="00993CDA" w:rsidRPr="00790891">
        <w:rPr>
          <w:rFonts w:ascii="Times New Roman" w:hAnsi="Times New Roman" w:cs="Times New Roman"/>
          <w:sz w:val="24"/>
          <w:szCs w:val="24"/>
          <w:lang w:val="ro-RO"/>
        </w:rPr>
        <w:t>r</w:t>
      </w:r>
      <w:r w:rsidR="007F5445" w:rsidRPr="00790891">
        <w:rPr>
          <w:rFonts w:ascii="Times New Roman" w:hAnsi="Times New Roman" w:cs="Times New Roman"/>
          <w:sz w:val="24"/>
          <w:szCs w:val="24"/>
          <w:lang w:val="ro-RO"/>
        </w:rPr>
        <w:t xml:space="preserve"> </w:t>
      </w:r>
      <w:r w:rsidR="00993CDA" w:rsidRPr="00790891">
        <w:rPr>
          <w:rFonts w:ascii="Times New Roman" w:hAnsi="Times New Roman" w:cs="Times New Roman"/>
          <w:sz w:val="24"/>
          <w:szCs w:val="24"/>
          <w:lang w:val="ro-RO"/>
        </w:rPr>
        <w:t xml:space="preserve">offensichtlich </w:t>
      </w:r>
      <w:r w:rsidR="007F5445" w:rsidRPr="00790891">
        <w:rPr>
          <w:rFonts w:ascii="Times New Roman" w:hAnsi="Times New Roman" w:cs="Times New Roman"/>
          <w:sz w:val="24"/>
          <w:szCs w:val="24"/>
          <w:lang w:val="ro-RO"/>
        </w:rPr>
        <w:t xml:space="preserve">aus </w:t>
      </w:r>
      <w:r w:rsidR="00386DB4" w:rsidRPr="00790891">
        <w:rPr>
          <w:rFonts w:ascii="Times New Roman" w:hAnsi="Times New Roman" w:cs="Times New Roman"/>
          <w:sz w:val="24"/>
          <w:szCs w:val="24"/>
          <w:lang w:val="ro-RO"/>
        </w:rPr>
        <w:t xml:space="preserve">der </w:t>
      </w:r>
      <w:r w:rsidR="007F5445" w:rsidRPr="00790891">
        <w:rPr>
          <w:rFonts w:ascii="Times New Roman" w:hAnsi="Times New Roman" w:cs="Times New Roman"/>
          <w:sz w:val="24"/>
          <w:szCs w:val="24"/>
          <w:lang w:val="ro-RO"/>
        </w:rPr>
        <w:t>Moldau</w:t>
      </w:r>
      <w:r w:rsidR="00386DB4" w:rsidRPr="00790891">
        <w:rPr>
          <w:rFonts w:ascii="Times New Roman" w:hAnsi="Times New Roman" w:cs="Times New Roman"/>
          <w:sz w:val="24"/>
          <w:szCs w:val="24"/>
          <w:lang w:val="ro-RO"/>
        </w:rPr>
        <w:t xml:space="preserve"> kommt, im Bau </w:t>
      </w:r>
      <w:r w:rsidR="00993CDA" w:rsidRPr="00790891">
        <w:rPr>
          <w:rFonts w:ascii="Times New Roman" w:hAnsi="Times New Roman" w:cs="Times New Roman"/>
          <w:sz w:val="24"/>
          <w:szCs w:val="24"/>
          <w:lang w:val="ro-RO"/>
        </w:rPr>
        <w:t xml:space="preserve">hat sie </w:t>
      </w:r>
      <w:r w:rsidR="00386DB4" w:rsidRPr="00790891">
        <w:rPr>
          <w:rFonts w:ascii="Times New Roman" w:hAnsi="Times New Roman" w:cs="Times New Roman"/>
          <w:sz w:val="24"/>
          <w:szCs w:val="24"/>
          <w:lang w:val="ro-RO"/>
        </w:rPr>
        <w:t>aber zahlreiche gotische E</w:t>
      </w:r>
      <w:r w:rsidR="00993CDA" w:rsidRPr="00790891">
        <w:rPr>
          <w:rFonts w:ascii="Times New Roman" w:hAnsi="Times New Roman" w:cs="Times New Roman"/>
          <w:sz w:val="24"/>
          <w:szCs w:val="24"/>
          <w:lang w:val="ro-RO"/>
        </w:rPr>
        <w:t>lemente</w:t>
      </w:r>
      <w:r w:rsidR="00386DB4" w:rsidRPr="00790891">
        <w:rPr>
          <w:rFonts w:ascii="Times New Roman" w:hAnsi="Times New Roman" w:cs="Times New Roman"/>
          <w:sz w:val="24"/>
          <w:szCs w:val="24"/>
          <w:lang w:val="ro-RO"/>
        </w:rPr>
        <w:t>. Ein ähnliches Aussehen hat die Kirche von Prislop/Felsőszilvás, die in der zweiten Hälfte des 16. Jahrhunderts von einer rumänischen Fürstin aus der Walachei</w:t>
      </w:r>
      <w:r w:rsidR="00EC618F" w:rsidRPr="00790891">
        <w:rPr>
          <w:rFonts w:ascii="Times New Roman" w:hAnsi="Times New Roman" w:cs="Times New Roman"/>
          <w:sz w:val="24"/>
          <w:szCs w:val="24"/>
          <w:lang w:val="ro-RO"/>
        </w:rPr>
        <w:t xml:space="preserve"> </w:t>
      </w:r>
      <w:r w:rsidR="00DF6AA1" w:rsidRPr="00790891">
        <w:rPr>
          <w:rFonts w:ascii="Times New Roman" w:hAnsi="Times New Roman" w:cs="Times New Roman"/>
          <w:sz w:val="24"/>
          <w:szCs w:val="24"/>
          <w:lang w:val="ro-RO"/>
        </w:rPr>
        <w:t>er</w:t>
      </w:r>
      <w:r w:rsidR="00993CDA" w:rsidRPr="00790891">
        <w:rPr>
          <w:rFonts w:ascii="Times New Roman" w:hAnsi="Times New Roman" w:cs="Times New Roman"/>
          <w:sz w:val="24"/>
          <w:szCs w:val="24"/>
          <w:lang w:val="ro-RO"/>
        </w:rPr>
        <w:t>richtet wurde.</w:t>
      </w:r>
      <w:r w:rsidR="00EC618F" w:rsidRPr="00790891">
        <w:rPr>
          <w:rStyle w:val="Funotenzeichen"/>
          <w:rFonts w:ascii="Times New Roman" w:hAnsi="Times New Roman" w:cs="Times New Roman"/>
          <w:sz w:val="24"/>
          <w:szCs w:val="24"/>
          <w:lang w:val="ro-RO"/>
        </w:rPr>
        <w:footnoteReference w:id="1"/>
      </w:r>
      <w:r w:rsidR="00EC618F" w:rsidRPr="00790891">
        <w:rPr>
          <w:rFonts w:ascii="Times New Roman" w:hAnsi="Times New Roman" w:cs="Times New Roman"/>
          <w:sz w:val="24"/>
          <w:szCs w:val="24"/>
          <w:lang w:val="ro-RO"/>
        </w:rPr>
        <w:t xml:space="preserve"> </w:t>
      </w:r>
      <w:r w:rsidR="00386DB4" w:rsidRPr="00790891">
        <w:rPr>
          <w:rFonts w:ascii="Times New Roman" w:hAnsi="Times New Roman" w:cs="Times New Roman"/>
          <w:sz w:val="24"/>
          <w:szCs w:val="24"/>
          <w:lang w:val="ro-RO"/>
        </w:rPr>
        <w:t xml:space="preserve"> </w:t>
      </w:r>
    </w:p>
    <w:p w:rsidR="00EC618F" w:rsidRPr="00790891" w:rsidRDefault="00386DB4" w:rsidP="00790891">
      <w:pPr>
        <w:spacing w:line="240" w:lineRule="auto"/>
        <w:jc w:val="both"/>
        <w:rPr>
          <w:rFonts w:ascii="Times New Roman" w:hAnsi="Times New Roman" w:cs="Times New Roman"/>
          <w:sz w:val="24"/>
          <w:szCs w:val="24"/>
          <w:lang w:val="ro-RO"/>
        </w:rPr>
      </w:pPr>
      <w:r w:rsidRPr="00790891">
        <w:rPr>
          <w:rFonts w:ascii="Times New Roman" w:hAnsi="Times New Roman" w:cs="Times New Roman"/>
          <w:sz w:val="24"/>
          <w:szCs w:val="24"/>
          <w:lang w:val="ro-RO"/>
        </w:rPr>
        <w:t>Die meisten rumänischen Dorfkirchen wurden aber nicht aus Stein, sondern aus Holz gebaut</w:t>
      </w:r>
      <w:r w:rsidR="00AD45C2">
        <w:rPr>
          <w:rFonts w:ascii="Times New Roman" w:hAnsi="Times New Roman" w:cs="Times New Roman"/>
          <w:sz w:val="24"/>
          <w:szCs w:val="24"/>
          <w:lang w:val="ro-RO"/>
        </w:rPr>
        <w:t>,</w:t>
      </w:r>
      <w:r w:rsidRPr="00790891">
        <w:rPr>
          <w:rFonts w:ascii="Times New Roman" w:hAnsi="Times New Roman" w:cs="Times New Roman"/>
          <w:sz w:val="24"/>
          <w:szCs w:val="24"/>
          <w:lang w:val="ro-RO"/>
        </w:rPr>
        <w:t xml:space="preserve"> und deswegen sind die ältesten von </w:t>
      </w:r>
      <w:r w:rsidR="00AD45C2">
        <w:rPr>
          <w:rFonts w:ascii="Times New Roman" w:hAnsi="Times New Roman" w:cs="Times New Roman"/>
          <w:sz w:val="24"/>
          <w:szCs w:val="24"/>
          <w:lang w:val="ro-RO"/>
        </w:rPr>
        <w:t xml:space="preserve">ihnen </w:t>
      </w:r>
      <w:r w:rsidRPr="00790891">
        <w:rPr>
          <w:rFonts w:ascii="Times New Roman" w:hAnsi="Times New Roman" w:cs="Times New Roman"/>
          <w:sz w:val="24"/>
          <w:szCs w:val="24"/>
          <w:lang w:val="ro-RO"/>
        </w:rPr>
        <w:t>nicht mehr erhalten. Diejenige</w:t>
      </w:r>
      <w:r w:rsidR="00AD45C2">
        <w:rPr>
          <w:rFonts w:ascii="Times New Roman" w:hAnsi="Times New Roman" w:cs="Times New Roman"/>
          <w:sz w:val="24"/>
          <w:szCs w:val="24"/>
          <w:lang w:val="ro-RO"/>
        </w:rPr>
        <w:t>n</w:t>
      </w:r>
      <w:r w:rsidRPr="00790891">
        <w:rPr>
          <w:rFonts w:ascii="Times New Roman" w:hAnsi="Times New Roman" w:cs="Times New Roman"/>
          <w:sz w:val="24"/>
          <w:szCs w:val="24"/>
          <w:lang w:val="ro-RO"/>
        </w:rPr>
        <w:t xml:space="preserve">, die noch zu sehen sind, </w:t>
      </w:r>
      <w:r w:rsidR="00D3166A" w:rsidRPr="00790891">
        <w:rPr>
          <w:rFonts w:ascii="Times New Roman" w:hAnsi="Times New Roman" w:cs="Times New Roman"/>
          <w:sz w:val="24"/>
          <w:szCs w:val="24"/>
          <w:lang w:val="ro-RO"/>
        </w:rPr>
        <w:t>weisen aber zahlreiche Ähnlichkeiten mit der Steinarchitektur Siebenbürgens</w:t>
      </w:r>
      <w:r w:rsidR="00DF6AA1" w:rsidRPr="00790891">
        <w:rPr>
          <w:rFonts w:ascii="Times New Roman" w:hAnsi="Times New Roman" w:cs="Times New Roman"/>
          <w:sz w:val="24"/>
          <w:szCs w:val="24"/>
          <w:lang w:val="ro-RO"/>
        </w:rPr>
        <w:t xml:space="preserve"> auf</w:t>
      </w:r>
      <w:r w:rsidR="00D3166A" w:rsidRPr="00790891">
        <w:rPr>
          <w:rFonts w:ascii="Times New Roman" w:hAnsi="Times New Roman" w:cs="Times New Roman"/>
          <w:sz w:val="24"/>
          <w:szCs w:val="24"/>
          <w:lang w:val="ro-RO"/>
        </w:rPr>
        <w:t>.</w:t>
      </w:r>
      <w:r w:rsidR="00D00B3A" w:rsidRPr="00790891">
        <w:rPr>
          <w:rFonts w:ascii="Times New Roman" w:hAnsi="Times New Roman" w:cs="Times New Roman"/>
          <w:sz w:val="24"/>
          <w:szCs w:val="24"/>
          <w:lang w:val="ro-RO"/>
        </w:rPr>
        <w:t xml:space="preserve"> Die </w:t>
      </w:r>
      <w:r w:rsidR="00D00B3A" w:rsidRPr="00790891">
        <w:rPr>
          <w:rFonts w:ascii="Times New Roman" w:hAnsi="Times New Roman" w:cs="Times New Roman"/>
          <w:sz w:val="24"/>
          <w:szCs w:val="24"/>
          <w:lang w:val="ro-RO"/>
        </w:rPr>
        <w:lastRenderedPageBreak/>
        <w:t xml:space="preserve">Holzkirchen </w:t>
      </w:r>
      <w:r w:rsidR="00DF6AA1" w:rsidRPr="00790891">
        <w:rPr>
          <w:rFonts w:ascii="Times New Roman" w:hAnsi="Times New Roman" w:cs="Times New Roman"/>
          <w:sz w:val="24"/>
          <w:szCs w:val="24"/>
          <w:lang w:val="ro-RO"/>
        </w:rPr>
        <w:t xml:space="preserve">von </w:t>
      </w:r>
      <w:r w:rsidR="00D00B3A" w:rsidRPr="00790891">
        <w:rPr>
          <w:rFonts w:ascii="Times New Roman" w:hAnsi="Times New Roman" w:cs="Times New Roman"/>
          <w:sz w:val="24"/>
          <w:szCs w:val="24"/>
          <w:lang w:val="ro-RO"/>
        </w:rPr>
        <w:t>Şurdeşti</w:t>
      </w:r>
      <w:r w:rsidR="000C29FC" w:rsidRPr="00790891">
        <w:rPr>
          <w:rFonts w:ascii="Times New Roman" w:hAnsi="Times New Roman" w:cs="Times New Roman"/>
          <w:sz w:val="24"/>
          <w:szCs w:val="24"/>
          <w:lang w:val="ro-RO"/>
        </w:rPr>
        <w:t>/Dióshalom</w:t>
      </w:r>
      <w:r w:rsidR="00D00B3A" w:rsidRPr="00790891">
        <w:rPr>
          <w:rFonts w:ascii="Times New Roman" w:hAnsi="Times New Roman" w:cs="Times New Roman"/>
          <w:sz w:val="24"/>
          <w:szCs w:val="24"/>
          <w:lang w:val="ro-RO"/>
        </w:rPr>
        <w:t xml:space="preserve"> </w:t>
      </w:r>
      <w:r w:rsidR="000C29FC" w:rsidRPr="00790891">
        <w:rPr>
          <w:rFonts w:ascii="Times New Roman" w:hAnsi="Times New Roman" w:cs="Times New Roman"/>
          <w:sz w:val="24"/>
          <w:szCs w:val="24"/>
          <w:lang w:val="ro-RO"/>
        </w:rPr>
        <w:t xml:space="preserve">(1766) </w:t>
      </w:r>
      <w:r w:rsidR="00D00B3A" w:rsidRPr="00790891">
        <w:rPr>
          <w:rFonts w:ascii="Times New Roman" w:hAnsi="Times New Roman" w:cs="Times New Roman"/>
          <w:sz w:val="24"/>
          <w:szCs w:val="24"/>
          <w:lang w:val="ro-RO"/>
        </w:rPr>
        <w:t>oder Rogoz</w:t>
      </w:r>
      <w:r w:rsidR="002F6253" w:rsidRPr="00790891">
        <w:rPr>
          <w:rFonts w:ascii="Times New Roman" w:hAnsi="Times New Roman" w:cs="Times New Roman"/>
          <w:sz w:val="24"/>
          <w:szCs w:val="24"/>
          <w:lang w:val="ro-RO"/>
        </w:rPr>
        <w:t>/Rogoz</w:t>
      </w:r>
      <w:r w:rsidR="000C29FC" w:rsidRPr="00790891">
        <w:rPr>
          <w:rFonts w:ascii="Times New Roman" w:hAnsi="Times New Roman" w:cs="Times New Roman"/>
          <w:sz w:val="24"/>
          <w:szCs w:val="24"/>
          <w:lang w:val="ro-RO"/>
        </w:rPr>
        <w:t xml:space="preserve"> (1663)</w:t>
      </w:r>
      <w:r w:rsidR="00D00B3A" w:rsidRPr="00790891">
        <w:rPr>
          <w:rFonts w:ascii="Times New Roman" w:hAnsi="Times New Roman" w:cs="Times New Roman"/>
          <w:sz w:val="24"/>
          <w:szCs w:val="24"/>
          <w:lang w:val="ro-RO"/>
        </w:rPr>
        <w:t xml:space="preserve"> z. B. weisen die </w:t>
      </w:r>
      <w:r w:rsidR="00DF6AA1" w:rsidRPr="00790891">
        <w:rPr>
          <w:rFonts w:ascii="Times New Roman" w:hAnsi="Times New Roman" w:cs="Times New Roman"/>
          <w:sz w:val="24"/>
          <w:szCs w:val="24"/>
          <w:lang w:val="ro-RO"/>
        </w:rPr>
        <w:t xml:space="preserve">bereits </w:t>
      </w:r>
      <w:r w:rsidR="00D00B3A" w:rsidRPr="00790891">
        <w:rPr>
          <w:rFonts w:ascii="Times New Roman" w:hAnsi="Times New Roman" w:cs="Times New Roman"/>
          <w:sz w:val="24"/>
          <w:szCs w:val="24"/>
          <w:lang w:val="ro-RO"/>
        </w:rPr>
        <w:t>beschriebene dreiteilige Struktur der orthodoxen Kirchen</w:t>
      </w:r>
      <w:r w:rsidR="000C29FC" w:rsidRPr="00790891">
        <w:rPr>
          <w:rFonts w:ascii="Times New Roman" w:hAnsi="Times New Roman" w:cs="Times New Roman"/>
          <w:sz w:val="24"/>
          <w:szCs w:val="24"/>
          <w:lang w:val="ro-RO"/>
        </w:rPr>
        <w:t xml:space="preserve"> au</w:t>
      </w:r>
      <w:r w:rsidR="00993CDA" w:rsidRPr="00790891">
        <w:rPr>
          <w:rFonts w:ascii="Times New Roman" w:hAnsi="Times New Roman" w:cs="Times New Roman"/>
          <w:sz w:val="24"/>
          <w:szCs w:val="24"/>
          <w:lang w:val="ro-RO"/>
        </w:rPr>
        <w:t>f</w:t>
      </w:r>
      <w:r w:rsidR="00DF6AA1" w:rsidRPr="00790891">
        <w:rPr>
          <w:rFonts w:ascii="Times New Roman" w:hAnsi="Times New Roman" w:cs="Times New Roman"/>
          <w:sz w:val="24"/>
          <w:szCs w:val="24"/>
          <w:lang w:val="ro-RO"/>
        </w:rPr>
        <w:t>, die jene</w:t>
      </w:r>
      <w:r w:rsidR="00AD45C2">
        <w:rPr>
          <w:rFonts w:ascii="Times New Roman" w:hAnsi="Times New Roman" w:cs="Times New Roman"/>
          <w:sz w:val="24"/>
          <w:szCs w:val="24"/>
          <w:lang w:val="ro-RO"/>
        </w:rPr>
        <w:t>r</w:t>
      </w:r>
      <w:r w:rsidR="00DF6AA1" w:rsidRPr="00790891">
        <w:rPr>
          <w:rFonts w:ascii="Times New Roman" w:hAnsi="Times New Roman" w:cs="Times New Roman"/>
          <w:sz w:val="24"/>
          <w:szCs w:val="24"/>
          <w:lang w:val="ro-RO"/>
        </w:rPr>
        <w:t xml:space="preserve"> der</w:t>
      </w:r>
      <w:r w:rsidR="000C29FC" w:rsidRPr="00790891">
        <w:rPr>
          <w:rFonts w:ascii="Times New Roman" w:hAnsi="Times New Roman" w:cs="Times New Roman"/>
          <w:sz w:val="24"/>
          <w:szCs w:val="24"/>
          <w:lang w:val="ro-RO"/>
        </w:rPr>
        <w:t xml:space="preserve"> moldauischen Monumente</w:t>
      </w:r>
      <w:r w:rsidR="00DF6AA1" w:rsidRPr="00790891">
        <w:rPr>
          <w:rFonts w:ascii="Times New Roman" w:hAnsi="Times New Roman" w:cs="Times New Roman"/>
          <w:sz w:val="24"/>
          <w:szCs w:val="24"/>
          <w:lang w:val="ro-RO"/>
        </w:rPr>
        <w:t xml:space="preserve"> sehr ähnlich </w:t>
      </w:r>
      <w:r w:rsidR="00AD45C2">
        <w:rPr>
          <w:rFonts w:ascii="Times New Roman" w:hAnsi="Times New Roman" w:cs="Times New Roman"/>
          <w:sz w:val="24"/>
          <w:szCs w:val="24"/>
          <w:lang w:val="ro-RO"/>
        </w:rPr>
        <w:t>ist</w:t>
      </w:r>
      <w:r w:rsidR="00DF6AA1" w:rsidRPr="00790891">
        <w:rPr>
          <w:rFonts w:ascii="Times New Roman" w:hAnsi="Times New Roman" w:cs="Times New Roman"/>
          <w:sz w:val="24"/>
          <w:szCs w:val="24"/>
          <w:lang w:val="ro-RO"/>
        </w:rPr>
        <w:t>. Das</w:t>
      </w:r>
      <w:r w:rsidR="000C29FC" w:rsidRPr="00790891">
        <w:rPr>
          <w:rFonts w:ascii="Times New Roman" w:hAnsi="Times New Roman" w:cs="Times New Roman"/>
          <w:sz w:val="24"/>
          <w:szCs w:val="24"/>
          <w:lang w:val="ro-RO"/>
        </w:rPr>
        <w:t xml:space="preserve"> Dac</w:t>
      </w:r>
      <w:r w:rsidR="00AD45C2">
        <w:rPr>
          <w:rFonts w:ascii="Times New Roman" w:hAnsi="Times New Roman" w:cs="Times New Roman"/>
          <w:sz w:val="24"/>
          <w:szCs w:val="24"/>
          <w:lang w:val="ro-RO"/>
        </w:rPr>
        <w:t>h aber und besonders die Kirch</w:t>
      </w:r>
      <w:r w:rsidR="000C29FC" w:rsidRPr="00790891">
        <w:rPr>
          <w:rFonts w:ascii="Times New Roman" w:hAnsi="Times New Roman" w:cs="Times New Roman"/>
          <w:sz w:val="24"/>
          <w:szCs w:val="24"/>
          <w:lang w:val="ro-RO"/>
        </w:rPr>
        <w:t xml:space="preserve">türme sind ganz offensichtlich </w:t>
      </w:r>
      <w:r w:rsidR="00EC618F" w:rsidRPr="00790891">
        <w:rPr>
          <w:rFonts w:ascii="Times New Roman" w:hAnsi="Times New Roman" w:cs="Times New Roman"/>
          <w:sz w:val="24"/>
          <w:szCs w:val="24"/>
          <w:lang w:val="ro-RO"/>
        </w:rPr>
        <w:t>von</w:t>
      </w:r>
      <w:r w:rsidR="000C29FC" w:rsidRPr="00790891">
        <w:rPr>
          <w:rFonts w:ascii="Times New Roman" w:hAnsi="Times New Roman" w:cs="Times New Roman"/>
          <w:sz w:val="24"/>
          <w:szCs w:val="24"/>
          <w:lang w:val="ro-RO"/>
        </w:rPr>
        <w:t xml:space="preserve"> der westlich</w:t>
      </w:r>
      <w:r w:rsidR="00993CDA" w:rsidRPr="00790891">
        <w:rPr>
          <w:rFonts w:ascii="Times New Roman" w:hAnsi="Times New Roman" w:cs="Times New Roman"/>
          <w:sz w:val="24"/>
          <w:szCs w:val="24"/>
          <w:lang w:val="ro-RO"/>
        </w:rPr>
        <w:t>en</w:t>
      </w:r>
      <w:r w:rsidR="000C29FC" w:rsidRPr="00790891">
        <w:rPr>
          <w:rFonts w:ascii="Times New Roman" w:hAnsi="Times New Roman" w:cs="Times New Roman"/>
          <w:sz w:val="24"/>
          <w:szCs w:val="24"/>
          <w:lang w:val="ro-RO"/>
        </w:rPr>
        <w:t xml:space="preserve"> Architektur </w:t>
      </w:r>
      <w:r w:rsidR="00993CDA" w:rsidRPr="00790891">
        <w:rPr>
          <w:rFonts w:ascii="Times New Roman" w:hAnsi="Times New Roman" w:cs="Times New Roman"/>
          <w:sz w:val="24"/>
          <w:szCs w:val="24"/>
          <w:lang w:val="ro-RO"/>
        </w:rPr>
        <w:t>der s</w:t>
      </w:r>
      <w:r w:rsidR="000C29FC" w:rsidRPr="00790891">
        <w:rPr>
          <w:rFonts w:ascii="Times New Roman" w:hAnsi="Times New Roman" w:cs="Times New Roman"/>
          <w:sz w:val="24"/>
          <w:szCs w:val="24"/>
          <w:lang w:val="ro-RO"/>
        </w:rPr>
        <w:t>iebenbürg</w:t>
      </w:r>
      <w:r w:rsidR="00AD45C2">
        <w:rPr>
          <w:rFonts w:ascii="Times New Roman" w:hAnsi="Times New Roman" w:cs="Times New Roman"/>
          <w:sz w:val="24"/>
          <w:szCs w:val="24"/>
          <w:lang w:val="ro-RO"/>
        </w:rPr>
        <w:t>ischen</w:t>
      </w:r>
      <w:r w:rsidR="00993CDA" w:rsidRPr="00790891">
        <w:rPr>
          <w:rFonts w:ascii="Times New Roman" w:hAnsi="Times New Roman" w:cs="Times New Roman"/>
          <w:sz w:val="24"/>
          <w:szCs w:val="24"/>
          <w:lang w:val="ro-RO"/>
        </w:rPr>
        <w:t xml:space="preserve"> Eliten geprägt</w:t>
      </w:r>
      <w:r w:rsidR="00480EEA">
        <w:rPr>
          <w:rFonts w:ascii="Times New Roman" w:hAnsi="Times New Roman" w:cs="Times New Roman"/>
          <w:sz w:val="24"/>
          <w:szCs w:val="24"/>
          <w:lang w:val="ro-RO"/>
        </w:rPr>
        <w:t>. Ein Vergleich</w:t>
      </w:r>
      <w:r w:rsidR="000C29FC" w:rsidRPr="00790891">
        <w:rPr>
          <w:rFonts w:ascii="Times New Roman" w:hAnsi="Times New Roman" w:cs="Times New Roman"/>
          <w:sz w:val="24"/>
          <w:szCs w:val="24"/>
          <w:lang w:val="ro-RO"/>
        </w:rPr>
        <w:t xml:space="preserve"> mit den evangelischen Kirchen von Sibiu/Nagyszeben/Hermannstadt (</w:t>
      </w:r>
      <w:r w:rsidR="00440878" w:rsidRPr="00790891">
        <w:rPr>
          <w:rFonts w:ascii="Times New Roman" w:hAnsi="Times New Roman" w:cs="Times New Roman"/>
          <w:sz w:val="24"/>
          <w:szCs w:val="24"/>
          <w:lang w:val="ro-RO"/>
        </w:rPr>
        <w:t>13. – Anfang 16. Jhdt.</w:t>
      </w:r>
      <w:r w:rsidR="00480EEA">
        <w:rPr>
          <w:rFonts w:ascii="Times New Roman" w:hAnsi="Times New Roman" w:cs="Times New Roman"/>
          <w:sz w:val="24"/>
          <w:szCs w:val="24"/>
          <w:lang w:val="ro-RO"/>
        </w:rPr>
        <w:t>)</w:t>
      </w:r>
      <w:r w:rsidR="000C29FC" w:rsidRPr="00790891">
        <w:rPr>
          <w:rFonts w:ascii="Times New Roman" w:hAnsi="Times New Roman" w:cs="Times New Roman"/>
          <w:sz w:val="24"/>
          <w:szCs w:val="24"/>
          <w:lang w:val="ro-RO"/>
        </w:rPr>
        <w:t xml:space="preserve"> oder Biertan/Berethalom/Birthälm (</w:t>
      </w:r>
      <w:r w:rsidR="00440878" w:rsidRPr="00790891">
        <w:rPr>
          <w:rFonts w:ascii="Times New Roman" w:hAnsi="Times New Roman" w:cs="Times New Roman"/>
          <w:sz w:val="24"/>
          <w:szCs w:val="24"/>
          <w:lang w:val="ro-RO"/>
        </w:rPr>
        <w:t>Ende 15. – Anfang 16. Jhdt.)</w:t>
      </w:r>
      <w:r w:rsidR="000C29FC" w:rsidRPr="00790891">
        <w:rPr>
          <w:rFonts w:ascii="Times New Roman" w:hAnsi="Times New Roman" w:cs="Times New Roman"/>
          <w:sz w:val="24"/>
          <w:szCs w:val="24"/>
          <w:lang w:val="ro-RO"/>
        </w:rPr>
        <w:t xml:space="preserve"> genügt</w:t>
      </w:r>
      <w:r w:rsidR="00993CDA" w:rsidRPr="00790891">
        <w:rPr>
          <w:rFonts w:ascii="Times New Roman" w:hAnsi="Times New Roman" w:cs="Times New Roman"/>
          <w:sz w:val="24"/>
          <w:szCs w:val="24"/>
          <w:lang w:val="ro-RO"/>
        </w:rPr>
        <w:t>,</w:t>
      </w:r>
      <w:r w:rsidR="000C29FC" w:rsidRPr="00790891">
        <w:rPr>
          <w:rFonts w:ascii="Times New Roman" w:hAnsi="Times New Roman" w:cs="Times New Roman"/>
          <w:sz w:val="24"/>
          <w:szCs w:val="24"/>
          <w:lang w:val="ro-RO"/>
        </w:rPr>
        <w:t xml:space="preserve"> um den Ursprung d</w:t>
      </w:r>
      <w:r w:rsidR="00993CDA" w:rsidRPr="00790891">
        <w:rPr>
          <w:rFonts w:ascii="Times New Roman" w:hAnsi="Times New Roman" w:cs="Times New Roman"/>
          <w:sz w:val="24"/>
          <w:szCs w:val="24"/>
          <w:lang w:val="ro-RO"/>
        </w:rPr>
        <w:t>ies</w:t>
      </w:r>
      <w:r w:rsidR="000C29FC" w:rsidRPr="00790891">
        <w:rPr>
          <w:rFonts w:ascii="Times New Roman" w:hAnsi="Times New Roman" w:cs="Times New Roman"/>
          <w:sz w:val="24"/>
          <w:szCs w:val="24"/>
          <w:lang w:val="ro-RO"/>
        </w:rPr>
        <w:t xml:space="preserve">er Holzarchitektur zu </w:t>
      </w:r>
      <w:r w:rsidR="00480EEA">
        <w:rPr>
          <w:rFonts w:ascii="Times New Roman" w:hAnsi="Times New Roman" w:cs="Times New Roman"/>
          <w:sz w:val="24"/>
          <w:szCs w:val="24"/>
          <w:lang w:val="ro-RO"/>
        </w:rPr>
        <w:t>darzulegen</w:t>
      </w:r>
      <w:r w:rsidR="000C29FC" w:rsidRPr="00790891">
        <w:rPr>
          <w:rFonts w:ascii="Times New Roman" w:hAnsi="Times New Roman" w:cs="Times New Roman"/>
          <w:sz w:val="24"/>
          <w:szCs w:val="24"/>
          <w:lang w:val="ro-RO"/>
        </w:rPr>
        <w:t>.</w:t>
      </w:r>
      <w:r w:rsidR="002F6253" w:rsidRPr="00790891">
        <w:rPr>
          <w:rFonts w:ascii="Times New Roman" w:hAnsi="Times New Roman" w:cs="Times New Roman"/>
          <w:sz w:val="24"/>
          <w:szCs w:val="24"/>
          <w:lang w:val="ro-RO"/>
        </w:rPr>
        <w:t xml:space="preserve"> Diese Kirchen – die ältesten erha</w:t>
      </w:r>
      <w:r w:rsidR="00480EEA">
        <w:rPr>
          <w:rFonts w:ascii="Times New Roman" w:hAnsi="Times New Roman" w:cs="Times New Roman"/>
          <w:sz w:val="24"/>
          <w:szCs w:val="24"/>
          <w:lang w:val="ro-RO"/>
        </w:rPr>
        <w:t>ltenen Beispiele stammen aus dem</w:t>
      </w:r>
      <w:r w:rsidR="002F6253" w:rsidRPr="00790891">
        <w:rPr>
          <w:rFonts w:ascii="Times New Roman" w:hAnsi="Times New Roman" w:cs="Times New Roman"/>
          <w:sz w:val="24"/>
          <w:szCs w:val="24"/>
          <w:lang w:val="ro-RO"/>
        </w:rPr>
        <w:t xml:space="preserve"> 17. – 18. Jhdt. – bedeuten auch eine Anpassung</w:t>
      </w:r>
      <w:r w:rsidR="004E31AF" w:rsidRPr="00790891">
        <w:rPr>
          <w:rFonts w:ascii="Times New Roman" w:hAnsi="Times New Roman" w:cs="Times New Roman"/>
          <w:sz w:val="24"/>
          <w:szCs w:val="24"/>
          <w:lang w:val="ro-RO"/>
        </w:rPr>
        <w:t>sphase</w:t>
      </w:r>
      <w:r w:rsidR="002F6253" w:rsidRPr="00790891">
        <w:rPr>
          <w:rFonts w:ascii="Times New Roman" w:hAnsi="Times New Roman" w:cs="Times New Roman"/>
          <w:sz w:val="24"/>
          <w:szCs w:val="24"/>
          <w:lang w:val="ro-RO"/>
        </w:rPr>
        <w:t xml:space="preserve"> der Kirchenarchitektur der siebenbürg</w:t>
      </w:r>
      <w:r w:rsidR="00993CDA" w:rsidRPr="00790891">
        <w:rPr>
          <w:rFonts w:ascii="Times New Roman" w:hAnsi="Times New Roman" w:cs="Times New Roman"/>
          <w:sz w:val="24"/>
          <w:szCs w:val="24"/>
          <w:lang w:val="ro-RO"/>
        </w:rPr>
        <w:t>isch</w:t>
      </w:r>
      <w:r w:rsidR="002F6253" w:rsidRPr="00790891">
        <w:rPr>
          <w:rFonts w:ascii="Times New Roman" w:hAnsi="Times New Roman" w:cs="Times New Roman"/>
          <w:sz w:val="24"/>
          <w:szCs w:val="24"/>
          <w:lang w:val="ro-RO"/>
        </w:rPr>
        <w:t>e</w:t>
      </w:r>
      <w:r w:rsidR="00993CDA" w:rsidRPr="00790891">
        <w:rPr>
          <w:rFonts w:ascii="Times New Roman" w:hAnsi="Times New Roman" w:cs="Times New Roman"/>
          <w:sz w:val="24"/>
          <w:szCs w:val="24"/>
          <w:lang w:val="ro-RO"/>
        </w:rPr>
        <w:t>r</w:t>
      </w:r>
      <w:r w:rsidR="002F6253" w:rsidRPr="00790891">
        <w:rPr>
          <w:rFonts w:ascii="Times New Roman" w:hAnsi="Times New Roman" w:cs="Times New Roman"/>
          <w:sz w:val="24"/>
          <w:szCs w:val="24"/>
          <w:lang w:val="ro-RO"/>
        </w:rPr>
        <w:t xml:space="preserve"> Rumänen </w:t>
      </w:r>
      <w:r w:rsidR="00DF6AA1" w:rsidRPr="00790891">
        <w:rPr>
          <w:rFonts w:ascii="Times New Roman" w:hAnsi="Times New Roman" w:cs="Times New Roman"/>
          <w:sz w:val="24"/>
          <w:szCs w:val="24"/>
          <w:lang w:val="ro-RO"/>
        </w:rPr>
        <w:t>an die architektonische</w:t>
      </w:r>
      <w:r w:rsidR="002F6253" w:rsidRPr="00790891">
        <w:rPr>
          <w:rFonts w:ascii="Times New Roman" w:hAnsi="Times New Roman" w:cs="Times New Roman"/>
          <w:sz w:val="24"/>
          <w:szCs w:val="24"/>
          <w:lang w:val="ro-RO"/>
        </w:rPr>
        <w:t xml:space="preserve"> </w:t>
      </w:r>
      <w:r w:rsidR="00993CDA" w:rsidRPr="00790891">
        <w:rPr>
          <w:rFonts w:ascii="Times New Roman" w:hAnsi="Times New Roman" w:cs="Times New Roman"/>
          <w:sz w:val="24"/>
          <w:szCs w:val="24"/>
          <w:lang w:val="ro-RO"/>
        </w:rPr>
        <w:t>Landschaft</w:t>
      </w:r>
      <w:r w:rsidR="00DF6AA1" w:rsidRPr="00790891">
        <w:rPr>
          <w:rFonts w:ascii="Times New Roman" w:hAnsi="Times New Roman" w:cs="Times New Roman"/>
          <w:sz w:val="24"/>
          <w:szCs w:val="24"/>
          <w:lang w:val="ro-RO"/>
        </w:rPr>
        <w:t>, in der</w:t>
      </w:r>
      <w:r w:rsidR="002F6253" w:rsidRPr="00790891">
        <w:rPr>
          <w:rFonts w:ascii="Times New Roman" w:hAnsi="Times New Roman" w:cs="Times New Roman"/>
          <w:sz w:val="24"/>
          <w:szCs w:val="24"/>
          <w:lang w:val="ro-RO"/>
        </w:rPr>
        <w:t xml:space="preserve"> sie lebten. </w:t>
      </w:r>
    </w:p>
    <w:p w:rsidR="00386DB4" w:rsidRPr="00790891" w:rsidRDefault="002F6253"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lang w:val="ro-RO"/>
        </w:rPr>
        <w:t xml:space="preserve">Diese Anpassung einer osteuropäischen Minderheit </w:t>
      </w:r>
      <w:r w:rsidR="00DF6AA1" w:rsidRPr="00790891">
        <w:rPr>
          <w:rFonts w:ascii="Times New Roman" w:hAnsi="Times New Roman" w:cs="Times New Roman"/>
          <w:sz w:val="24"/>
          <w:szCs w:val="24"/>
          <w:lang w:val="ro-RO"/>
        </w:rPr>
        <w:t xml:space="preserve">an die vorherrschende </w:t>
      </w:r>
      <w:r w:rsidRPr="00790891">
        <w:rPr>
          <w:rFonts w:ascii="Times New Roman" w:hAnsi="Times New Roman" w:cs="Times New Roman"/>
          <w:sz w:val="24"/>
          <w:szCs w:val="24"/>
          <w:lang w:val="ro-RO"/>
        </w:rPr>
        <w:t xml:space="preserve">Kultur im </w:t>
      </w:r>
      <w:r w:rsidR="00DF6AA1" w:rsidRPr="00790891">
        <w:rPr>
          <w:rFonts w:ascii="Times New Roman" w:hAnsi="Times New Roman" w:cs="Times New Roman"/>
          <w:sz w:val="24"/>
          <w:szCs w:val="24"/>
          <w:lang w:val="ro-RO"/>
        </w:rPr>
        <w:t>Fürstentum</w:t>
      </w:r>
      <w:r w:rsidRPr="00790891">
        <w:rPr>
          <w:rFonts w:ascii="Times New Roman" w:hAnsi="Times New Roman" w:cs="Times New Roman"/>
          <w:sz w:val="24"/>
          <w:szCs w:val="24"/>
          <w:lang w:val="ro-RO"/>
        </w:rPr>
        <w:t xml:space="preserve"> Siebenbürgen und </w:t>
      </w:r>
      <w:r w:rsidR="00DF6AA1" w:rsidRPr="00790891">
        <w:rPr>
          <w:rFonts w:ascii="Times New Roman" w:hAnsi="Times New Roman" w:cs="Times New Roman"/>
          <w:sz w:val="24"/>
          <w:szCs w:val="24"/>
          <w:lang w:val="ro-RO"/>
        </w:rPr>
        <w:t xml:space="preserve">im habsburgischen Reich </w:t>
      </w:r>
      <w:r w:rsidRPr="00790891">
        <w:rPr>
          <w:rFonts w:ascii="Times New Roman" w:hAnsi="Times New Roman" w:cs="Times New Roman"/>
          <w:sz w:val="24"/>
          <w:szCs w:val="24"/>
          <w:lang w:val="ro-RO"/>
        </w:rPr>
        <w:t>kann bes</w:t>
      </w:r>
      <w:r w:rsidR="00993CDA" w:rsidRPr="00790891">
        <w:rPr>
          <w:rFonts w:ascii="Times New Roman" w:hAnsi="Times New Roman" w:cs="Times New Roman"/>
          <w:sz w:val="24"/>
          <w:szCs w:val="24"/>
          <w:lang w:val="ro-RO"/>
        </w:rPr>
        <w:t>ser</w:t>
      </w:r>
      <w:r w:rsidRPr="00790891">
        <w:rPr>
          <w:rFonts w:ascii="Times New Roman" w:hAnsi="Times New Roman" w:cs="Times New Roman"/>
          <w:sz w:val="24"/>
          <w:szCs w:val="24"/>
          <w:lang w:val="ro-RO"/>
        </w:rPr>
        <w:t xml:space="preserve"> im Falle der </w:t>
      </w:r>
      <w:r w:rsidR="00DF6AA1" w:rsidRPr="00790891">
        <w:rPr>
          <w:rFonts w:ascii="Times New Roman" w:hAnsi="Times New Roman" w:cs="Times New Roman"/>
          <w:sz w:val="24"/>
          <w:szCs w:val="24"/>
          <w:lang w:val="ro-RO"/>
        </w:rPr>
        <w:t>Denkmäler</w:t>
      </w:r>
      <w:r w:rsidRPr="00790891">
        <w:rPr>
          <w:rFonts w:ascii="Times New Roman" w:hAnsi="Times New Roman" w:cs="Times New Roman"/>
          <w:sz w:val="24"/>
          <w:szCs w:val="24"/>
          <w:lang w:val="ro-RO"/>
        </w:rPr>
        <w:t xml:space="preserve"> d</w:t>
      </w:r>
      <w:r w:rsidR="00DF6AA1" w:rsidRPr="00790891">
        <w:rPr>
          <w:rFonts w:ascii="Times New Roman" w:hAnsi="Times New Roman" w:cs="Times New Roman"/>
          <w:sz w:val="24"/>
          <w:szCs w:val="24"/>
          <w:lang w:val="ro-RO"/>
        </w:rPr>
        <w:t>es 18. und 19. Jhdts. beobachtet</w:t>
      </w:r>
      <w:r w:rsidRPr="00790891">
        <w:rPr>
          <w:rFonts w:ascii="Times New Roman" w:hAnsi="Times New Roman" w:cs="Times New Roman"/>
          <w:sz w:val="24"/>
          <w:szCs w:val="24"/>
          <w:lang w:val="ro-RO"/>
        </w:rPr>
        <w:t xml:space="preserve"> werden. Die Beispiele kann man fast überall in Siebenbürgen sehen</w:t>
      </w:r>
      <w:r w:rsidR="00480EEA">
        <w:rPr>
          <w:rFonts w:ascii="Times New Roman" w:hAnsi="Times New Roman" w:cs="Times New Roman"/>
          <w:sz w:val="24"/>
          <w:szCs w:val="24"/>
          <w:lang w:val="ro-RO"/>
        </w:rPr>
        <w:t>. U</w:t>
      </w:r>
      <w:r w:rsidRPr="00790891">
        <w:rPr>
          <w:rFonts w:ascii="Times New Roman" w:hAnsi="Times New Roman" w:cs="Times New Roman"/>
          <w:sz w:val="24"/>
          <w:szCs w:val="24"/>
          <w:lang w:val="ro-RO"/>
        </w:rPr>
        <w:t>m</w:t>
      </w:r>
      <w:r w:rsidR="00993CDA" w:rsidRPr="00790891">
        <w:rPr>
          <w:rFonts w:ascii="Times New Roman" w:hAnsi="Times New Roman" w:cs="Times New Roman"/>
          <w:sz w:val="24"/>
          <w:szCs w:val="24"/>
          <w:lang w:val="ro-RO"/>
        </w:rPr>
        <w:t xml:space="preserve"> nur </w:t>
      </w:r>
      <w:r w:rsidR="00480EEA">
        <w:rPr>
          <w:rFonts w:ascii="Times New Roman" w:hAnsi="Times New Roman" w:cs="Times New Roman"/>
          <w:sz w:val="24"/>
          <w:szCs w:val="24"/>
          <w:lang w:val="ro-RO"/>
        </w:rPr>
        <w:t>ein p</w:t>
      </w:r>
      <w:r w:rsidRPr="00790891">
        <w:rPr>
          <w:rFonts w:ascii="Times New Roman" w:hAnsi="Times New Roman" w:cs="Times New Roman"/>
          <w:sz w:val="24"/>
          <w:szCs w:val="24"/>
          <w:lang w:val="ro-RO"/>
        </w:rPr>
        <w:t xml:space="preserve">aar </w:t>
      </w:r>
      <w:r w:rsidR="00DF6AA1" w:rsidRPr="00790891">
        <w:rPr>
          <w:rFonts w:ascii="Times New Roman" w:hAnsi="Times New Roman" w:cs="Times New Roman"/>
          <w:sz w:val="24"/>
          <w:szCs w:val="24"/>
          <w:lang w:val="ro-RO"/>
        </w:rPr>
        <w:t>da</w:t>
      </w:r>
      <w:r w:rsidRPr="00790891">
        <w:rPr>
          <w:rFonts w:ascii="Times New Roman" w:hAnsi="Times New Roman" w:cs="Times New Roman"/>
          <w:sz w:val="24"/>
          <w:szCs w:val="24"/>
          <w:lang w:val="ro-RO"/>
        </w:rPr>
        <w:t>von zu nennen: die sogenannte Mondkirche in Oradea/Nagyvárád</w:t>
      </w:r>
      <w:r w:rsidR="00A4562A" w:rsidRPr="00790891">
        <w:rPr>
          <w:rFonts w:ascii="Times New Roman" w:hAnsi="Times New Roman" w:cs="Times New Roman"/>
          <w:sz w:val="24"/>
          <w:szCs w:val="24"/>
          <w:lang w:val="ro-RO"/>
        </w:rPr>
        <w:t xml:space="preserve"> (</w:t>
      </w:r>
      <w:r w:rsidR="00DF6AA1" w:rsidRPr="00790891">
        <w:rPr>
          <w:rFonts w:ascii="Times New Roman" w:hAnsi="Times New Roman" w:cs="Times New Roman"/>
          <w:sz w:val="24"/>
          <w:szCs w:val="24"/>
          <w:lang w:val="ro-RO"/>
        </w:rPr>
        <w:t xml:space="preserve">orthodox, </w:t>
      </w:r>
      <w:r w:rsidR="00A4562A" w:rsidRPr="00790891">
        <w:rPr>
          <w:rFonts w:ascii="Times New Roman" w:hAnsi="Times New Roman" w:cs="Times New Roman"/>
          <w:sz w:val="24"/>
          <w:szCs w:val="24"/>
          <w:lang w:val="ro-RO"/>
        </w:rPr>
        <w:t xml:space="preserve">Ende </w:t>
      </w:r>
      <w:r w:rsidR="00DF6AA1" w:rsidRPr="00790891">
        <w:rPr>
          <w:rFonts w:ascii="Times New Roman" w:hAnsi="Times New Roman" w:cs="Times New Roman"/>
          <w:sz w:val="24"/>
          <w:szCs w:val="24"/>
          <w:lang w:val="ro-RO"/>
        </w:rPr>
        <w:t>18. Jhdt</w:t>
      </w:r>
      <w:r w:rsidR="00A4562A" w:rsidRPr="00790891">
        <w:rPr>
          <w:rFonts w:ascii="Times New Roman" w:hAnsi="Times New Roman" w:cs="Times New Roman"/>
          <w:sz w:val="24"/>
          <w:szCs w:val="24"/>
          <w:lang w:val="ro-RO"/>
        </w:rPr>
        <w:t>.)</w:t>
      </w:r>
      <w:r w:rsidR="001C1EB6" w:rsidRPr="00790891">
        <w:rPr>
          <w:rFonts w:ascii="Times New Roman" w:hAnsi="Times New Roman" w:cs="Times New Roman"/>
          <w:sz w:val="24"/>
          <w:szCs w:val="24"/>
          <w:lang w:val="ro-RO"/>
        </w:rPr>
        <w:t xml:space="preserve">, die alte orthodoxe Kathedrale aus Arad/Arad/Arad (2. Hälfte </w:t>
      </w:r>
      <w:r w:rsidR="00DF6AA1" w:rsidRPr="00790891">
        <w:rPr>
          <w:rFonts w:ascii="Times New Roman" w:hAnsi="Times New Roman" w:cs="Times New Roman"/>
          <w:sz w:val="24"/>
          <w:szCs w:val="24"/>
          <w:lang w:val="ro-RO"/>
        </w:rPr>
        <w:t>19. Jhdt</w:t>
      </w:r>
      <w:r w:rsidR="001C1EB6" w:rsidRPr="00790891">
        <w:rPr>
          <w:rFonts w:ascii="Times New Roman" w:hAnsi="Times New Roman" w:cs="Times New Roman"/>
          <w:sz w:val="24"/>
          <w:szCs w:val="24"/>
          <w:lang w:val="ro-RO"/>
        </w:rPr>
        <w:t>.), die orthodoxe Kathedrale von Lugoj/Lugos/Lugosch</w:t>
      </w:r>
      <w:r w:rsidR="00F969A0" w:rsidRPr="00790891">
        <w:rPr>
          <w:rFonts w:ascii="Times New Roman" w:hAnsi="Times New Roman" w:cs="Times New Roman"/>
          <w:sz w:val="24"/>
          <w:szCs w:val="24"/>
          <w:lang w:val="ro-RO"/>
        </w:rPr>
        <w:t xml:space="preserve"> (2. Hälfte </w:t>
      </w:r>
      <w:r w:rsidR="00DF6AA1" w:rsidRPr="00790891">
        <w:rPr>
          <w:rFonts w:ascii="Times New Roman" w:hAnsi="Times New Roman" w:cs="Times New Roman"/>
          <w:sz w:val="24"/>
          <w:szCs w:val="24"/>
          <w:lang w:val="ro-RO"/>
        </w:rPr>
        <w:t>18. Jhdt</w:t>
      </w:r>
      <w:r w:rsidR="00F969A0" w:rsidRPr="00790891">
        <w:rPr>
          <w:rFonts w:ascii="Times New Roman" w:hAnsi="Times New Roman" w:cs="Times New Roman"/>
          <w:sz w:val="24"/>
          <w:szCs w:val="24"/>
          <w:lang w:val="ro-RO"/>
        </w:rPr>
        <w:t>.), die griechisch-katholische</w:t>
      </w:r>
      <w:r w:rsidR="00115570" w:rsidRPr="00790891">
        <w:rPr>
          <w:rFonts w:ascii="Times New Roman" w:hAnsi="Times New Roman" w:cs="Times New Roman"/>
          <w:sz w:val="24"/>
          <w:szCs w:val="24"/>
          <w:lang w:val="ro-RO"/>
        </w:rPr>
        <w:t xml:space="preserve"> Kathedrale von Blaj/Balázsfalva/Blasendorf (Mitte </w:t>
      </w:r>
      <w:r w:rsidR="00DF6AA1" w:rsidRPr="00790891">
        <w:rPr>
          <w:rFonts w:ascii="Times New Roman" w:hAnsi="Times New Roman" w:cs="Times New Roman"/>
          <w:sz w:val="24"/>
          <w:szCs w:val="24"/>
          <w:lang w:val="ro-RO"/>
        </w:rPr>
        <w:t>18. Jhdt.</w:t>
      </w:r>
      <w:r w:rsidR="00115570" w:rsidRPr="00790891">
        <w:rPr>
          <w:rFonts w:ascii="Times New Roman" w:hAnsi="Times New Roman" w:cs="Times New Roman"/>
          <w:sz w:val="24"/>
          <w:szCs w:val="24"/>
          <w:lang w:val="ro-RO"/>
        </w:rPr>
        <w:t>), oder die griechisch-katholische „Bob”-Kirche von Cluj/Kolozsvár/Klausenburg (Ende 18. Jhdt.)</w:t>
      </w:r>
      <w:r w:rsidR="00F969A0" w:rsidRPr="00790891">
        <w:rPr>
          <w:rFonts w:ascii="Times New Roman" w:hAnsi="Times New Roman" w:cs="Times New Roman"/>
          <w:sz w:val="24"/>
          <w:szCs w:val="24"/>
          <w:lang w:val="ro-RO"/>
        </w:rPr>
        <w:t xml:space="preserve">. Alle weisen klare </w:t>
      </w:r>
      <w:r w:rsidR="00DF6AA1" w:rsidRPr="00790891">
        <w:rPr>
          <w:rFonts w:ascii="Times New Roman" w:hAnsi="Times New Roman" w:cs="Times New Roman"/>
          <w:sz w:val="24"/>
          <w:szCs w:val="24"/>
          <w:lang w:val="ro-RO"/>
        </w:rPr>
        <w:t>M</w:t>
      </w:r>
      <w:r w:rsidR="00F969A0" w:rsidRPr="00790891">
        <w:rPr>
          <w:rFonts w:ascii="Times New Roman" w:hAnsi="Times New Roman" w:cs="Times New Roman"/>
          <w:sz w:val="24"/>
          <w:szCs w:val="24"/>
          <w:lang w:val="ro-RO"/>
        </w:rPr>
        <w:t>erkmale der Barockarchitektur</w:t>
      </w:r>
      <w:r w:rsidR="00DF6AA1" w:rsidRPr="00790891">
        <w:rPr>
          <w:rFonts w:ascii="Times New Roman" w:hAnsi="Times New Roman" w:cs="Times New Roman"/>
          <w:sz w:val="24"/>
          <w:szCs w:val="24"/>
          <w:lang w:val="ro-RO"/>
        </w:rPr>
        <w:t xml:space="preserve"> auf, die überall in</w:t>
      </w:r>
      <w:r w:rsidR="00115570" w:rsidRPr="00790891">
        <w:rPr>
          <w:rFonts w:ascii="Times New Roman" w:hAnsi="Times New Roman" w:cs="Times New Roman"/>
          <w:sz w:val="24"/>
          <w:szCs w:val="24"/>
          <w:lang w:val="ro-RO"/>
        </w:rPr>
        <w:t xml:space="preserve"> Mitteleuropa zu betrachten sind. </w:t>
      </w:r>
      <w:r w:rsidR="00EC618F" w:rsidRPr="00790891">
        <w:rPr>
          <w:rFonts w:ascii="Times New Roman" w:hAnsi="Times New Roman" w:cs="Times New Roman"/>
          <w:sz w:val="24"/>
          <w:szCs w:val="24"/>
          <w:lang w:val="ro-RO"/>
        </w:rPr>
        <w:t>Diese Einflü</w:t>
      </w:r>
      <w:r w:rsidR="00DF6AA1" w:rsidRPr="00790891">
        <w:rPr>
          <w:rFonts w:ascii="Times New Roman" w:hAnsi="Times New Roman" w:cs="Times New Roman"/>
          <w:sz w:val="24"/>
          <w:szCs w:val="24"/>
          <w:lang w:val="ro-RO"/>
        </w:rPr>
        <w:t>ss</w:t>
      </w:r>
      <w:r w:rsidR="00EC618F" w:rsidRPr="00790891">
        <w:rPr>
          <w:rFonts w:ascii="Times New Roman" w:hAnsi="Times New Roman" w:cs="Times New Roman"/>
          <w:sz w:val="24"/>
          <w:szCs w:val="24"/>
          <w:lang w:val="ro-RO"/>
        </w:rPr>
        <w:t>e können n</w:t>
      </w:r>
      <w:r w:rsidR="00115570" w:rsidRPr="00790891">
        <w:rPr>
          <w:rFonts w:ascii="Times New Roman" w:hAnsi="Times New Roman" w:cs="Times New Roman"/>
          <w:sz w:val="24"/>
          <w:szCs w:val="24"/>
          <w:lang w:val="ro-RO"/>
        </w:rPr>
        <w:t xml:space="preserve">icht nur </w:t>
      </w:r>
      <w:r w:rsidR="00EC618F" w:rsidRPr="00790891">
        <w:rPr>
          <w:rFonts w:ascii="Times New Roman" w:hAnsi="Times New Roman" w:cs="Times New Roman"/>
          <w:sz w:val="24"/>
          <w:szCs w:val="24"/>
          <w:lang w:val="ro-RO"/>
        </w:rPr>
        <w:t xml:space="preserve">bei </w:t>
      </w:r>
      <w:r w:rsidR="00115570" w:rsidRPr="00790891">
        <w:rPr>
          <w:rFonts w:ascii="Times New Roman" w:hAnsi="Times New Roman" w:cs="Times New Roman"/>
          <w:sz w:val="24"/>
          <w:szCs w:val="24"/>
          <w:lang w:val="ro-RO"/>
        </w:rPr>
        <w:t>de</w:t>
      </w:r>
      <w:r w:rsidR="00EC618F" w:rsidRPr="00790891">
        <w:rPr>
          <w:rFonts w:ascii="Times New Roman" w:hAnsi="Times New Roman" w:cs="Times New Roman"/>
          <w:sz w:val="24"/>
          <w:szCs w:val="24"/>
          <w:lang w:val="ro-RO"/>
        </w:rPr>
        <w:t>n</w:t>
      </w:r>
      <w:r w:rsidR="00115570" w:rsidRPr="00790891">
        <w:rPr>
          <w:rFonts w:ascii="Times New Roman" w:hAnsi="Times New Roman" w:cs="Times New Roman"/>
          <w:sz w:val="24"/>
          <w:szCs w:val="24"/>
          <w:lang w:val="ro-RO"/>
        </w:rPr>
        <w:t xml:space="preserve"> Rumänen aus Siebenbürgen und </w:t>
      </w:r>
      <w:r w:rsidR="00480EEA">
        <w:rPr>
          <w:rFonts w:ascii="Times New Roman" w:hAnsi="Times New Roman" w:cs="Times New Roman"/>
          <w:sz w:val="24"/>
          <w:szCs w:val="24"/>
          <w:lang w:val="ro-RO"/>
        </w:rPr>
        <w:t xml:space="preserve">dem </w:t>
      </w:r>
      <w:r w:rsidR="00115570" w:rsidRPr="00790891">
        <w:rPr>
          <w:rFonts w:ascii="Times New Roman" w:hAnsi="Times New Roman" w:cs="Times New Roman"/>
          <w:sz w:val="24"/>
          <w:szCs w:val="24"/>
          <w:lang w:val="ro-RO"/>
        </w:rPr>
        <w:t xml:space="preserve">Banat </w:t>
      </w:r>
      <w:r w:rsidR="00EC618F" w:rsidRPr="00790891">
        <w:rPr>
          <w:rFonts w:ascii="Times New Roman" w:hAnsi="Times New Roman" w:cs="Times New Roman"/>
          <w:sz w:val="24"/>
          <w:szCs w:val="24"/>
          <w:lang w:val="ro-RO"/>
        </w:rPr>
        <w:t>beobachtet werden</w:t>
      </w:r>
      <w:r w:rsidR="00115570" w:rsidRPr="00790891">
        <w:rPr>
          <w:rFonts w:ascii="Times New Roman" w:hAnsi="Times New Roman" w:cs="Times New Roman"/>
          <w:sz w:val="24"/>
          <w:szCs w:val="24"/>
          <w:lang w:val="ro-RO"/>
        </w:rPr>
        <w:t xml:space="preserve">, sondern auch </w:t>
      </w:r>
      <w:r w:rsidR="00EC618F" w:rsidRPr="00790891">
        <w:rPr>
          <w:rFonts w:ascii="Times New Roman" w:hAnsi="Times New Roman" w:cs="Times New Roman"/>
          <w:sz w:val="24"/>
          <w:szCs w:val="24"/>
          <w:lang w:val="ro-RO"/>
        </w:rPr>
        <w:t xml:space="preserve">bei </w:t>
      </w:r>
      <w:r w:rsidR="00115570" w:rsidRPr="00790891">
        <w:rPr>
          <w:rFonts w:ascii="Times New Roman" w:hAnsi="Times New Roman" w:cs="Times New Roman"/>
          <w:sz w:val="24"/>
          <w:szCs w:val="24"/>
          <w:lang w:val="ro-RO"/>
        </w:rPr>
        <w:t>d</w:t>
      </w:r>
      <w:r w:rsidR="00EC618F" w:rsidRPr="00790891">
        <w:rPr>
          <w:rFonts w:ascii="Times New Roman" w:hAnsi="Times New Roman" w:cs="Times New Roman"/>
          <w:sz w:val="24"/>
          <w:szCs w:val="24"/>
          <w:lang w:val="ro-RO"/>
        </w:rPr>
        <w:t>en</w:t>
      </w:r>
      <w:r w:rsidR="00115570" w:rsidRPr="00790891">
        <w:rPr>
          <w:rFonts w:ascii="Times New Roman" w:hAnsi="Times New Roman" w:cs="Times New Roman"/>
          <w:sz w:val="24"/>
          <w:szCs w:val="24"/>
          <w:lang w:val="ro-RO"/>
        </w:rPr>
        <w:t xml:space="preserve"> orthodoxen Serben, wie im Falle der Kirchen des serbisch-orthodoxen Vikariats (Mitte </w:t>
      </w:r>
      <w:r w:rsidR="00DF6AA1" w:rsidRPr="00790891">
        <w:rPr>
          <w:rFonts w:ascii="Times New Roman" w:hAnsi="Times New Roman" w:cs="Times New Roman"/>
          <w:sz w:val="24"/>
          <w:szCs w:val="24"/>
          <w:lang w:val="ro-RO"/>
        </w:rPr>
        <w:t>18. Jhdt</w:t>
      </w:r>
      <w:r w:rsidR="00480EEA">
        <w:rPr>
          <w:rFonts w:ascii="Times New Roman" w:hAnsi="Times New Roman" w:cs="Times New Roman"/>
          <w:sz w:val="24"/>
          <w:szCs w:val="24"/>
          <w:lang w:val="ro-RO"/>
        </w:rPr>
        <w:t>.)</w:t>
      </w:r>
      <w:r w:rsidR="00115570" w:rsidRPr="00790891">
        <w:rPr>
          <w:rFonts w:ascii="Times New Roman" w:hAnsi="Times New Roman" w:cs="Times New Roman"/>
          <w:sz w:val="24"/>
          <w:szCs w:val="24"/>
          <w:lang w:val="ro-RO"/>
        </w:rPr>
        <w:t xml:space="preserve"> oder der serbisch-orthodoxe</w:t>
      </w:r>
      <w:r w:rsidR="00DF6AA1" w:rsidRPr="00790891">
        <w:rPr>
          <w:rFonts w:ascii="Times New Roman" w:hAnsi="Times New Roman" w:cs="Times New Roman"/>
          <w:sz w:val="24"/>
          <w:szCs w:val="24"/>
          <w:lang w:val="ro-RO"/>
        </w:rPr>
        <w:t>n</w:t>
      </w:r>
      <w:r w:rsidR="00115570" w:rsidRPr="00790891">
        <w:rPr>
          <w:rFonts w:ascii="Times New Roman" w:hAnsi="Times New Roman" w:cs="Times New Roman"/>
          <w:sz w:val="24"/>
          <w:szCs w:val="24"/>
          <w:lang w:val="ro-RO"/>
        </w:rPr>
        <w:t xml:space="preserve"> St. Georg-Kirche </w:t>
      </w:r>
      <w:r w:rsidR="002912F2" w:rsidRPr="00790891">
        <w:rPr>
          <w:rFonts w:ascii="Times New Roman" w:hAnsi="Times New Roman" w:cs="Times New Roman"/>
          <w:sz w:val="24"/>
          <w:szCs w:val="24"/>
          <w:lang w:val="ro-RO"/>
        </w:rPr>
        <w:t xml:space="preserve">(Mitte </w:t>
      </w:r>
      <w:r w:rsidR="00DF6AA1" w:rsidRPr="00790891">
        <w:rPr>
          <w:rFonts w:ascii="Times New Roman" w:hAnsi="Times New Roman" w:cs="Times New Roman"/>
          <w:sz w:val="24"/>
          <w:szCs w:val="24"/>
          <w:lang w:val="ro-RO"/>
        </w:rPr>
        <w:t>18. Jhdt</w:t>
      </w:r>
      <w:r w:rsidR="002912F2" w:rsidRPr="00790891">
        <w:rPr>
          <w:rFonts w:ascii="Times New Roman" w:hAnsi="Times New Roman" w:cs="Times New Roman"/>
          <w:sz w:val="24"/>
          <w:szCs w:val="24"/>
          <w:lang w:val="ro-RO"/>
        </w:rPr>
        <w:t>.)</w:t>
      </w:r>
      <w:r w:rsidR="00047704" w:rsidRPr="00790891">
        <w:rPr>
          <w:rStyle w:val="Funotenzeichen"/>
          <w:rFonts w:ascii="Times New Roman" w:hAnsi="Times New Roman" w:cs="Times New Roman"/>
          <w:sz w:val="24"/>
          <w:szCs w:val="24"/>
          <w:lang w:val="ro-RO"/>
        </w:rPr>
        <w:footnoteReference w:id="2"/>
      </w:r>
      <w:r w:rsidR="002912F2" w:rsidRPr="00790891">
        <w:rPr>
          <w:rFonts w:ascii="Times New Roman" w:hAnsi="Times New Roman" w:cs="Times New Roman"/>
          <w:sz w:val="24"/>
          <w:szCs w:val="24"/>
          <w:lang w:val="ro-RO"/>
        </w:rPr>
        <w:t xml:space="preserve"> von Timişoara</w:t>
      </w:r>
      <w:r w:rsidR="002912F2" w:rsidRPr="00790891">
        <w:rPr>
          <w:rFonts w:ascii="Times New Roman" w:hAnsi="Times New Roman" w:cs="Times New Roman"/>
          <w:sz w:val="24"/>
          <w:szCs w:val="24"/>
        </w:rPr>
        <w:t>/</w:t>
      </w:r>
      <w:proofErr w:type="spellStart"/>
      <w:r w:rsidR="002912F2" w:rsidRPr="00790891">
        <w:rPr>
          <w:rFonts w:ascii="Times New Roman" w:hAnsi="Times New Roman" w:cs="Times New Roman"/>
          <w:sz w:val="24"/>
          <w:szCs w:val="24"/>
        </w:rPr>
        <w:t>Temesvár</w:t>
      </w:r>
      <w:proofErr w:type="spellEnd"/>
      <w:r w:rsidR="002912F2" w:rsidRPr="00790891">
        <w:rPr>
          <w:rFonts w:ascii="Times New Roman" w:hAnsi="Times New Roman" w:cs="Times New Roman"/>
          <w:sz w:val="24"/>
          <w:szCs w:val="24"/>
        </w:rPr>
        <w:t>/</w:t>
      </w:r>
      <w:proofErr w:type="spellStart"/>
      <w:r w:rsidR="002912F2" w:rsidRPr="00790891">
        <w:rPr>
          <w:rFonts w:ascii="Times New Roman" w:hAnsi="Times New Roman" w:cs="Times New Roman"/>
          <w:sz w:val="24"/>
          <w:szCs w:val="24"/>
        </w:rPr>
        <w:t>Temeswar</w:t>
      </w:r>
      <w:proofErr w:type="spellEnd"/>
      <w:r w:rsidR="002912F2" w:rsidRPr="00790891">
        <w:rPr>
          <w:rFonts w:ascii="Times New Roman" w:hAnsi="Times New Roman" w:cs="Times New Roman"/>
          <w:sz w:val="24"/>
          <w:szCs w:val="24"/>
        </w:rPr>
        <w:t xml:space="preserve">. </w:t>
      </w:r>
      <w:r w:rsidR="000939EE" w:rsidRPr="00790891">
        <w:rPr>
          <w:rFonts w:ascii="Times New Roman" w:hAnsi="Times New Roman" w:cs="Times New Roman"/>
          <w:sz w:val="24"/>
          <w:szCs w:val="24"/>
        </w:rPr>
        <w:t xml:space="preserve">Diese Anpassung der Minderheiten byzantinischer Tradition (ob orthodox oder griechisch-katholisch) </w:t>
      </w:r>
      <w:r w:rsidR="00DF6AA1" w:rsidRPr="00790891">
        <w:rPr>
          <w:rFonts w:ascii="Times New Roman" w:hAnsi="Times New Roman" w:cs="Times New Roman"/>
          <w:sz w:val="24"/>
          <w:szCs w:val="24"/>
        </w:rPr>
        <w:t xml:space="preserve">an die </w:t>
      </w:r>
      <w:r w:rsidR="000939EE" w:rsidRPr="00790891">
        <w:rPr>
          <w:rFonts w:ascii="Times New Roman" w:hAnsi="Times New Roman" w:cs="Times New Roman"/>
          <w:sz w:val="24"/>
          <w:szCs w:val="24"/>
        </w:rPr>
        <w:t xml:space="preserve">Architektur Mitteleuropas kann man </w:t>
      </w:r>
      <w:r w:rsidR="00480EEA">
        <w:rPr>
          <w:rFonts w:ascii="Times New Roman" w:hAnsi="Times New Roman" w:cs="Times New Roman"/>
          <w:sz w:val="24"/>
          <w:szCs w:val="24"/>
        </w:rPr>
        <w:t>in</w:t>
      </w:r>
      <w:r w:rsidR="000939EE" w:rsidRPr="00790891">
        <w:rPr>
          <w:rFonts w:ascii="Times New Roman" w:hAnsi="Times New Roman" w:cs="Times New Roman"/>
          <w:sz w:val="24"/>
          <w:szCs w:val="24"/>
        </w:rPr>
        <w:t xml:space="preserve"> eine</w:t>
      </w:r>
      <w:r w:rsidR="004470A4" w:rsidRPr="00790891">
        <w:rPr>
          <w:rFonts w:ascii="Times New Roman" w:hAnsi="Times New Roman" w:cs="Times New Roman"/>
          <w:sz w:val="24"/>
          <w:szCs w:val="24"/>
        </w:rPr>
        <w:t>m</w:t>
      </w:r>
      <w:r w:rsidR="000939EE" w:rsidRPr="00790891">
        <w:rPr>
          <w:rFonts w:ascii="Times New Roman" w:hAnsi="Times New Roman" w:cs="Times New Roman"/>
          <w:sz w:val="24"/>
          <w:szCs w:val="24"/>
        </w:rPr>
        <w:t xml:space="preserve"> </w:t>
      </w:r>
      <w:r w:rsidR="00DF6AA1" w:rsidRPr="00790891">
        <w:rPr>
          <w:rFonts w:ascii="Times New Roman" w:hAnsi="Times New Roman" w:cs="Times New Roman"/>
          <w:sz w:val="24"/>
          <w:szCs w:val="24"/>
        </w:rPr>
        <w:t xml:space="preserve">recht </w:t>
      </w:r>
      <w:r w:rsidR="004470A4" w:rsidRPr="00790891">
        <w:rPr>
          <w:rFonts w:ascii="Times New Roman" w:hAnsi="Times New Roman" w:cs="Times New Roman"/>
          <w:sz w:val="24"/>
          <w:szCs w:val="24"/>
        </w:rPr>
        <w:t>weiten</w:t>
      </w:r>
      <w:r w:rsidR="000939EE" w:rsidRPr="00790891">
        <w:rPr>
          <w:rFonts w:ascii="Times New Roman" w:hAnsi="Times New Roman" w:cs="Times New Roman"/>
          <w:sz w:val="24"/>
          <w:szCs w:val="24"/>
        </w:rPr>
        <w:t xml:space="preserve"> </w:t>
      </w:r>
      <w:r w:rsidR="00DF6AA1" w:rsidRPr="00790891">
        <w:rPr>
          <w:rFonts w:ascii="Times New Roman" w:hAnsi="Times New Roman" w:cs="Times New Roman"/>
          <w:sz w:val="24"/>
          <w:szCs w:val="24"/>
        </w:rPr>
        <w:t xml:space="preserve">Raum </w:t>
      </w:r>
      <w:r w:rsidR="000939EE" w:rsidRPr="00790891">
        <w:rPr>
          <w:rFonts w:ascii="Times New Roman" w:hAnsi="Times New Roman" w:cs="Times New Roman"/>
          <w:sz w:val="24"/>
          <w:szCs w:val="24"/>
        </w:rPr>
        <w:t xml:space="preserve">beobachten, von der </w:t>
      </w:r>
      <w:r w:rsidR="001A4154" w:rsidRPr="00790891">
        <w:rPr>
          <w:rFonts w:ascii="Times New Roman" w:hAnsi="Times New Roman" w:cs="Times New Roman"/>
          <w:sz w:val="24"/>
          <w:szCs w:val="24"/>
        </w:rPr>
        <w:t xml:space="preserve">ehemaligen </w:t>
      </w:r>
      <w:r w:rsidR="000939EE" w:rsidRPr="00790891">
        <w:rPr>
          <w:rFonts w:ascii="Times New Roman" w:hAnsi="Times New Roman" w:cs="Times New Roman"/>
          <w:sz w:val="24"/>
          <w:szCs w:val="24"/>
        </w:rPr>
        <w:t xml:space="preserve">serbisch-orthodoxen Kathedrale von </w:t>
      </w:r>
      <w:proofErr w:type="spellStart"/>
      <w:r w:rsidR="000939EE" w:rsidRPr="00790891">
        <w:rPr>
          <w:rFonts w:ascii="Times New Roman" w:hAnsi="Times New Roman" w:cs="Times New Roman"/>
          <w:sz w:val="24"/>
          <w:szCs w:val="24"/>
        </w:rPr>
        <w:t>Karlovac</w:t>
      </w:r>
      <w:proofErr w:type="spellEnd"/>
      <w:r w:rsidR="001A4154" w:rsidRPr="00790891">
        <w:rPr>
          <w:rFonts w:ascii="Times New Roman" w:hAnsi="Times New Roman" w:cs="Times New Roman"/>
          <w:sz w:val="24"/>
          <w:szCs w:val="24"/>
        </w:rPr>
        <w:t xml:space="preserve"> </w:t>
      </w:r>
      <w:r w:rsidR="004470A4" w:rsidRPr="00790891">
        <w:rPr>
          <w:rFonts w:ascii="Times New Roman" w:hAnsi="Times New Roman" w:cs="Times New Roman"/>
          <w:sz w:val="24"/>
          <w:szCs w:val="24"/>
        </w:rPr>
        <w:t xml:space="preserve">in </w:t>
      </w:r>
      <w:r w:rsidR="001A4154" w:rsidRPr="00790891">
        <w:rPr>
          <w:rFonts w:ascii="Times New Roman" w:hAnsi="Times New Roman" w:cs="Times New Roman"/>
          <w:sz w:val="24"/>
          <w:szCs w:val="24"/>
        </w:rPr>
        <w:t xml:space="preserve">Kroatien </w:t>
      </w:r>
      <w:r w:rsidR="004470A4" w:rsidRPr="00790891">
        <w:rPr>
          <w:rFonts w:ascii="Times New Roman" w:hAnsi="Times New Roman" w:cs="Times New Roman"/>
          <w:sz w:val="24"/>
          <w:szCs w:val="24"/>
        </w:rPr>
        <w:t>(</w:t>
      </w:r>
      <w:r w:rsidR="001A4154" w:rsidRPr="00790891">
        <w:rPr>
          <w:rFonts w:ascii="Times New Roman" w:hAnsi="Times New Roman" w:cs="Times New Roman"/>
          <w:sz w:val="24"/>
          <w:szCs w:val="24"/>
        </w:rPr>
        <w:t>Ende 18. Jhdt.), über die Kathedrale von Belgrad (</w:t>
      </w:r>
      <w:r w:rsidR="00440878" w:rsidRPr="00790891">
        <w:rPr>
          <w:rFonts w:ascii="Times New Roman" w:hAnsi="Times New Roman" w:cs="Times New Roman"/>
          <w:sz w:val="24"/>
          <w:szCs w:val="24"/>
        </w:rPr>
        <w:t>Mitte 19. Jhdt.</w:t>
      </w:r>
      <w:r w:rsidR="001A4154" w:rsidRPr="00790891">
        <w:rPr>
          <w:rFonts w:ascii="Times New Roman" w:hAnsi="Times New Roman" w:cs="Times New Roman"/>
          <w:sz w:val="24"/>
          <w:szCs w:val="24"/>
        </w:rPr>
        <w:t xml:space="preserve">), bis zur griechisch-katholischen Kathedrale von </w:t>
      </w:r>
      <w:proofErr w:type="spellStart"/>
      <w:r w:rsidR="001A4154" w:rsidRPr="00790891">
        <w:rPr>
          <w:rFonts w:ascii="Times New Roman" w:hAnsi="Times New Roman" w:cs="Times New Roman"/>
          <w:sz w:val="24"/>
          <w:szCs w:val="24"/>
        </w:rPr>
        <w:t>L’viv</w:t>
      </w:r>
      <w:proofErr w:type="spellEnd"/>
      <w:r w:rsidR="001A4154" w:rsidRPr="00790891">
        <w:rPr>
          <w:rFonts w:ascii="Times New Roman" w:hAnsi="Times New Roman" w:cs="Times New Roman"/>
          <w:sz w:val="24"/>
          <w:szCs w:val="24"/>
        </w:rPr>
        <w:t>/</w:t>
      </w:r>
      <w:proofErr w:type="spellStart"/>
      <w:r w:rsidR="001A4154" w:rsidRPr="00790891">
        <w:rPr>
          <w:rFonts w:ascii="Times New Roman" w:hAnsi="Times New Roman" w:cs="Times New Roman"/>
          <w:sz w:val="24"/>
          <w:szCs w:val="24"/>
        </w:rPr>
        <w:t>Lwów</w:t>
      </w:r>
      <w:proofErr w:type="spellEnd"/>
      <w:r w:rsidR="001A4154" w:rsidRPr="00790891">
        <w:rPr>
          <w:rFonts w:ascii="Times New Roman" w:hAnsi="Times New Roman" w:cs="Times New Roman"/>
          <w:sz w:val="24"/>
          <w:szCs w:val="24"/>
        </w:rPr>
        <w:t>/Lemberg in der Westukraine (</w:t>
      </w:r>
      <w:r w:rsidR="00440878" w:rsidRPr="00790891">
        <w:rPr>
          <w:rFonts w:ascii="Times New Roman" w:hAnsi="Times New Roman" w:cs="Times New Roman"/>
          <w:sz w:val="24"/>
          <w:szCs w:val="24"/>
        </w:rPr>
        <w:t>Mitte 18. Jhdt.)</w:t>
      </w:r>
      <w:r w:rsidR="00480EEA">
        <w:rPr>
          <w:rFonts w:ascii="Times New Roman" w:hAnsi="Times New Roman" w:cs="Times New Roman"/>
          <w:sz w:val="24"/>
          <w:szCs w:val="24"/>
        </w:rPr>
        <w:t>.</w:t>
      </w:r>
      <w:r w:rsidR="001A4154" w:rsidRPr="00790891">
        <w:rPr>
          <w:rFonts w:ascii="Times New Roman" w:hAnsi="Times New Roman" w:cs="Times New Roman"/>
          <w:sz w:val="24"/>
          <w:szCs w:val="24"/>
        </w:rPr>
        <w:t xml:space="preserve"> </w:t>
      </w:r>
      <w:r w:rsidR="000939EE" w:rsidRPr="00790891">
        <w:rPr>
          <w:rFonts w:ascii="Times New Roman" w:hAnsi="Times New Roman" w:cs="Times New Roman"/>
          <w:sz w:val="24"/>
          <w:szCs w:val="24"/>
        </w:rPr>
        <w:t xml:space="preserve"> </w:t>
      </w:r>
    </w:p>
    <w:p w:rsidR="00480EEA" w:rsidRDefault="00480EEA" w:rsidP="00790891">
      <w:pPr>
        <w:spacing w:line="240" w:lineRule="auto"/>
        <w:jc w:val="both"/>
        <w:rPr>
          <w:rFonts w:ascii="Times New Roman" w:hAnsi="Times New Roman" w:cs="Times New Roman"/>
          <w:sz w:val="24"/>
          <w:szCs w:val="24"/>
        </w:rPr>
      </w:pPr>
    </w:p>
    <w:p w:rsidR="00880278" w:rsidRPr="00790891" w:rsidRDefault="00880278"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 xml:space="preserve">Nach diesen </w:t>
      </w:r>
      <w:r w:rsidR="00DF6AA1" w:rsidRPr="00790891">
        <w:rPr>
          <w:rFonts w:ascii="Times New Roman" w:hAnsi="Times New Roman" w:cs="Times New Roman"/>
          <w:sz w:val="24"/>
          <w:szCs w:val="24"/>
        </w:rPr>
        <w:t>k</w:t>
      </w:r>
      <w:r w:rsidRPr="00790891">
        <w:rPr>
          <w:rFonts w:ascii="Times New Roman" w:hAnsi="Times New Roman" w:cs="Times New Roman"/>
          <w:sz w:val="24"/>
          <w:szCs w:val="24"/>
        </w:rPr>
        <w:t>urzen Beschreibungen der kirchenarchitektonischen Landschaften der drei großen Regionen des heutigen Rumäniens wenden wir uns wieder der Geographie</w:t>
      </w:r>
      <w:r w:rsidR="00DF6AA1" w:rsidRPr="00790891">
        <w:rPr>
          <w:rFonts w:ascii="Times New Roman" w:hAnsi="Times New Roman" w:cs="Times New Roman"/>
          <w:sz w:val="24"/>
          <w:szCs w:val="24"/>
        </w:rPr>
        <w:t xml:space="preserve"> </w:t>
      </w:r>
      <w:r w:rsidR="00480EEA">
        <w:rPr>
          <w:rFonts w:ascii="Times New Roman" w:hAnsi="Times New Roman" w:cs="Times New Roman"/>
          <w:sz w:val="24"/>
          <w:szCs w:val="24"/>
        </w:rPr>
        <w:t>zu</w:t>
      </w:r>
      <w:r w:rsidRPr="00790891">
        <w:rPr>
          <w:rFonts w:ascii="Times New Roman" w:hAnsi="Times New Roman" w:cs="Times New Roman"/>
          <w:sz w:val="24"/>
          <w:szCs w:val="24"/>
        </w:rPr>
        <w:t xml:space="preserve">. </w:t>
      </w:r>
      <w:r w:rsidR="00756FD6" w:rsidRPr="00790891">
        <w:rPr>
          <w:rFonts w:ascii="Times New Roman" w:hAnsi="Times New Roman" w:cs="Times New Roman"/>
          <w:sz w:val="24"/>
          <w:szCs w:val="24"/>
        </w:rPr>
        <w:t xml:space="preserve">All diese Einflüsse, die eigentlich nicht nur in der kirchlichen Architektur zu beobachten sind, können durch die </w:t>
      </w:r>
      <w:r w:rsidR="00756FD6" w:rsidRPr="00480EEA">
        <w:rPr>
          <w:rFonts w:ascii="Times New Roman" w:hAnsi="Times New Roman" w:cs="Times New Roman"/>
          <w:b/>
          <w:sz w:val="24"/>
          <w:szCs w:val="24"/>
        </w:rPr>
        <w:t xml:space="preserve">geographische Lage des rumänischen Raumes </w:t>
      </w:r>
      <w:r w:rsidR="00756FD6" w:rsidRPr="00790891">
        <w:rPr>
          <w:rFonts w:ascii="Times New Roman" w:hAnsi="Times New Roman" w:cs="Times New Roman"/>
          <w:sz w:val="24"/>
          <w:szCs w:val="24"/>
        </w:rPr>
        <w:t xml:space="preserve">verstanden und erklärt werden – es handelt sich um den Grenzbereich zwischen dem westlichen und dem östlichen Kulturbereich Europas, so wie </w:t>
      </w:r>
      <w:r w:rsidR="00263347" w:rsidRPr="00790891">
        <w:rPr>
          <w:rFonts w:ascii="Times New Roman" w:hAnsi="Times New Roman" w:cs="Times New Roman"/>
          <w:sz w:val="24"/>
          <w:szCs w:val="24"/>
        </w:rPr>
        <w:t>sie</w:t>
      </w:r>
      <w:r w:rsidR="00756FD6" w:rsidRPr="00790891">
        <w:rPr>
          <w:rFonts w:ascii="Times New Roman" w:hAnsi="Times New Roman" w:cs="Times New Roman"/>
          <w:sz w:val="24"/>
          <w:szCs w:val="24"/>
        </w:rPr>
        <w:t xml:space="preserve"> vom britischen Historik</w:t>
      </w:r>
      <w:r w:rsidR="00480EEA">
        <w:rPr>
          <w:rFonts w:ascii="Times New Roman" w:hAnsi="Times New Roman" w:cs="Times New Roman"/>
          <w:sz w:val="24"/>
          <w:szCs w:val="24"/>
        </w:rPr>
        <w:t>er Arnold Toynbee beschrieben wo</w:t>
      </w:r>
      <w:r w:rsidR="00756FD6" w:rsidRPr="00790891">
        <w:rPr>
          <w:rFonts w:ascii="Times New Roman" w:hAnsi="Times New Roman" w:cs="Times New Roman"/>
          <w:sz w:val="24"/>
          <w:szCs w:val="24"/>
        </w:rPr>
        <w:t>rde</w:t>
      </w:r>
      <w:r w:rsidR="00263347" w:rsidRPr="00790891">
        <w:rPr>
          <w:rFonts w:ascii="Times New Roman" w:hAnsi="Times New Roman" w:cs="Times New Roman"/>
          <w:sz w:val="24"/>
          <w:szCs w:val="24"/>
        </w:rPr>
        <w:t>n</w:t>
      </w:r>
      <w:r w:rsidR="00480EEA">
        <w:rPr>
          <w:rFonts w:ascii="Times New Roman" w:hAnsi="Times New Roman" w:cs="Times New Roman"/>
          <w:sz w:val="24"/>
          <w:szCs w:val="24"/>
        </w:rPr>
        <w:t xml:space="preserve"> sind</w:t>
      </w:r>
      <w:r w:rsidR="00756FD6" w:rsidRPr="00790891">
        <w:rPr>
          <w:rFonts w:ascii="Times New Roman" w:hAnsi="Times New Roman" w:cs="Times New Roman"/>
          <w:sz w:val="24"/>
          <w:szCs w:val="24"/>
        </w:rPr>
        <w:t xml:space="preserve">. </w:t>
      </w:r>
    </w:p>
    <w:p w:rsidR="00880278" w:rsidRPr="00790891" w:rsidRDefault="00880278"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t xml:space="preserve">Die kulturelle Geographie unseres Kontinents, so wie </w:t>
      </w:r>
      <w:r w:rsidR="00263347" w:rsidRPr="00790891">
        <w:rPr>
          <w:rFonts w:ascii="Times New Roman" w:hAnsi="Times New Roman" w:cs="Times New Roman"/>
          <w:sz w:val="24"/>
          <w:szCs w:val="24"/>
        </w:rPr>
        <w:t xml:space="preserve">sie </w:t>
      </w:r>
      <w:r w:rsidRPr="00790891">
        <w:rPr>
          <w:rFonts w:ascii="Times New Roman" w:hAnsi="Times New Roman" w:cs="Times New Roman"/>
          <w:sz w:val="24"/>
          <w:szCs w:val="24"/>
        </w:rPr>
        <w:t>auf den Karten, von de</w:t>
      </w:r>
      <w:r w:rsidR="00263347" w:rsidRPr="00790891">
        <w:rPr>
          <w:rFonts w:ascii="Times New Roman" w:hAnsi="Times New Roman" w:cs="Times New Roman"/>
          <w:sz w:val="24"/>
          <w:szCs w:val="24"/>
        </w:rPr>
        <w:t>nen</w:t>
      </w:r>
      <w:r w:rsidR="00616F08" w:rsidRPr="00790891">
        <w:rPr>
          <w:rFonts w:ascii="Times New Roman" w:hAnsi="Times New Roman" w:cs="Times New Roman"/>
          <w:sz w:val="24"/>
          <w:szCs w:val="24"/>
        </w:rPr>
        <w:t xml:space="preserve"> am Anfang dieses Vortrag</w:t>
      </w:r>
      <w:r w:rsidR="00480EEA">
        <w:rPr>
          <w:rFonts w:ascii="Times New Roman" w:hAnsi="Times New Roman" w:cs="Times New Roman"/>
          <w:sz w:val="24"/>
          <w:szCs w:val="24"/>
        </w:rPr>
        <w:t>s</w:t>
      </w:r>
      <w:r w:rsidR="00616F08" w:rsidRPr="00790891">
        <w:rPr>
          <w:rFonts w:ascii="Times New Roman" w:hAnsi="Times New Roman" w:cs="Times New Roman"/>
          <w:sz w:val="24"/>
          <w:szCs w:val="24"/>
        </w:rPr>
        <w:t xml:space="preserve"> die R</w:t>
      </w:r>
      <w:r w:rsidRPr="00790891">
        <w:rPr>
          <w:rFonts w:ascii="Times New Roman" w:hAnsi="Times New Roman" w:cs="Times New Roman"/>
          <w:sz w:val="24"/>
          <w:szCs w:val="24"/>
        </w:rPr>
        <w:t>ede war</w:t>
      </w:r>
      <w:r w:rsidR="00616F08" w:rsidRPr="00790891">
        <w:rPr>
          <w:rFonts w:ascii="Times New Roman" w:hAnsi="Times New Roman" w:cs="Times New Roman"/>
          <w:sz w:val="24"/>
          <w:szCs w:val="24"/>
        </w:rPr>
        <w:t>, beobac</w:t>
      </w:r>
      <w:r w:rsidR="00263347" w:rsidRPr="00790891">
        <w:rPr>
          <w:rFonts w:ascii="Times New Roman" w:hAnsi="Times New Roman" w:cs="Times New Roman"/>
          <w:sz w:val="24"/>
          <w:szCs w:val="24"/>
        </w:rPr>
        <w:t>htet werden kann,</w:t>
      </w:r>
      <w:r w:rsidR="00616F08" w:rsidRPr="00790891">
        <w:rPr>
          <w:rFonts w:ascii="Times New Roman" w:hAnsi="Times New Roman" w:cs="Times New Roman"/>
          <w:sz w:val="24"/>
          <w:szCs w:val="24"/>
        </w:rPr>
        <w:t xml:space="preserve"> ist leider von der jüngst vergangenen Periode des Kalten Krieges beeinflusst worden. Für eine ziemlich lange Zeitspanne,</w:t>
      </w:r>
      <w:r w:rsidRPr="00790891">
        <w:rPr>
          <w:rFonts w:ascii="Times New Roman" w:hAnsi="Times New Roman" w:cs="Times New Roman"/>
          <w:sz w:val="24"/>
          <w:szCs w:val="24"/>
        </w:rPr>
        <w:t xml:space="preserve"> beinahe 50 Jahre</w:t>
      </w:r>
      <w:r w:rsidR="00616F08" w:rsidRPr="00790891">
        <w:rPr>
          <w:rFonts w:ascii="Times New Roman" w:hAnsi="Times New Roman" w:cs="Times New Roman"/>
          <w:sz w:val="24"/>
          <w:szCs w:val="24"/>
        </w:rPr>
        <w:t xml:space="preserve">, </w:t>
      </w:r>
      <w:r w:rsidR="004B0AEB" w:rsidRPr="00790891">
        <w:rPr>
          <w:rFonts w:ascii="Times New Roman" w:hAnsi="Times New Roman" w:cs="Times New Roman"/>
          <w:sz w:val="24"/>
          <w:szCs w:val="24"/>
        </w:rPr>
        <w:t xml:space="preserve">wurde </w:t>
      </w:r>
      <w:r w:rsidR="00616F08" w:rsidRPr="00790891">
        <w:rPr>
          <w:rFonts w:ascii="Times New Roman" w:hAnsi="Times New Roman" w:cs="Times New Roman"/>
          <w:sz w:val="24"/>
          <w:szCs w:val="24"/>
        </w:rPr>
        <w:t>Europa, wie allgemein bekannt</w:t>
      </w:r>
      <w:r w:rsidR="00263347" w:rsidRPr="00790891">
        <w:rPr>
          <w:rFonts w:ascii="Times New Roman" w:hAnsi="Times New Roman" w:cs="Times New Roman"/>
          <w:sz w:val="24"/>
          <w:szCs w:val="24"/>
        </w:rPr>
        <w:t>,</w:t>
      </w:r>
      <w:r w:rsidRPr="00790891">
        <w:rPr>
          <w:rFonts w:ascii="Times New Roman" w:hAnsi="Times New Roman" w:cs="Times New Roman"/>
          <w:sz w:val="24"/>
          <w:szCs w:val="24"/>
        </w:rPr>
        <w:t xml:space="preserve"> in zwei Lager</w:t>
      </w:r>
      <w:r w:rsidR="00616F08" w:rsidRPr="00790891">
        <w:rPr>
          <w:rFonts w:ascii="Times New Roman" w:hAnsi="Times New Roman" w:cs="Times New Roman"/>
          <w:sz w:val="24"/>
          <w:szCs w:val="24"/>
        </w:rPr>
        <w:t xml:space="preserve"> gespalten und die Geographie des Kontinents dementsprechend </w:t>
      </w:r>
      <w:r w:rsidR="00EC618F" w:rsidRPr="00790891">
        <w:rPr>
          <w:rFonts w:ascii="Times New Roman" w:hAnsi="Times New Roman" w:cs="Times New Roman"/>
          <w:sz w:val="24"/>
          <w:szCs w:val="24"/>
        </w:rPr>
        <w:t>um</w:t>
      </w:r>
      <w:r w:rsidR="00616F08" w:rsidRPr="00790891">
        <w:rPr>
          <w:rFonts w:ascii="Times New Roman" w:hAnsi="Times New Roman" w:cs="Times New Roman"/>
          <w:sz w:val="24"/>
          <w:szCs w:val="24"/>
        </w:rPr>
        <w:t>gedacht. Info</w:t>
      </w:r>
      <w:r w:rsidR="004B0AEB" w:rsidRPr="00790891">
        <w:rPr>
          <w:rFonts w:ascii="Times New Roman" w:hAnsi="Times New Roman" w:cs="Times New Roman"/>
          <w:sz w:val="24"/>
          <w:szCs w:val="24"/>
        </w:rPr>
        <w:t>l</w:t>
      </w:r>
      <w:r w:rsidR="00616F08" w:rsidRPr="00790891">
        <w:rPr>
          <w:rFonts w:ascii="Times New Roman" w:hAnsi="Times New Roman" w:cs="Times New Roman"/>
          <w:sz w:val="24"/>
          <w:szCs w:val="24"/>
        </w:rPr>
        <w:t xml:space="preserve">gedessen erkannte man keine Unterschiede </w:t>
      </w:r>
      <w:r w:rsidR="004B0AEB" w:rsidRPr="00790891">
        <w:rPr>
          <w:rFonts w:ascii="Times New Roman" w:hAnsi="Times New Roman" w:cs="Times New Roman"/>
          <w:sz w:val="24"/>
          <w:szCs w:val="24"/>
        </w:rPr>
        <w:t xml:space="preserve">mehr </w:t>
      </w:r>
      <w:r w:rsidR="00616F08" w:rsidRPr="00790891">
        <w:rPr>
          <w:rFonts w:ascii="Times New Roman" w:hAnsi="Times New Roman" w:cs="Times New Roman"/>
          <w:sz w:val="24"/>
          <w:szCs w:val="24"/>
        </w:rPr>
        <w:t>zwischen Ost- und Südosteuropa</w:t>
      </w:r>
      <w:r w:rsidR="00480EEA">
        <w:rPr>
          <w:rFonts w:ascii="Times New Roman" w:hAnsi="Times New Roman" w:cs="Times New Roman"/>
          <w:sz w:val="24"/>
          <w:szCs w:val="24"/>
        </w:rPr>
        <w:t>,</w:t>
      </w:r>
      <w:r w:rsidR="00616F08" w:rsidRPr="00790891">
        <w:rPr>
          <w:rFonts w:ascii="Times New Roman" w:hAnsi="Times New Roman" w:cs="Times New Roman"/>
          <w:sz w:val="24"/>
          <w:szCs w:val="24"/>
        </w:rPr>
        <w:t xml:space="preserve"> und </w:t>
      </w:r>
      <w:r w:rsidR="00EC618F" w:rsidRPr="00790891">
        <w:rPr>
          <w:rFonts w:ascii="Times New Roman" w:hAnsi="Times New Roman" w:cs="Times New Roman"/>
          <w:sz w:val="24"/>
          <w:szCs w:val="24"/>
        </w:rPr>
        <w:t xml:space="preserve">das Konzept von </w:t>
      </w:r>
      <w:r w:rsidR="00616F08" w:rsidRPr="00790891">
        <w:rPr>
          <w:rFonts w:ascii="Times New Roman" w:hAnsi="Times New Roman" w:cs="Times New Roman"/>
          <w:sz w:val="24"/>
          <w:szCs w:val="24"/>
        </w:rPr>
        <w:t xml:space="preserve">Mitteleuropa war völlig verschwunden. Wenn wir aber eine </w:t>
      </w:r>
      <w:r w:rsidR="004B0AEB" w:rsidRPr="00790891">
        <w:rPr>
          <w:rFonts w:ascii="Times New Roman" w:hAnsi="Times New Roman" w:cs="Times New Roman"/>
          <w:sz w:val="24"/>
          <w:szCs w:val="24"/>
        </w:rPr>
        <w:t xml:space="preserve">kulturelle Karte Europas ansehen, können wir tiefere Realitäten erkennen. </w:t>
      </w:r>
      <w:r w:rsidR="00263347" w:rsidRPr="00790891">
        <w:rPr>
          <w:rFonts w:ascii="Times New Roman" w:hAnsi="Times New Roman" w:cs="Times New Roman"/>
          <w:sz w:val="24"/>
          <w:szCs w:val="24"/>
        </w:rPr>
        <w:t xml:space="preserve">Nicht allein, dass </w:t>
      </w:r>
      <w:r w:rsidR="004B0AEB" w:rsidRPr="00790891">
        <w:rPr>
          <w:rFonts w:ascii="Times New Roman" w:hAnsi="Times New Roman" w:cs="Times New Roman"/>
          <w:sz w:val="24"/>
          <w:szCs w:val="24"/>
        </w:rPr>
        <w:t>Rumänien zwischen den ost- und westlichen Kulturbereiche</w:t>
      </w:r>
      <w:r w:rsidR="00263347" w:rsidRPr="00790891">
        <w:rPr>
          <w:rFonts w:ascii="Times New Roman" w:hAnsi="Times New Roman" w:cs="Times New Roman"/>
          <w:sz w:val="24"/>
          <w:szCs w:val="24"/>
        </w:rPr>
        <w:t>n liegt</w:t>
      </w:r>
      <w:r w:rsidR="004B0AEB" w:rsidRPr="00790891">
        <w:rPr>
          <w:rFonts w:ascii="Times New Roman" w:hAnsi="Times New Roman" w:cs="Times New Roman"/>
          <w:sz w:val="24"/>
          <w:szCs w:val="24"/>
        </w:rPr>
        <w:t>, man kann</w:t>
      </w:r>
      <w:r w:rsidR="00480EEA">
        <w:rPr>
          <w:rFonts w:ascii="Times New Roman" w:hAnsi="Times New Roman" w:cs="Times New Roman"/>
          <w:sz w:val="24"/>
          <w:szCs w:val="24"/>
        </w:rPr>
        <w:t xml:space="preserve"> doch</w:t>
      </w:r>
      <w:r w:rsidR="00263347" w:rsidRPr="00790891">
        <w:rPr>
          <w:rFonts w:ascii="Times New Roman" w:hAnsi="Times New Roman" w:cs="Times New Roman"/>
          <w:sz w:val="24"/>
          <w:szCs w:val="24"/>
        </w:rPr>
        <w:t xml:space="preserve"> </w:t>
      </w:r>
      <w:r w:rsidR="004B0AEB" w:rsidRPr="00790891">
        <w:rPr>
          <w:rFonts w:ascii="Times New Roman" w:hAnsi="Times New Roman" w:cs="Times New Roman"/>
          <w:sz w:val="24"/>
          <w:szCs w:val="24"/>
        </w:rPr>
        <w:t xml:space="preserve">auch zwischen den osteuropäischen </w:t>
      </w:r>
      <w:r w:rsidR="00263347" w:rsidRPr="00790891">
        <w:rPr>
          <w:rFonts w:ascii="Times New Roman" w:hAnsi="Times New Roman" w:cs="Times New Roman"/>
          <w:sz w:val="24"/>
          <w:szCs w:val="24"/>
        </w:rPr>
        <w:t xml:space="preserve">Kennzeichen </w:t>
      </w:r>
      <w:r w:rsidR="004B0AEB" w:rsidRPr="00790891">
        <w:rPr>
          <w:rFonts w:ascii="Times New Roman" w:hAnsi="Times New Roman" w:cs="Times New Roman"/>
          <w:sz w:val="24"/>
          <w:szCs w:val="24"/>
        </w:rPr>
        <w:t>der Moldau und de</w:t>
      </w:r>
      <w:r w:rsidR="00263347" w:rsidRPr="00790891">
        <w:rPr>
          <w:rFonts w:ascii="Times New Roman" w:hAnsi="Times New Roman" w:cs="Times New Roman"/>
          <w:sz w:val="24"/>
          <w:szCs w:val="24"/>
        </w:rPr>
        <w:t>n</w:t>
      </w:r>
      <w:r w:rsidR="004B0AEB" w:rsidRPr="00790891">
        <w:rPr>
          <w:rFonts w:ascii="Times New Roman" w:hAnsi="Times New Roman" w:cs="Times New Roman"/>
          <w:sz w:val="24"/>
          <w:szCs w:val="24"/>
        </w:rPr>
        <w:t xml:space="preserve"> balkanischen der Walachei unterscheiden, wie aus einer Beobachtung der Kirchenarchitektur</w:t>
      </w:r>
      <w:r w:rsidRPr="00790891">
        <w:rPr>
          <w:rFonts w:ascii="Times New Roman" w:hAnsi="Times New Roman" w:cs="Times New Roman"/>
          <w:sz w:val="24"/>
          <w:szCs w:val="24"/>
        </w:rPr>
        <w:t xml:space="preserve"> </w:t>
      </w:r>
      <w:r w:rsidR="004B0AEB" w:rsidRPr="00790891">
        <w:rPr>
          <w:rFonts w:ascii="Times New Roman" w:hAnsi="Times New Roman" w:cs="Times New Roman"/>
          <w:sz w:val="24"/>
          <w:szCs w:val="24"/>
        </w:rPr>
        <w:t xml:space="preserve">folgt. </w:t>
      </w:r>
      <w:r w:rsidRPr="00790891">
        <w:rPr>
          <w:rFonts w:ascii="Times New Roman" w:hAnsi="Times New Roman" w:cs="Times New Roman"/>
          <w:sz w:val="24"/>
          <w:szCs w:val="24"/>
        </w:rPr>
        <w:t xml:space="preserve">  </w:t>
      </w:r>
    </w:p>
    <w:p w:rsidR="001D1082" w:rsidRPr="00790891" w:rsidRDefault="004B0AEB" w:rsidP="00790891">
      <w:pPr>
        <w:spacing w:line="240" w:lineRule="auto"/>
        <w:jc w:val="both"/>
        <w:rPr>
          <w:rFonts w:ascii="Times New Roman" w:hAnsi="Times New Roman" w:cs="Times New Roman"/>
          <w:sz w:val="24"/>
          <w:szCs w:val="24"/>
        </w:rPr>
      </w:pPr>
      <w:r w:rsidRPr="00790891">
        <w:rPr>
          <w:rFonts w:ascii="Times New Roman" w:hAnsi="Times New Roman" w:cs="Times New Roman"/>
          <w:sz w:val="24"/>
          <w:szCs w:val="24"/>
        </w:rPr>
        <w:lastRenderedPageBreak/>
        <w:t>Die Eigenschaften der rumänischen Kirchenarchitektur spiegeln nicht nur de</w:t>
      </w:r>
      <w:r w:rsidR="00263347" w:rsidRPr="00790891">
        <w:rPr>
          <w:rFonts w:ascii="Times New Roman" w:hAnsi="Times New Roman" w:cs="Times New Roman"/>
          <w:sz w:val="24"/>
          <w:szCs w:val="24"/>
        </w:rPr>
        <w:t>n</w:t>
      </w:r>
      <w:r w:rsidRPr="00790891">
        <w:rPr>
          <w:rFonts w:ascii="Times New Roman" w:hAnsi="Times New Roman" w:cs="Times New Roman"/>
          <w:sz w:val="24"/>
          <w:szCs w:val="24"/>
        </w:rPr>
        <w:t xml:space="preserve"> geographisch-kulturellen Raum </w:t>
      </w:r>
      <w:r w:rsidR="00263347" w:rsidRPr="00790891">
        <w:rPr>
          <w:rFonts w:ascii="Times New Roman" w:hAnsi="Times New Roman" w:cs="Times New Roman"/>
          <w:sz w:val="24"/>
          <w:szCs w:val="24"/>
        </w:rPr>
        <w:t xml:space="preserve">wieder, </w:t>
      </w:r>
      <w:r w:rsidR="00BD3636" w:rsidRPr="00790891">
        <w:rPr>
          <w:rFonts w:ascii="Times New Roman" w:hAnsi="Times New Roman" w:cs="Times New Roman"/>
          <w:sz w:val="24"/>
          <w:szCs w:val="24"/>
        </w:rPr>
        <w:t>in dem sich die verschiedenen heutigen ru</w:t>
      </w:r>
      <w:r w:rsidR="00480EEA">
        <w:rPr>
          <w:rFonts w:ascii="Times New Roman" w:hAnsi="Times New Roman" w:cs="Times New Roman"/>
          <w:sz w:val="24"/>
          <w:szCs w:val="24"/>
        </w:rPr>
        <w:t>mänischen Provinzen entwickelt haben</w:t>
      </w:r>
      <w:r w:rsidR="00BD3636" w:rsidRPr="00790891">
        <w:rPr>
          <w:rFonts w:ascii="Times New Roman" w:hAnsi="Times New Roman" w:cs="Times New Roman"/>
          <w:sz w:val="24"/>
          <w:szCs w:val="24"/>
        </w:rPr>
        <w:t>, sondern</w:t>
      </w:r>
      <w:r w:rsidR="00D33B50" w:rsidRPr="00790891">
        <w:rPr>
          <w:rFonts w:ascii="Times New Roman" w:hAnsi="Times New Roman" w:cs="Times New Roman"/>
          <w:sz w:val="24"/>
          <w:szCs w:val="24"/>
        </w:rPr>
        <w:t xml:space="preserve"> – wie oben gezeigt wurde – </w:t>
      </w:r>
      <w:r w:rsidR="00BD3636" w:rsidRPr="00790891">
        <w:rPr>
          <w:rFonts w:ascii="Times New Roman" w:hAnsi="Times New Roman" w:cs="Times New Roman"/>
          <w:sz w:val="24"/>
          <w:szCs w:val="24"/>
        </w:rPr>
        <w:t>auch</w:t>
      </w:r>
      <w:r w:rsidR="00D33B50" w:rsidRPr="00790891">
        <w:rPr>
          <w:rFonts w:ascii="Times New Roman" w:hAnsi="Times New Roman" w:cs="Times New Roman"/>
          <w:sz w:val="24"/>
          <w:szCs w:val="24"/>
        </w:rPr>
        <w:t xml:space="preserve"> </w:t>
      </w:r>
      <w:r w:rsidR="00BD3636" w:rsidRPr="00790891">
        <w:rPr>
          <w:rFonts w:ascii="Times New Roman" w:hAnsi="Times New Roman" w:cs="Times New Roman"/>
          <w:sz w:val="24"/>
          <w:szCs w:val="24"/>
        </w:rPr>
        <w:t xml:space="preserve">ein sehr langes Zusammenleben innerhalb und </w:t>
      </w:r>
      <w:r w:rsidR="00263347" w:rsidRPr="00790891">
        <w:rPr>
          <w:rFonts w:ascii="Times New Roman" w:hAnsi="Times New Roman" w:cs="Times New Roman"/>
          <w:sz w:val="24"/>
          <w:szCs w:val="24"/>
        </w:rPr>
        <w:t xml:space="preserve">jenseits der </w:t>
      </w:r>
      <w:r w:rsidR="00BD3636" w:rsidRPr="00790891">
        <w:rPr>
          <w:rFonts w:ascii="Times New Roman" w:hAnsi="Times New Roman" w:cs="Times New Roman"/>
          <w:sz w:val="24"/>
          <w:szCs w:val="24"/>
        </w:rPr>
        <w:t>gegenwärtigen Gr</w:t>
      </w:r>
      <w:r w:rsidR="00263347" w:rsidRPr="00790891">
        <w:rPr>
          <w:rFonts w:ascii="Times New Roman" w:hAnsi="Times New Roman" w:cs="Times New Roman"/>
          <w:sz w:val="24"/>
          <w:szCs w:val="24"/>
        </w:rPr>
        <w:t>enzen. Die verschiedenen Einflüss</w:t>
      </w:r>
      <w:r w:rsidR="00BD3636" w:rsidRPr="00790891">
        <w:rPr>
          <w:rFonts w:ascii="Times New Roman" w:hAnsi="Times New Roman" w:cs="Times New Roman"/>
          <w:sz w:val="24"/>
          <w:szCs w:val="24"/>
        </w:rPr>
        <w:t>e</w:t>
      </w:r>
      <w:r w:rsidR="00263347" w:rsidRPr="00790891">
        <w:rPr>
          <w:rFonts w:ascii="Times New Roman" w:hAnsi="Times New Roman" w:cs="Times New Roman"/>
          <w:sz w:val="24"/>
          <w:szCs w:val="24"/>
        </w:rPr>
        <w:t>,</w:t>
      </w:r>
      <w:r w:rsidR="00BD3636" w:rsidRPr="00790891">
        <w:rPr>
          <w:rFonts w:ascii="Times New Roman" w:hAnsi="Times New Roman" w:cs="Times New Roman"/>
          <w:sz w:val="24"/>
          <w:szCs w:val="24"/>
        </w:rPr>
        <w:t xml:space="preserve"> die wir eben beobachte</w:t>
      </w:r>
      <w:r w:rsidR="00263347" w:rsidRPr="00790891">
        <w:rPr>
          <w:rFonts w:ascii="Times New Roman" w:hAnsi="Times New Roman" w:cs="Times New Roman"/>
          <w:sz w:val="24"/>
          <w:szCs w:val="24"/>
        </w:rPr>
        <w:t>te</w:t>
      </w:r>
      <w:r w:rsidR="00BD3636" w:rsidRPr="00790891">
        <w:rPr>
          <w:rFonts w:ascii="Times New Roman" w:hAnsi="Times New Roman" w:cs="Times New Roman"/>
          <w:sz w:val="24"/>
          <w:szCs w:val="24"/>
        </w:rPr>
        <w:t>n</w:t>
      </w:r>
      <w:r w:rsidR="00263347" w:rsidRPr="00790891">
        <w:rPr>
          <w:rFonts w:ascii="Times New Roman" w:hAnsi="Times New Roman" w:cs="Times New Roman"/>
          <w:sz w:val="24"/>
          <w:szCs w:val="24"/>
        </w:rPr>
        <w:t>,</w:t>
      </w:r>
      <w:r w:rsidR="00BD3636" w:rsidRPr="00790891">
        <w:rPr>
          <w:rFonts w:ascii="Times New Roman" w:hAnsi="Times New Roman" w:cs="Times New Roman"/>
          <w:sz w:val="24"/>
          <w:szCs w:val="24"/>
        </w:rPr>
        <w:t xml:space="preserve"> </w:t>
      </w:r>
      <w:r w:rsidR="00263347" w:rsidRPr="00790891">
        <w:rPr>
          <w:rFonts w:ascii="Times New Roman" w:hAnsi="Times New Roman" w:cs="Times New Roman"/>
          <w:sz w:val="24"/>
          <w:szCs w:val="24"/>
        </w:rPr>
        <w:t>vollzogen sich in einem Bereich des</w:t>
      </w:r>
      <w:r w:rsidR="00BD3636" w:rsidRPr="00790891">
        <w:rPr>
          <w:rFonts w:ascii="Times New Roman" w:hAnsi="Times New Roman" w:cs="Times New Roman"/>
          <w:sz w:val="24"/>
          <w:szCs w:val="24"/>
        </w:rPr>
        <w:t xml:space="preserve"> öffentlichen Leben</w:t>
      </w:r>
      <w:r w:rsidR="00263347" w:rsidRPr="00790891">
        <w:rPr>
          <w:rFonts w:ascii="Times New Roman" w:hAnsi="Times New Roman" w:cs="Times New Roman"/>
          <w:sz w:val="24"/>
          <w:szCs w:val="24"/>
        </w:rPr>
        <w:t>s</w:t>
      </w:r>
      <w:r w:rsidR="00BD3636" w:rsidRPr="00790891">
        <w:rPr>
          <w:rFonts w:ascii="Times New Roman" w:hAnsi="Times New Roman" w:cs="Times New Roman"/>
          <w:sz w:val="24"/>
          <w:szCs w:val="24"/>
        </w:rPr>
        <w:t>, der für die jeweiligen</w:t>
      </w:r>
      <w:r w:rsidR="00263347" w:rsidRPr="00790891">
        <w:rPr>
          <w:rFonts w:ascii="Times New Roman" w:hAnsi="Times New Roman" w:cs="Times New Roman"/>
          <w:sz w:val="24"/>
          <w:szCs w:val="24"/>
        </w:rPr>
        <w:t xml:space="preserve"> Gemeinden einer</w:t>
      </w:r>
      <w:r w:rsidR="00BD3636" w:rsidRPr="00790891">
        <w:rPr>
          <w:rFonts w:ascii="Times New Roman" w:hAnsi="Times New Roman" w:cs="Times New Roman"/>
          <w:sz w:val="24"/>
          <w:szCs w:val="24"/>
        </w:rPr>
        <w:t xml:space="preserve"> </w:t>
      </w:r>
      <w:r w:rsidR="00EC618F" w:rsidRPr="00790891">
        <w:rPr>
          <w:rFonts w:ascii="Times New Roman" w:hAnsi="Times New Roman" w:cs="Times New Roman"/>
          <w:sz w:val="24"/>
          <w:szCs w:val="24"/>
        </w:rPr>
        <w:t>der</w:t>
      </w:r>
      <w:r w:rsidR="00BD3636" w:rsidRPr="00790891">
        <w:rPr>
          <w:rFonts w:ascii="Times New Roman" w:hAnsi="Times New Roman" w:cs="Times New Roman"/>
          <w:sz w:val="24"/>
          <w:szCs w:val="24"/>
        </w:rPr>
        <w:t xml:space="preserve"> wichtig</w:t>
      </w:r>
      <w:r w:rsidR="00EC618F" w:rsidRPr="00790891">
        <w:rPr>
          <w:rFonts w:ascii="Times New Roman" w:hAnsi="Times New Roman" w:cs="Times New Roman"/>
          <w:sz w:val="24"/>
          <w:szCs w:val="24"/>
        </w:rPr>
        <w:t>st</w:t>
      </w:r>
      <w:r w:rsidR="00BD3636" w:rsidRPr="00790891">
        <w:rPr>
          <w:rFonts w:ascii="Times New Roman" w:hAnsi="Times New Roman" w:cs="Times New Roman"/>
          <w:sz w:val="24"/>
          <w:szCs w:val="24"/>
        </w:rPr>
        <w:t>en war –</w:t>
      </w:r>
      <w:r w:rsidR="00263347" w:rsidRPr="00790891">
        <w:rPr>
          <w:rFonts w:ascii="Times New Roman" w:hAnsi="Times New Roman" w:cs="Times New Roman"/>
          <w:sz w:val="24"/>
          <w:szCs w:val="24"/>
        </w:rPr>
        <w:t xml:space="preserve"> die Religion. Ihre</w:t>
      </w:r>
      <w:r w:rsidR="00BD3636" w:rsidRPr="00790891">
        <w:rPr>
          <w:rFonts w:ascii="Times New Roman" w:hAnsi="Times New Roman" w:cs="Times New Roman"/>
          <w:sz w:val="24"/>
          <w:szCs w:val="24"/>
        </w:rPr>
        <w:t xml:space="preserve"> A</w:t>
      </w:r>
      <w:r w:rsidR="00263347" w:rsidRPr="00790891">
        <w:rPr>
          <w:rFonts w:ascii="Times New Roman" w:hAnsi="Times New Roman" w:cs="Times New Roman"/>
          <w:sz w:val="24"/>
          <w:szCs w:val="24"/>
        </w:rPr>
        <w:t>uf</w:t>
      </w:r>
      <w:r w:rsidR="00BD3636" w:rsidRPr="00790891">
        <w:rPr>
          <w:rFonts w:ascii="Times New Roman" w:hAnsi="Times New Roman" w:cs="Times New Roman"/>
          <w:sz w:val="24"/>
          <w:szCs w:val="24"/>
        </w:rPr>
        <w:t>nahme bedeutet demzufolge, dass diese anscheinend „fremden“ Elemente von ihren Empfänger</w:t>
      </w:r>
      <w:r w:rsidR="00263347" w:rsidRPr="00790891">
        <w:rPr>
          <w:rFonts w:ascii="Times New Roman" w:hAnsi="Times New Roman" w:cs="Times New Roman"/>
          <w:sz w:val="24"/>
          <w:szCs w:val="24"/>
        </w:rPr>
        <w:t>n</w:t>
      </w:r>
      <w:r w:rsidR="00BD3636" w:rsidRPr="00790891">
        <w:rPr>
          <w:rFonts w:ascii="Times New Roman" w:hAnsi="Times New Roman" w:cs="Times New Roman"/>
          <w:sz w:val="24"/>
          <w:szCs w:val="24"/>
        </w:rPr>
        <w:t xml:space="preserve"> </w:t>
      </w:r>
      <w:r w:rsidR="00480EEA">
        <w:rPr>
          <w:rFonts w:ascii="Times New Roman" w:hAnsi="Times New Roman" w:cs="Times New Roman"/>
          <w:sz w:val="24"/>
          <w:szCs w:val="24"/>
        </w:rPr>
        <w:t xml:space="preserve">als </w:t>
      </w:r>
      <w:r w:rsidR="00BD3636" w:rsidRPr="00790891">
        <w:rPr>
          <w:rFonts w:ascii="Times New Roman" w:hAnsi="Times New Roman" w:cs="Times New Roman"/>
          <w:sz w:val="24"/>
          <w:szCs w:val="24"/>
        </w:rPr>
        <w:t>günstig geschätzt wurden</w:t>
      </w:r>
      <w:r w:rsidR="00480EEA">
        <w:rPr>
          <w:rFonts w:ascii="Times New Roman" w:hAnsi="Times New Roman" w:cs="Times New Roman"/>
          <w:sz w:val="24"/>
          <w:szCs w:val="24"/>
        </w:rPr>
        <w:t>,</w:t>
      </w:r>
      <w:r w:rsidR="00EC618F" w:rsidRPr="00790891">
        <w:rPr>
          <w:rFonts w:ascii="Times New Roman" w:hAnsi="Times New Roman" w:cs="Times New Roman"/>
          <w:sz w:val="24"/>
          <w:szCs w:val="24"/>
        </w:rPr>
        <w:t xml:space="preserve"> und sie </w:t>
      </w:r>
      <w:r w:rsidR="00BD3636" w:rsidRPr="00790891">
        <w:rPr>
          <w:rFonts w:ascii="Times New Roman" w:hAnsi="Times New Roman" w:cs="Times New Roman"/>
          <w:sz w:val="24"/>
          <w:szCs w:val="24"/>
        </w:rPr>
        <w:t xml:space="preserve">kann </w:t>
      </w:r>
      <w:r w:rsidR="001D1082" w:rsidRPr="00790891">
        <w:rPr>
          <w:rFonts w:ascii="Times New Roman" w:hAnsi="Times New Roman" w:cs="Times New Roman"/>
          <w:sz w:val="24"/>
          <w:szCs w:val="24"/>
        </w:rPr>
        <w:t>zweifellos als Folge ein</w:t>
      </w:r>
      <w:r w:rsidR="00912DB5" w:rsidRPr="00790891">
        <w:rPr>
          <w:rFonts w:ascii="Times New Roman" w:hAnsi="Times New Roman" w:cs="Times New Roman"/>
          <w:sz w:val="24"/>
          <w:szCs w:val="24"/>
        </w:rPr>
        <w:t>es</w:t>
      </w:r>
      <w:r w:rsidR="00794102">
        <w:rPr>
          <w:rFonts w:ascii="Times New Roman" w:hAnsi="Times New Roman" w:cs="Times New Roman"/>
          <w:sz w:val="24"/>
          <w:szCs w:val="24"/>
        </w:rPr>
        <w:t xml:space="preserve"> –</w:t>
      </w:r>
      <w:r w:rsidR="001D1082" w:rsidRPr="00790891">
        <w:rPr>
          <w:rFonts w:ascii="Times New Roman" w:hAnsi="Times New Roman" w:cs="Times New Roman"/>
          <w:sz w:val="24"/>
          <w:szCs w:val="24"/>
        </w:rPr>
        <w:t xml:space="preserve"> wenn </w:t>
      </w:r>
      <w:r w:rsidR="00794102">
        <w:rPr>
          <w:rFonts w:ascii="Times New Roman" w:hAnsi="Times New Roman" w:cs="Times New Roman"/>
          <w:sz w:val="24"/>
          <w:szCs w:val="24"/>
        </w:rPr>
        <w:t xml:space="preserve">auch </w:t>
      </w:r>
      <w:r w:rsidR="001D1082" w:rsidRPr="00790891">
        <w:rPr>
          <w:rFonts w:ascii="Times New Roman" w:hAnsi="Times New Roman" w:cs="Times New Roman"/>
          <w:sz w:val="24"/>
          <w:szCs w:val="24"/>
        </w:rPr>
        <w:t xml:space="preserve">nicht immer friedlichen – </w:t>
      </w:r>
      <w:r w:rsidR="00912DB5" w:rsidRPr="00790891">
        <w:rPr>
          <w:rFonts w:ascii="Times New Roman" w:hAnsi="Times New Roman" w:cs="Times New Roman"/>
          <w:sz w:val="24"/>
          <w:szCs w:val="24"/>
        </w:rPr>
        <w:t xml:space="preserve">Zusammenlebens betrachtet werden. </w:t>
      </w:r>
    </w:p>
    <w:p w:rsidR="00BC5683" w:rsidRPr="00790891" w:rsidRDefault="00BC5683" w:rsidP="00790891">
      <w:pPr>
        <w:spacing w:line="240" w:lineRule="auto"/>
        <w:jc w:val="both"/>
        <w:rPr>
          <w:rFonts w:ascii="Times New Roman" w:hAnsi="Times New Roman" w:cs="Times New Roman"/>
          <w:sz w:val="24"/>
          <w:szCs w:val="24"/>
          <w:lang w:val="ro-RO"/>
        </w:rPr>
      </w:pPr>
      <w:r w:rsidRPr="00790891">
        <w:rPr>
          <w:rFonts w:ascii="Times New Roman" w:hAnsi="Times New Roman" w:cs="Times New Roman"/>
          <w:sz w:val="24"/>
          <w:szCs w:val="24"/>
        </w:rPr>
        <w:t xml:space="preserve">Die rumänische </w:t>
      </w:r>
      <w:r w:rsidR="004E31AF" w:rsidRPr="00790891">
        <w:rPr>
          <w:rFonts w:ascii="Times New Roman" w:hAnsi="Times New Roman" w:cs="Times New Roman"/>
          <w:sz w:val="24"/>
          <w:szCs w:val="24"/>
        </w:rPr>
        <w:t>k</w:t>
      </w:r>
      <w:r w:rsidRPr="00790891">
        <w:rPr>
          <w:rFonts w:ascii="Times New Roman" w:hAnsi="Times New Roman" w:cs="Times New Roman"/>
          <w:sz w:val="24"/>
          <w:szCs w:val="24"/>
        </w:rPr>
        <w:t xml:space="preserve">irchliche Architektur als Ergebnis verschiedener Einflüsse und lokaler Anpassungen darzustellen, kann auch </w:t>
      </w:r>
      <w:r w:rsidR="004E31AF" w:rsidRPr="00790891">
        <w:rPr>
          <w:rFonts w:ascii="Times New Roman" w:hAnsi="Times New Roman" w:cs="Times New Roman"/>
          <w:sz w:val="24"/>
          <w:szCs w:val="24"/>
        </w:rPr>
        <w:t>auf andere Aspekte</w:t>
      </w:r>
      <w:r w:rsidRPr="00790891">
        <w:rPr>
          <w:rFonts w:ascii="Times New Roman" w:hAnsi="Times New Roman" w:cs="Times New Roman"/>
          <w:sz w:val="24"/>
          <w:szCs w:val="24"/>
        </w:rPr>
        <w:t xml:space="preserve"> der rumänischen Geschichte </w:t>
      </w:r>
      <w:r w:rsidR="004E31AF" w:rsidRPr="00790891">
        <w:rPr>
          <w:rFonts w:ascii="Times New Roman" w:hAnsi="Times New Roman" w:cs="Times New Roman"/>
          <w:sz w:val="24"/>
          <w:szCs w:val="24"/>
        </w:rPr>
        <w:t>erweitert</w:t>
      </w:r>
      <w:r w:rsidRPr="00790891">
        <w:rPr>
          <w:rFonts w:ascii="Times New Roman" w:hAnsi="Times New Roman" w:cs="Times New Roman"/>
          <w:sz w:val="24"/>
          <w:szCs w:val="24"/>
        </w:rPr>
        <w:t xml:space="preserve"> werden und somit eine Alternative zum offiziel</w:t>
      </w:r>
      <w:r w:rsidR="004E31AF" w:rsidRPr="00790891">
        <w:rPr>
          <w:rFonts w:ascii="Times New Roman" w:hAnsi="Times New Roman" w:cs="Times New Roman"/>
          <w:sz w:val="24"/>
          <w:szCs w:val="24"/>
        </w:rPr>
        <w:t>l</w:t>
      </w:r>
      <w:r w:rsidRPr="00790891">
        <w:rPr>
          <w:rFonts w:ascii="Times New Roman" w:hAnsi="Times New Roman" w:cs="Times New Roman"/>
          <w:sz w:val="24"/>
          <w:szCs w:val="24"/>
        </w:rPr>
        <w:t>en Geschichtsunterricht bilde</w:t>
      </w:r>
      <w:r w:rsidR="004E31AF" w:rsidRPr="00790891">
        <w:rPr>
          <w:rFonts w:ascii="Times New Roman" w:hAnsi="Times New Roman" w:cs="Times New Roman"/>
          <w:sz w:val="24"/>
          <w:szCs w:val="24"/>
        </w:rPr>
        <w:t>n. Die Auffassung der eigenen</w:t>
      </w:r>
      <w:r w:rsidRPr="00790891">
        <w:rPr>
          <w:rFonts w:ascii="Times New Roman" w:hAnsi="Times New Roman" w:cs="Times New Roman"/>
          <w:sz w:val="24"/>
          <w:szCs w:val="24"/>
        </w:rPr>
        <w:t xml:space="preserve"> Geschichte als Pr</w:t>
      </w:r>
      <w:r w:rsidR="004E31AF" w:rsidRPr="00790891">
        <w:rPr>
          <w:rFonts w:ascii="Times New Roman" w:hAnsi="Times New Roman" w:cs="Times New Roman"/>
          <w:sz w:val="24"/>
          <w:szCs w:val="24"/>
        </w:rPr>
        <w:t>odukt und Abbild eines breiteren</w:t>
      </w:r>
      <w:r w:rsidRPr="00790891">
        <w:rPr>
          <w:rFonts w:ascii="Times New Roman" w:hAnsi="Times New Roman" w:cs="Times New Roman"/>
          <w:sz w:val="24"/>
          <w:szCs w:val="24"/>
        </w:rPr>
        <w:t xml:space="preserve"> kulturellen und politischen Milieus </w:t>
      </w:r>
      <w:r w:rsidR="001D1082" w:rsidRPr="00790891">
        <w:rPr>
          <w:rFonts w:ascii="Times New Roman" w:hAnsi="Times New Roman" w:cs="Times New Roman"/>
          <w:sz w:val="24"/>
          <w:szCs w:val="24"/>
        </w:rPr>
        <w:t>halte i</w:t>
      </w:r>
      <w:r w:rsidR="004E31AF" w:rsidRPr="00790891">
        <w:rPr>
          <w:rFonts w:ascii="Times New Roman" w:hAnsi="Times New Roman" w:cs="Times New Roman"/>
          <w:sz w:val="24"/>
          <w:szCs w:val="24"/>
        </w:rPr>
        <w:t xml:space="preserve">ch für viel nützlicher als eine </w:t>
      </w:r>
      <w:proofErr w:type="spellStart"/>
      <w:r w:rsidR="004E31AF" w:rsidRPr="00790891">
        <w:rPr>
          <w:rFonts w:ascii="Times New Roman" w:hAnsi="Times New Roman" w:cs="Times New Roman"/>
          <w:sz w:val="24"/>
          <w:szCs w:val="24"/>
        </w:rPr>
        <w:t>kosmetisierte</w:t>
      </w:r>
      <w:proofErr w:type="spellEnd"/>
      <w:r w:rsidR="001D1082" w:rsidRPr="00790891">
        <w:rPr>
          <w:rFonts w:ascii="Times New Roman" w:hAnsi="Times New Roman" w:cs="Times New Roman"/>
          <w:sz w:val="24"/>
          <w:szCs w:val="24"/>
        </w:rPr>
        <w:t xml:space="preserve"> Darstellung. So kann </w:t>
      </w:r>
      <w:r w:rsidR="004E31AF" w:rsidRPr="00790891">
        <w:rPr>
          <w:rFonts w:ascii="Times New Roman" w:hAnsi="Times New Roman" w:cs="Times New Roman"/>
          <w:sz w:val="24"/>
          <w:szCs w:val="24"/>
        </w:rPr>
        <w:t xml:space="preserve">die </w:t>
      </w:r>
      <w:r w:rsidR="001D1082" w:rsidRPr="00790891">
        <w:rPr>
          <w:rFonts w:ascii="Times New Roman" w:hAnsi="Times New Roman" w:cs="Times New Roman"/>
          <w:sz w:val="24"/>
          <w:szCs w:val="24"/>
        </w:rPr>
        <w:t xml:space="preserve">Geschichte, statt als </w:t>
      </w:r>
      <w:r w:rsidR="004E31AF" w:rsidRPr="00790891">
        <w:rPr>
          <w:rFonts w:ascii="Times New Roman" w:hAnsi="Times New Roman" w:cs="Times New Roman"/>
          <w:sz w:val="24"/>
          <w:szCs w:val="24"/>
        </w:rPr>
        <w:t xml:space="preserve">Grundlage </w:t>
      </w:r>
      <w:r w:rsidR="001D1082" w:rsidRPr="00790891">
        <w:rPr>
          <w:rFonts w:ascii="Times New Roman" w:hAnsi="Times New Roman" w:cs="Times New Roman"/>
          <w:sz w:val="24"/>
          <w:szCs w:val="24"/>
        </w:rPr>
        <w:t>für N</w:t>
      </w:r>
      <w:r w:rsidR="00794102">
        <w:rPr>
          <w:rFonts w:ascii="Times New Roman" w:hAnsi="Times New Roman" w:cs="Times New Roman"/>
          <w:sz w:val="24"/>
          <w:szCs w:val="24"/>
        </w:rPr>
        <w:t>ationalismus und Intoleranz, als</w:t>
      </w:r>
      <w:r w:rsidR="001D1082" w:rsidRPr="00790891">
        <w:rPr>
          <w:rFonts w:ascii="Times New Roman" w:hAnsi="Times New Roman" w:cs="Times New Roman"/>
          <w:sz w:val="24"/>
          <w:szCs w:val="24"/>
        </w:rPr>
        <w:t xml:space="preserve"> Hilfe für e</w:t>
      </w:r>
      <w:r w:rsidR="004E31AF" w:rsidRPr="00790891">
        <w:rPr>
          <w:rFonts w:ascii="Times New Roman" w:hAnsi="Times New Roman" w:cs="Times New Roman"/>
          <w:sz w:val="24"/>
          <w:szCs w:val="24"/>
        </w:rPr>
        <w:t>in besseres Verstehen der heutigen Verhältnisse</w:t>
      </w:r>
      <w:r w:rsidR="001D1082" w:rsidRPr="00790891">
        <w:rPr>
          <w:rFonts w:ascii="Times New Roman" w:hAnsi="Times New Roman" w:cs="Times New Roman"/>
          <w:sz w:val="24"/>
          <w:szCs w:val="24"/>
        </w:rPr>
        <w:t xml:space="preserve"> und Entwicklungen dienen. </w:t>
      </w:r>
      <w:r w:rsidRPr="00790891">
        <w:rPr>
          <w:rFonts w:ascii="Times New Roman" w:hAnsi="Times New Roman" w:cs="Times New Roman"/>
          <w:sz w:val="24"/>
          <w:szCs w:val="24"/>
        </w:rPr>
        <w:t xml:space="preserve">  </w:t>
      </w:r>
    </w:p>
    <w:p w:rsidR="00D33B50" w:rsidRPr="00790891" w:rsidRDefault="00D33B50" w:rsidP="00790891">
      <w:pPr>
        <w:spacing w:line="240" w:lineRule="auto"/>
        <w:jc w:val="both"/>
        <w:rPr>
          <w:rFonts w:ascii="Times New Roman" w:hAnsi="Times New Roman" w:cs="Times New Roman"/>
          <w:sz w:val="24"/>
          <w:szCs w:val="24"/>
          <w:lang w:val="ro-RO"/>
        </w:rPr>
      </w:pPr>
    </w:p>
    <w:sectPr w:rsidR="00D33B50" w:rsidRPr="00790891" w:rsidSect="009C0908">
      <w:footerReference w:type="default" r:id="rId8"/>
      <w:footerReference w:type="first" r:id="rId9"/>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79" w:rsidRDefault="008E5379" w:rsidP="00B66EB4">
      <w:pPr>
        <w:spacing w:line="240" w:lineRule="auto"/>
      </w:pPr>
      <w:r>
        <w:separator/>
      </w:r>
    </w:p>
  </w:endnote>
  <w:endnote w:type="continuationSeparator" w:id="0">
    <w:p w:rsidR="008E5379" w:rsidRDefault="008E5379" w:rsidP="00B6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81" w:rsidRDefault="00A24781" w:rsidP="00A24781">
    <w:pPr>
      <w:pStyle w:val="Fuzeile"/>
      <w:jc w:val="both"/>
    </w:pPr>
    <w:proofErr w:type="spellStart"/>
    <w:r>
      <w:t>Cluj</w:t>
    </w:r>
    <w:proofErr w:type="spellEnd"/>
    <w:r>
      <w:t xml:space="preserve">                                                                 </w:t>
    </w:r>
    <w:proofErr w:type="spellStart"/>
    <w:r>
      <w:t>Ruscu</w:t>
    </w:r>
    <w:proofErr w:type="spellEnd"/>
    <w:r>
      <w:t xml:space="preserve"> </w:t>
    </w:r>
    <w:sdt>
      <w:sdtPr>
        <w:id w:val="-346795500"/>
        <w:docPartObj>
          <w:docPartGallery w:val="Page Numbers (Bottom of Page)"/>
          <w:docPartUnique/>
        </w:docPartObj>
      </w:sdtPr>
      <w:sdtEndPr/>
      <w:sdtContent>
        <w:r>
          <w:fldChar w:fldCharType="begin"/>
        </w:r>
        <w:r>
          <w:instrText>PAGE   \* MERGEFORMAT</w:instrText>
        </w:r>
        <w:r>
          <w:fldChar w:fldCharType="separate"/>
        </w:r>
        <w:r w:rsidR="00422182">
          <w:rPr>
            <w:noProof/>
          </w:rPr>
          <w:t>5</w:t>
        </w:r>
        <w:r>
          <w:fldChar w:fldCharType="end"/>
        </w:r>
        <w:r>
          <w:t xml:space="preserve">                                                 SIESC 2016</w:t>
        </w:r>
      </w:sdtContent>
    </w:sdt>
  </w:p>
  <w:p w:rsidR="00D30DA2" w:rsidRDefault="00D30D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C0" w:rsidRDefault="003E6BC0" w:rsidP="003E6BC0">
    <w:pPr>
      <w:pStyle w:val="Fuzeile"/>
      <w:jc w:val="both"/>
    </w:pPr>
    <w:proofErr w:type="spellStart"/>
    <w:r>
      <w:t>Cluj</w:t>
    </w:r>
    <w:proofErr w:type="spellEnd"/>
    <w:r>
      <w:t xml:space="preserve">                                                                </w:t>
    </w:r>
    <w:proofErr w:type="spellStart"/>
    <w:r>
      <w:t>Ruscu</w:t>
    </w:r>
    <w:proofErr w:type="spellEnd"/>
    <w:r>
      <w:t xml:space="preserve"> </w:t>
    </w:r>
    <w:sdt>
      <w:sdtPr>
        <w:id w:val="2052340799"/>
        <w:docPartObj>
          <w:docPartGallery w:val="Page Numbers (Bottom of Page)"/>
          <w:docPartUnique/>
        </w:docPartObj>
      </w:sdtPr>
      <w:sdtEndPr/>
      <w:sdtContent>
        <w:r>
          <w:fldChar w:fldCharType="begin"/>
        </w:r>
        <w:r>
          <w:instrText>PAGE   \* MERGEFORMAT</w:instrText>
        </w:r>
        <w:r>
          <w:fldChar w:fldCharType="separate"/>
        </w:r>
        <w:r w:rsidR="00422182">
          <w:rPr>
            <w:noProof/>
          </w:rPr>
          <w:t>1</w:t>
        </w:r>
        <w:r>
          <w:fldChar w:fldCharType="end"/>
        </w:r>
        <w:r>
          <w:t xml:space="preserve">                                                 SIESC 2016</w:t>
        </w:r>
      </w:sdtContent>
    </w:sdt>
  </w:p>
  <w:p w:rsidR="003E6BC0" w:rsidRPr="003E6BC0" w:rsidRDefault="003E6BC0">
    <w:pPr>
      <w:pStyle w:val="Fuzeile"/>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79" w:rsidRDefault="008E5379" w:rsidP="00B66EB4">
      <w:pPr>
        <w:spacing w:line="240" w:lineRule="auto"/>
        <w:jc w:val="both"/>
      </w:pPr>
      <w:r>
        <w:separator/>
      </w:r>
    </w:p>
  </w:footnote>
  <w:footnote w:type="continuationSeparator" w:id="0">
    <w:p w:rsidR="008E5379" w:rsidRDefault="008E5379" w:rsidP="00B66EB4">
      <w:pPr>
        <w:spacing w:line="240" w:lineRule="auto"/>
      </w:pPr>
      <w:r>
        <w:continuationSeparator/>
      </w:r>
    </w:p>
  </w:footnote>
  <w:footnote w:id="1">
    <w:p w:rsidR="00EC618F" w:rsidRDefault="00EC618F" w:rsidP="00EC618F">
      <w:pPr>
        <w:pStyle w:val="Funotentext"/>
        <w:jc w:val="left"/>
      </w:pPr>
      <w:r>
        <w:rPr>
          <w:rStyle w:val="Funotenzeichen"/>
        </w:rPr>
        <w:footnoteRef/>
      </w:r>
      <w:r>
        <w:t xml:space="preserve"> </w:t>
      </w:r>
      <w:proofErr w:type="spellStart"/>
      <w:r>
        <w:t>Zamfira</w:t>
      </w:r>
      <w:proofErr w:type="spellEnd"/>
      <w:r>
        <w:t xml:space="preserve">, Tochter des Fürsten Moise </w:t>
      </w:r>
      <w:r w:rsidR="00DF6AA1">
        <w:t xml:space="preserve">der </w:t>
      </w:r>
      <w:r>
        <w:t>Walachei (1529-1530); sie war in Siebenbürgen zuerst mit einem ungari</w:t>
      </w:r>
      <w:r w:rsidR="00DF6AA1">
        <w:t>schen, dann mit einem polnischen</w:t>
      </w:r>
      <w:r>
        <w:t xml:space="preserve"> Adligen verheiratet.  </w:t>
      </w:r>
    </w:p>
  </w:footnote>
  <w:footnote w:id="2">
    <w:p w:rsidR="00D30DA2" w:rsidRDefault="00D30DA2" w:rsidP="00047704">
      <w:pPr>
        <w:pStyle w:val="Funotentext"/>
        <w:jc w:val="left"/>
      </w:pPr>
      <w:r>
        <w:rPr>
          <w:rStyle w:val="Funotenzeichen"/>
        </w:rPr>
        <w:footnoteRef/>
      </w:r>
      <w:r>
        <w:t xml:space="preserve"> Die Kirche wurde in der ersten Hälfte des 19. </w:t>
      </w:r>
      <w:proofErr w:type="spellStart"/>
      <w:r w:rsidR="00263347">
        <w:t>Jhdts</w:t>
      </w:r>
      <w:proofErr w:type="spellEnd"/>
      <w:r w:rsidR="00263347">
        <w:t>. im klassizistischen Stil</w:t>
      </w:r>
      <w:r>
        <w:t xml:space="preserve"> restauriert.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7601"/>
    <w:rsid w:val="00047704"/>
    <w:rsid w:val="000563EA"/>
    <w:rsid w:val="00064F7A"/>
    <w:rsid w:val="00080CE2"/>
    <w:rsid w:val="00083222"/>
    <w:rsid w:val="000939EE"/>
    <w:rsid w:val="000C29FC"/>
    <w:rsid w:val="000C55D5"/>
    <w:rsid w:val="000D1864"/>
    <w:rsid w:val="000D46CE"/>
    <w:rsid w:val="000E09A0"/>
    <w:rsid w:val="000E1EAB"/>
    <w:rsid w:val="001068A5"/>
    <w:rsid w:val="00115570"/>
    <w:rsid w:val="00127BED"/>
    <w:rsid w:val="00176D8C"/>
    <w:rsid w:val="001A4154"/>
    <w:rsid w:val="001C1EB6"/>
    <w:rsid w:val="001C34AB"/>
    <w:rsid w:val="001C68CB"/>
    <w:rsid w:val="001D063E"/>
    <w:rsid w:val="001D1082"/>
    <w:rsid w:val="00263347"/>
    <w:rsid w:val="00286214"/>
    <w:rsid w:val="002912F2"/>
    <w:rsid w:val="00294382"/>
    <w:rsid w:val="002D61F1"/>
    <w:rsid w:val="002F6253"/>
    <w:rsid w:val="00383A35"/>
    <w:rsid w:val="00386DB4"/>
    <w:rsid w:val="003A0A74"/>
    <w:rsid w:val="003B4EE2"/>
    <w:rsid w:val="003E6BC0"/>
    <w:rsid w:val="00422182"/>
    <w:rsid w:val="00440878"/>
    <w:rsid w:val="004470A4"/>
    <w:rsid w:val="00480EEA"/>
    <w:rsid w:val="00491BCF"/>
    <w:rsid w:val="004B0AEB"/>
    <w:rsid w:val="004B1A21"/>
    <w:rsid w:val="004C3FD8"/>
    <w:rsid w:val="004D243D"/>
    <w:rsid w:val="004D26C3"/>
    <w:rsid w:val="004D7BD8"/>
    <w:rsid w:val="004E31AF"/>
    <w:rsid w:val="00581C1E"/>
    <w:rsid w:val="005C19D2"/>
    <w:rsid w:val="005F3BFD"/>
    <w:rsid w:val="005F6095"/>
    <w:rsid w:val="00611A75"/>
    <w:rsid w:val="00616F08"/>
    <w:rsid w:val="006D7CB0"/>
    <w:rsid w:val="006F35E5"/>
    <w:rsid w:val="00742A11"/>
    <w:rsid w:val="00745210"/>
    <w:rsid w:val="00756FD6"/>
    <w:rsid w:val="00771FBA"/>
    <w:rsid w:val="0078324E"/>
    <w:rsid w:val="00784813"/>
    <w:rsid w:val="00790891"/>
    <w:rsid w:val="00793995"/>
    <w:rsid w:val="00794102"/>
    <w:rsid w:val="007F5445"/>
    <w:rsid w:val="007F736A"/>
    <w:rsid w:val="0083120F"/>
    <w:rsid w:val="008651A0"/>
    <w:rsid w:val="00880278"/>
    <w:rsid w:val="008E5379"/>
    <w:rsid w:val="008E64E5"/>
    <w:rsid w:val="00912DB5"/>
    <w:rsid w:val="00957DF9"/>
    <w:rsid w:val="009919A7"/>
    <w:rsid w:val="00993CDA"/>
    <w:rsid w:val="009C0908"/>
    <w:rsid w:val="009C7D51"/>
    <w:rsid w:val="00A00C5F"/>
    <w:rsid w:val="00A07583"/>
    <w:rsid w:val="00A24781"/>
    <w:rsid w:val="00A40473"/>
    <w:rsid w:val="00A4562A"/>
    <w:rsid w:val="00A568E4"/>
    <w:rsid w:val="00A840BF"/>
    <w:rsid w:val="00AA3F27"/>
    <w:rsid w:val="00AA4E5A"/>
    <w:rsid w:val="00AD45C2"/>
    <w:rsid w:val="00AE58E0"/>
    <w:rsid w:val="00AF7601"/>
    <w:rsid w:val="00B535D5"/>
    <w:rsid w:val="00B66EB4"/>
    <w:rsid w:val="00B873E6"/>
    <w:rsid w:val="00BB7689"/>
    <w:rsid w:val="00BC5683"/>
    <w:rsid w:val="00BD3636"/>
    <w:rsid w:val="00BF0B14"/>
    <w:rsid w:val="00C0098B"/>
    <w:rsid w:val="00C36F15"/>
    <w:rsid w:val="00C37316"/>
    <w:rsid w:val="00C61B58"/>
    <w:rsid w:val="00C7028E"/>
    <w:rsid w:val="00C74D82"/>
    <w:rsid w:val="00CF2FB5"/>
    <w:rsid w:val="00D00B3A"/>
    <w:rsid w:val="00D22264"/>
    <w:rsid w:val="00D30278"/>
    <w:rsid w:val="00D30DA2"/>
    <w:rsid w:val="00D3166A"/>
    <w:rsid w:val="00D33B50"/>
    <w:rsid w:val="00D43DF7"/>
    <w:rsid w:val="00D6375F"/>
    <w:rsid w:val="00D819F3"/>
    <w:rsid w:val="00DB3213"/>
    <w:rsid w:val="00DF5B65"/>
    <w:rsid w:val="00DF6AA1"/>
    <w:rsid w:val="00E6066E"/>
    <w:rsid w:val="00E8064E"/>
    <w:rsid w:val="00EB0A4F"/>
    <w:rsid w:val="00EB164F"/>
    <w:rsid w:val="00EC618F"/>
    <w:rsid w:val="00EE7ABC"/>
    <w:rsid w:val="00F32527"/>
    <w:rsid w:val="00F54955"/>
    <w:rsid w:val="00F6445A"/>
    <w:rsid w:val="00F969A0"/>
    <w:rsid w:val="00FA1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6FD6"/>
    <w:pPr>
      <w:spacing w:after="0" w:line="360" w:lineRule="auto"/>
      <w:jc w:val="center"/>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66EB4"/>
    <w:pPr>
      <w:spacing w:line="240" w:lineRule="auto"/>
    </w:pPr>
    <w:rPr>
      <w:sz w:val="20"/>
      <w:szCs w:val="20"/>
    </w:rPr>
  </w:style>
  <w:style w:type="character" w:customStyle="1" w:styleId="FunotentextZchn">
    <w:name w:val="Fußnotentext Zchn"/>
    <w:basedOn w:val="Absatz-Standardschriftart"/>
    <w:link w:val="Funotentext"/>
    <w:uiPriority w:val="99"/>
    <w:semiHidden/>
    <w:rsid w:val="00B66EB4"/>
    <w:rPr>
      <w:sz w:val="20"/>
      <w:szCs w:val="20"/>
    </w:rPr>
  </w:style>
  <w:style w:type="character" w:styleId="Funotenzeichen">
    <w:name w:val="footnote reference"/>
    <w:basedOn w:val="Absatz-Standardschriftart"/>
    <w:uiPriority w:val="99"/>
    <w:semiHidden/>
    <w:unhideWhenUsed/>
    <w:rsid w:val="00B66EB4"/>
    <w:rPr>
      <w:vertAlign w:val="superscript"/>
    </w:rPr>
  </w:style>
  <w:style w:type="character" w:styleId="Kommentarzeichen">
    <w:name w:val="annotation reference"/>
    <w:basedOn w:val="Absatz-Standardschriftart"/>
    <w:uiPriority w:val="99"/>
    <w:semiHidden/>
    <w:unhideWhenUsed/>
    <w:rsid w:val="00D6375F"/>
    <w:rPr>
      <w:sz w:val="16"/>
      <w:szCs w:val="16"/>
    </w:rPr>
  </w:style>
  <w:style w:type="paragraph" w:styleId="Kommentartext">
    <w:name w:val="annotation text"/>
    <w:basedOn w:val="Standard"/>
    <w:link w:val="KommentartextZchn"/>
    <w:uiPriority w:val="99"/>
    <w:semiHidden/>
    <w:unhideWhenUsed/>
    <w:rsid w:val="00D6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375F"/>
    <w:rPr>
      <w:sz w:val="20"/>
      <w:szCs w:val="20"/>
    </w:rPr>
  </w:style>
  <w:style w:type="paragraph" w:styleId="Kommentarthema">
    <w:name w:val="annotation subject"/>
    <w:basedOn w:val="Kommentartext"/>
    <w:next w:val="Kommentartext"/>
    <w:link w:val="KommentarthemaZchn"/>
    <w:uiPriority w:val="99"/>
    <w:semiHidden/>
    <w:unhideWhenUsed/>
    <w:rsid w:val="00D6375F"/>
    <w:rPr>
      <w:b/>
      <w:bCs/>
    </w:rPr>
  </w:style>
  <w:style w:type="character" w:customStyle="1" w:styleId="KommentarthemaZchn">
    <w:name w:val="Kommentarthema Zchn"/>
    <w:basedOn w:val="KommentartextZchn"/>
    <w:link w:val="Kommentarthema"/>
    <w:uiPriority w:val="99"/>
    <w:semiHidden/>
    <w:rsid w:val="00D6375F"/>
    <w:rPr>
      <w:b/>
      <w:bCs/>
      <w:sz w:val="20"/>
      <w:szCs w:val="20"/>
    </w:rPr>
  </w:style>
  <w:style w:type="paragraph" w:styleId="Sprechblasentext">
    <w:name w:val="Balloon Text"/>
    <w:basedOn w:val="Standard"/>
    <w:link w:val="SprechblasentextZchn"/>
    <w:uiPriority w:val="99"/>
    <w:semiHidden/>
    <w:unhideWhenUsed/>
    <w:rsid w:val="00D6375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75F"/>
    <w:rPr>
      <w:rFonts w:ascii="Tahoma" w:hAnsi="Tahoma" w:cs="Tahoma"/>
      <w:sz w:val="16"/>
      <w:szCs w:val="16"/>
    </w:rPr>
  </w:style>
  <w:style w:type="paragraph" w:styleId="Kopfzeile">
    <w:name w:val="header"/>
    <w:basedOn w:val="Standard"/>
    <w:link w:val="KopfzeileZchn"/>
    <w:uiPriority w:val="99"/>
    <w:unhideWhenUsed/>
    <w:rsid w:val="00CF2FB5"/>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CF2FB5"/>
  </w:style>
  <w:style w:type="paragraph" w:styleId="Fuzeile">
    <w:name w:val="footer"/>
    <w:basedOn w:val="Standard"/>
    <w:link w:val="FuzeileZchn"/>
    <w:uiPriority w:val="99"/>
    <w:unhideWhenUsed/>
    <w:rsid w:val="00CF2FB5"/>
    <w:pPr>
      <w:tabs>
        <w:tab w:val="center" w:pos="4513"/>
        <w:tab w:val="right" w:pos="9026"/>
      </w:tabs>
      <w:spacing w:line="240" w:lineRule="auto"/>
    </w:pPr>
  </w:style>
  <w:style w:type="character" w:customStyle="1" w:styleId="FuzeileZchn">
    <w:name w:val="Fußzeile Zchn"/>
    <w:basedOn w:val="Absatz-Standardschriftart"/>
    <w:link w:val="Fuzeile"/>
    <w:uiPriority w:val="99"/>
    <w:rsid w:val="00CF2FB5"/>
  </w:style>
  <w:style w:type="character" w:styleId="Hyperlink">
    <w:name w:val="Hyperlink"/>
    <w:semiHidden/>
    <w:unhideWhenUsed/>
    <w:rsid w:val="00A247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1967">
      <w:bodyDiv w:val="1"/>
      <w:marLeft w:val="0"/>
      <w:marRight w:val="0"/>
      <w:marTop w:val="0"/>
      <w:marBottom w:val="0"/>
      <w:divBdr>
        <w:top w:val="none" w:sz="0" w:space="0" w:color="auto"/>
        <w:left w:val="none" w:sz="0" w:space="0" w:color="auto"/>
        <w:bottom w:val="none" w:sz="0" w:space="0" w:color="auto"/>
        <w:right w:val="none" w:sz="0" w:space="0" w:color="auto"/>
      </w:divBdr>
      <w:divsChild>
        <w:div w:id="1022629300">
          <w:marLeft w:val="240"/>
          <w:marRight w:val="0"/>
          <w:marTop w:val="0"/>
          <w:marBottom w:val="0"/>
          <w:divBdr>
            <w:top w:val="single" w:sz="6" w:space="1" w:color="AAAAAA"/>
            <w:left w:val="single" w:sz="6" w:space="1" w:color="AAAAAA"/>
            <w:bottom w:val="none" w:sz="0" w:space="0" w:color="auto"/>
            <w:right w:val="single" w:sz="6" w:space="1" w:color="AAAAAA"/>
          </w:divBdr>
          <w:divsChild>
            <w:div w:id="20773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37CCF-F5AB-4076-A194-1DA33492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2353</Words>
  <Characters>14826</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Wolfgang Rank</cp:lastModifiedBy>
  <cp:revision>6</cp:revision>
  <dcterms:created xsi:type="dcterms:W3CDTF">2016-04-13T07:55:00Z</dcterms:created>
  <dcterms:modified xsi:type="dcterms:W3CDTF">2016-05-11T10:43:00Z</dcterms:modified>
</cp:coreProperties>
</file>