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736B" w14:textId="77777777" w:rsidR="009F5944" w:rsidRPr="005A776D" w:rsidRDefault="009F5944" w:rsidP="009F5944">
      <w:pPr>
        <w:jc w:val="center"/>
        <w:rPr>
          <w:b/>
          <w:bCs/>
          <w:sz w:val="32"/>
          <w:szCs w:val="32"/>
        </w:rPr>
      </w:pPr>
      <w:r w:rsidRPr="005A776D">
        <w:rPr>
          <w:b/>
          <w:bCs/>
          <w:sz w:val="32"/>
          <w:szCs w:val="32"/>
        </w:rPr>
        <w:t>Katholische Kirche in Schweden und</w:t>
      </w:r>
    </w:p>
    <w:p w14:paraId="5BDF945B" w14:textId="77777777" w:rsidR="009F5944" w:rsidRPr="005A776D" w:rsidRDefault="009F5944" w:rsidP="009F5944">
      <w:pPr>
        <w:jc w:val="center"/>
        <w:rPr>
          <w:b/>
          <w:bCs/>
          <w:sz w:val="32"/>
          <w:szCs w:val="32"/>
        </w:rPr>
      </w:pPr>
      <w:proofErr w:type="spellStart"/>
      <w:r w:rsidRPr="005A776D">
        <w:rPr>
          <w:b/>
          <w:bCs/>
          <w:sz w:val="32"/>
          <w:szCs w:val="32"/>
        </w:rPr>
        <w:t>Katolska</w:t>
      </w:r>
      <w:proofErr w:type="spellEnd"/>
      <w:r w:rsidRPr="005A776D">
        <w:rPr>
          <w:b/>
          <w:bCs/>
          <w:sz w:val="32"/>
          <w:szCs w:val="32"/>
        </w:rPr>
        <w:t xml:space="preserve"> </w:t>
      </w:r>
      <w:proofErr w:type="spellStart"/>
      <w:r w:rsidRPr="005A776D">
        <w:rPr>
          <w:b/>
          <w:bCs/>
          <w:sz w:val="32"/>
          <w:szCs w:val="32"/>
        </w:rPr>
        <w:t>pedagogiska</w:t>
      </w:r>
      <w:proofErr w:type="spellEnd"/>
      <w:r w:rsidRPr="005A776D">
        <w:rPr>
          <w:b/>
          <w:bCs/>
          <w:sz w:val="32"/>
          <w:szCs w:val="32"/>
        </w:rPr>
        <w:t xml:space="preserve"> </w:t>
      </w:r>
      <w:proofErr w:type="spellStart"/>
      <w:r w:rsidRPr="005A776D">
        <w:rPr>
          <w:b/>
          <w:bCs/>
          <w:sz w:val="32"/>
          <w:szCs w:val="32"/>
        </w:rPr>
        <w:t>nämnden</w:t>
      </w:r>
      <w:proofErr w:type="spellEnd"/>
      <w:r w:rsidRPr="005A776D">
        <w:rPr>
          <w:b/>
          <w:bCs/>
          <w:sz w:val="32"/>
          <w:szCs w:val="32"/>
        </w:rPr>
        <w:t xml:space="preserve"> (KPN) 2023</w:t>
      </w:r>
    </w:p>
    <w:p w14:paraId="2B4B41A6" w14:textId="77777777" w:rsidR="009F5944" w:rsidRPr="00CF1A2F" w:rsidRDefault="009F5944" w:rsidP="009F5944">
      <w:pPr>
        <w:jc w:val="both"/>
        <w:rPr>
          <w:sz w:val="24"/>
          <w:szCs w:val="24"/>
        </w:rPr>
      </w:pPr>
      <w:r w:rsidRPr="00CF1A2F">
        <w:rPr>
          <w:sz w:val="24"/>
          <w:szCs w:val="24"/>
        </w:rPr>
        <w:t xml:space="preserve">Die katholische Kirche in Schweden hat eine Diözese, die Diözese Stockholm, die seit 1998 von Bischof Anders </w:t>
      </w:r>
      <w:proofErr w:type="spellStart"/>
      <w:r w:rsidRPr="00CF1A2F">
        <w:rPr>
          <w:sz w:val="24"/>
          <w:szCs w:val="24"/>
        </w:rPr>
        <w:t>Arborelius</w:t>
      </w:r>
      <w:proofErr w:type="spellEnd"/>
      <w:r w:rsidRPr="00CF1A2F">
        <w:rPr>
          <w:sz w:val="24"/>
          <w:szCs w:val="24"/>
        </w:rPr>
        <w:t xml:space="preserve"> geleitet wird. Bischof Anders </w:t>
      </w:r>
      <w:proofErr w:type="spellStart"/>
      <w:r w:rsidRPr="00CF1A2F">
        <w:rPr>
          <w:sz w:val="24"/>
          <w:szCs w:val="24"/>
        </w:rPr>
        <w:t>Arborelius</w:t>
      </w:r>
      <w:proofErr w:type="spellEnd"/>
      <w:r w:rsidRPr="00CF1A2F">
        <w:rPr>
          <w:sz w:val="24"/>
          <w:szCs w:val="24"/>
        </w:rPr>
        <w:t xml:space="preserve"> wurde 2017 zum Kardinal ernannt. </w:t>
      </w:r>
    </w:p>
    <w:p w14:paraId="012247F0" w14:textId="77777777" w:rsidR="009F5944" w:rsidRPr="00CF1A2F" w:rsidRDefault="009F5944" w:rsidP="009F5944">
      <w:pPr>
        <w:jc w:val="both"/>
        <w:rPr>
          <w:sz w:val="24"/>
          <w:szCs w:val="24"/>
        </w:rPr>
      </w:pPr>
      <w:r w:rsidRPr="00CF1A2F">
        <w:rPr>
          <w:sz w:val="24"/>
          <w:szCs w:val="24"/>
        </w:rPr>
        <w:t xml:space="preserve">Registrierte Katholiken: Rund 130 000. </w:t>
      </w:r>
    </w:p>
    <w:p w14:paraId="1B2E725E" w14:textId="77777777" w:rsidR="009F5944" w:rsidRPr="00CF1A2F" w:rsidRDefault="009F5944" w:rsidP="009F5944">
      <w:pPr>
        <w:jc w:val="both"/>
        <w:rPr>
          <w:sz w:val="24"/>
          <w:szCs w:val="24"/>
        </w:rPr>
      </w:pPr>
      <w:r w:rsidRPr="00CF1A2F">
        <w:rPr>
          <w:sz w:val="24"/>
          <w:szCs w:val="24"/>
        </w:rPr>
        <w:t xml:space="preserve">Die Diözese hat 44 Pfarreien von Nord bis Süd. </w:t>
      </w:r>
    </w:p>
    <w:p w14:paraId="5FE6521F" w14:textId="77777777" w:rsidR="009F5944" w:rsidRPr="00CF1A2F" w:rsidRDefault="009F5944" w:rsidP="009F5944">
      <w:pPr>
        <w:jc w:val="both"/>
        <w:rPr>
          <w:sz w:val="24"/>
          <w:szCs w:val="24"/>
        </w:rPr>
      </w:pPr>
      <w:r w:rsidRPr="00CF1A2F">
        <w:rPr>
          <w:sz w:val="24"/>
          <w:szCs w:val="24"/>
        </w:rPr>
        <w:t xml:space="preserve">Die Hälfte der Katholiken gehört zu einer der Sprachgruppen ("Missionen"), wo sie in ihrer eigenen Sprache die Messe feiern und an der Katechese teilnehmen. Die "Missionen" sind in den größeren Städten zu finden. In den letzten Jahren hat die katholische Bevölkerung durch große Gruppen aus den arabischen Ländern zugenommen. Sie verwenden meist schwedische Materialien für die Katechese, was ein Geschenk für die Integration in die schwedische Gesellschaft und für die katholische Kirche in Schweden ist. </w:t>
      </w:r>
    </w:p>
    <w:p w14:paraId="21E949AA" w14:textId="77777777" w:rsidR="009F5944" w:rsidRPr="00CF1A2F" w:rsidRDefault="009F5944" w:rsidP="009F5944">
      <w:pPr>
        <w:jc w:val="both"/>
        <w:rPr>
          <w:sz w:val="24"/>
          <w:szCs w:val="24"/>
        </w:rPr>
      </w:pPr>
      <w:r w:rsidRPr="00CF1A2F">
        <w:rPr>
          <w:sz w:val="24"/>
          <w:szCs w:val="24"/>
        </w:rPr>
        <w:t xml:space="preserve">Die </w:t>
      </w:r>
      <w:r>
        <w:rPr>
          <w:sz w:val="24"/>
          <w:szCs w:val="24"/>
        </w:rPr>
        <w:t>Finanzen</w:t>
      </w:r>
      <w:r w:rsidRPr="00CF1A2F">
        <w:rPr>
          <w:sz w:val="24"/>
          <w:szCs w:val="24"/>
        </w:rPr>
        <w:t xml:space="preserve"> der Kirche </w:t>
      </w:r>
      <w:r>
        <w:rPr>
          <w:sz w:val="24"/>
          <w:szCs w:val="24"/>
        </w:rPr>
        <w:t>sind</w:t>
      </w:r>
      <w:r w:rsidRPr="00CF1A2F">
        <w:rPr>
          <w:sz w:val="24"/>
          <w:szCs w:val="24"/>
        </w:rPr>
        <w:t xml:space="preserve"> stabil, da die registrierten Mitglieder automatisch 1 % ihres Einkommens als Steuern zahlen (seit 2000). Die Kirche erhält nach wie vor Unterstützung, vor allem von der katholischen Kirche in Deutschland. </w:t>
      </w:r>
    </w:p>
    <w:p w14:paraId="0DBBCB30" w14:textId="77777777" w:rsidR="009F5944" w:rsidRPr="00CF1A2F" w:rsidRDefault="009F5944" w:rsidP="009F5944">
      <w:pPr>
        <w:jc w:val="both"/>
        <w:rPr>
          <w:b/>
          <w:bCs/>
          <w:sz w:val="24"/>
          <w:szCs w:val="24"/>
        </w:rPr>
      </w:pPr>
      <w:proofErr w:type="spellStart"/>
      <w:r w:rsidRPr="00CF1A2F">
        <w:rPr>
          <w:b/>
          <w:bCs/>
          <w:sz w:val="24"/>
          <w:szCs w:val="24"/>
        </w:rPr>
        <w:t>Katolska</w:t>
      </w:r>
      <w:proofErr w:type="spellEnd"/>
      <w:r w:rsidRPr="00CF1A2F">
        <w:rPr>
          <w:b/>
          <w:bCs/>
          <w:sz w:val="24"/>
          <w:szCs w:val="24"/>
        </w:rPr>
        <w:t xml:space="preserve"> </w:t>
      </w:r>
      <w:proofErr w:type="spellStart"/>
      <w:r w:rsidRPr="00CF1A2F">
        <w:rPr>
          <w:b/>
          <w:bCs/>
          <w:sz w:val="24"/>
          <w:szCs w:val="24"/>
        </w:rPr>
        <w:t>pedagogiska</w:t>
      </w:r>
      <w:proofErr w:type="spellEnd"/>
      <w:r w:rsidRPr="00CF1A2F">
        <w:rPr>
          <w:b/>
          <w:bCs/>
          <w:sz w:val="24"/>
          <w:szCs w:val="24"/>
        </w:rPr>
        <w:t xml:space="preserve"> </w:t>
      </w:r>
      <w:proofErr w:type="spellStart"/>
      <w:r w:rsidRPr="00CF1A2F">
        <w:rPr>
          <w:b/>
          <w:bCs/>
          <w:sz w:val="24"/>
          <w:szCs w:val="24"/>
        </w:rPr>
        <w:t>nämnden</w:t>
      </w:r>
      <w:proofErr w:type="spellEnd"/>
      <w:r w:rsidRPr="00CF1A2F">
        <w:rPr>
          <w:b/>
          <w:bCs/>
          <w:sz w:val="24"/>
          <w:szCs w:val="24"/>
        </w:rPr>
        <w:t xml:space="preserve"> - Vorstand </w:t>
      </w:r>
    </w:p>
    <w:p w14:paraId="786EAE66" w14:textId="77777777" w:rsidR="009F5944" w:rsidRPr="00CF1A2F" w:rsidRDefault="009F5944" w:rsidP="009F5944">
      <w:pPr>
        <w:jc w:val="both"/>
        <w:rPr>
          <w:sz w:val="24"/>
          <w:szCs w:val="24"/>
        </w:rPr>
      </w:pPr>
      <w:r w:rsidRPr="00CF1A2F">
        <w:rPr>
          <w:sz w:val="24"/>
          <w:szCs w:val="24"/>
        </w:rPr>
        <w:t xml:space="preserve">Die KPN hat einen Vorstand mit etwa 10 Beratern für katechetische Angelegenheiten. Der Vorstand trifft sich viermal im Jahr, der Bischof und der Generalvikar nehmen einmal im Jahr teil. </w:t>
      </w:r>
    </w:p>
    <w:p w14:paraId="49258793" w14:textId="77777777" w:rsidR="009F5944" w:rsidRPr="00CF1A2F" w:rsidRDefault="009F5944" w:rsidP="009F5944">
      <w:pPr>
        <w:jc w:val="both"/>
        <w:rPr>
          <w:b/>
          <w:bCs/>
          <w:sz w:val="24"/>
          <w:szCs w:val="24"/>
        </w:rPr>
      </w:pPr>
      <w:r w:rsidRPr="00CF1A2F">
        <w:rPr>
          <w:b/>
          <w:bCs/>
          <w:sz w:val="24"/>
          <w:szCs w:val="24"/>
        </w:rPr>
        <w:t>Neue Mitarbeiter</w:t>
      </w:r>
      <w:r>
        <w:rPr>
          <w:b/>
          <w:bCs/>
          <w:sz w:val="24"/>
          <w:szCs w:val="24"/>
        </w:rPr>
        <w:t>/innen</w:t>
      </w:r>
      <w:r w:rsidRPr="00CF1A2F">
        <w:rPr>
          <w:b/>
          <w:bCs/>
          <w:sz w:val="24"/>
          <w:szCs w:val="24"/>
        </w:rPr>
        <w:t xml:space="preserve"> bei KPN </w:t>
      </w:r>
    </w:p>
    <w:p w14:paraId="3FCEEA72" w14:textId="77777777" w:rsidR="009F5944" w:rsidRPr="00CF1A2F" w:rsidRDefault="009F5944" w:rsidP="009F5944">
      <w:pPr>
        <w:jc w:val="both"/>
        <w:rPr>
          <w:sz w:val="24"/>
          <w:szCs w:val="24"/>
        </w:rPr>
      </w:pPr>
      <w:r w:rsidRPr="00CF1A2F">
        <w:rPr>
          <w:sz w:val="24"/>
          <w:szCs w:val="24"/>
        </w:rPr>
        <w:t xml:space="preserve">Anna </w:t>
      </w:r>
      <w:proofErr w:type="spellStart"/>
      <w:r w:rsidRPr="00CF1A2F">
        <w:rPr>
          <w:sz w:val="24"/>
          <w:szCs w:val="24"/>
        </w:rPr>
        <w:t>Pasikowska</w:t>
      </w:r>
      <w:proofErr w:type="spellEnd"/>
      <w:r w:rsidRPr="00CF1A2F">
        <w:rPr>
          <w:sz w:val="24"/>
          <w:szCs w:val="24"/>
        </w:rPr>
        <w:t xml:space="preserve"> (Katechetin in der polnischen Mission) und </w:t>
      </w:r>
      <w:proofErr w:type="spellStart"/>
      <w:r w:rsidRPr="00CF1A2F">
        <w:rPr>
          <w:sz w:val="24"/>
          <w:szCs w:val="24"/>
        </w:rPr>
        <w:t>Fidaa</w:t>
      </w:r>
      <w:proofErr w:type="spellEnd"/>
      <w:r w:rsidRPr="00CF1A2F">
        <w:rPr>
          <w:sz w:val="24"/>
          <w:szCs w:val="24"/>
        </w:rPr>
        <w:t xml:space="preserve"> Hanna (tätig in der </w:t>
      </w:r>
      <w:proofErr w:type="spellStart"/>
      <w:r w:rsidRPr="00CF1A2F">
        <w:rPr>
          <w:sz w:val="24"/>
          <w:szCs w:val="24"/>
        </w:rPr>
        <w:t>melkitischen</w:t>
      </w:r>
      <w:proofErr w:type="spellEnd"/>
      <w:r w:rsidRPr="00CF1A2F">
        <w:rPr>
          <w:sz w:val="24"/>
          <w:szCs w:val="24"/>
        </w:rPr>
        <w:t xml:space="preserve">, arabischen Mission) sind zwei neue Mitarbeiterinnen bei KPN. Beide bemühen sich sehr um gute Beziehungen zu den Kirchengemeinden. Sie telefonieren jede Woche und tragen alles in eine Übersicht der Kirchengemeinden und Missionen ein. In dieser Übersicht werden alle Daten über die Kirchengemeinden eingetragen. Jim Lagerlöf und Ulrika </w:t>
      </w:r>
      <w:proofErr w:type="spellStart"/>
      <w:r w:rsidRPr="00CF1A2F">
        <w:rPr>
          <w:sz w:val="24"/>
          <w:szCs w:val="24"/>
        </w:rPr>
        <w:t>Erlandsson</w:t>
      </w:r>
      <w:proofErr w:type="spellEnd"/>
      <w:r w:rsidRPr="00CF1A2F">
        <w:rPr>
          <w:sz w:val="24"/>
          <w:szCs w:val="24"/>
        </w:rPr>
        <w:t xml:space="preserve"> arbeiten an der Erstellung neuer Materialien, machen Filme und Podcasts, besuchen Gemeinden und bieten Kurse an. KPN betont, wie wichtig es ist, auf die Bedürfnisse der Kirchengemeinden zu hören. Aus diesem Grund ist es für KPN eine Priorität, die örtlichen Kirchen zu besuchen. </w:t>
      </w:r>
    </w:p>
    <w:p w14:paraId="0004DB4E" w14:textId="77777777" w:rsidR="009F5944" w:rsidRPr="00CF1A2F" w:rsidRDefault="009F5944" w:rsidP="009F5944">
      <w:pPr>
        <w:jc w:val="both"/>
        <w:rPr>
          <w:b/>
          <w:bCs/>
          <w:sz w:val="24"/>
          <w:szCs w:val="24"/>
        </w:rPr>
      </w:pPr>
      <w:proofErr w:type="spellStart"/>
      <w:r w:rsidRPr="00CF1A2F">
        <w:rPr>
          <w:b/>
          <w:bCs/>
          <w:sz w:val="24"/>
          <w:szCs w:val="24"/>
        </w:rPr>
        <w:t>Katolsk</w:t>
      </w:r>
      <w:proofErr w:type="spellEnd"/>
      <w:r w:rsidRPr="00CF1A2F">
        <w:rPr>
          <w:b/>
          <w:bCs/>
          <w:sz w:val="24"/>
          <w:szCs w:val="24"/>
        </w:rPr>
        <w:t xml:space="preserve"> </w:t>
      </w:r>
      <w:proofErr w:type="spellStart"/>
      <w:r w:rsidRPr="00CF1A2F">
        <w:rPr>
          <w:b/>
          <w:bCs/>
          <w:sz w:val="24"/>
          <w:szCs w:val="24"/>
        </w:rPr>
        <w:t>tro</w:t>
      </w:r>
      <w:proofErr w:type="spellEnd"/>
      <w:r w:rsidRPr="00CF1A2F">
        <w:rPr>
          <w:b/>
          <w:bCs/>
          <w:sz w:val="24"/>
          <w:szCs w:val="24"/>
        </w:rPr>
        <w:t xml:space="preserve"> </w:t>
      </w:r>
      <w:proofErr w:type="spellStart"/>
      <w:r w:rsidRPr="00CF1A2F">
        <w:rPr>
          <w:b/>
          <w:bCs/>
          <w:sz w:val="24"/>
          <w:szCs w:val="24"/>
        </w:rPr>
        <w:t>för</w:t>
      </w:r>
      <w:proofErr w:type="spellEnd"/>
      <w:r w:rsidRPr="00CF1A2F">
        <w:rPr>
          <w:b/>
          <w:bCs/>
          <w:sz w:val="24"/>
          <w:szCs w:val="24"/>
        </w:rPr>
        <w:t xml:space="preserve"> alla </w:t>
      </w:r>
    </w:p>
    <w:p w14:paraId="555DE22D" w14:textId="77777777" w:rsidR="009F5944" w:rsidRPr="00CF1A2F" w:rsidRDefault="009F5944" w:rsidP="009F5944">
      <w:pPr>
        <w:jc w:val="both"/>
        <w:rPr>
          <w:sz w:val="24"/>
          <w:szCs w:val="24"/>
        </w:rPr>
      </w:pPr>
      <w:r w:rsidRPr="00CF1A2F">
        <w:rPr>
          <w:sz w:val="24"/>
          <w:szCs w:val="24"/>
        </w:rPr>
        <w:t xml:space="preserve">KPN bietet Wochenendkurse für Erwachsene an, die ihren Glauben vertiefen wollen. Der gleiche Kurs findet in drei verschiedenen Klöstern des Landes statt. </w:t>
      </w:r>
    </w:p>
    <w:p w14:paraId="0DBAC3F3" w14:textId="77777777" w:rsidR="009F5944" w:rsidRPr="00CF1A2F" w:rsidRDefault="009F5944" w:rsidP="009F5944">
      <w:pPr>
        <w:jc w:val="both"/>
        <w:rPr>
          <w:b/>
          <w:bCs/>
          <w:sz w:val="24"/>
          <w:szCs w:val="24"/>
        </w:rPr>
      </w:pPr>
      <w:r w:rsidRPr="00CF1A2F">
        <w:rPr>
          <w:b/>
          <w:bCs/>
          <w:sz w:val="24"/>
          <w:szCs w:val="24"/>
        </w:rPr>
        <w:t xml:space="preserve">Ausbildung für Katecheten </w:t>
      </w:r>
    </w:p>
    <w:p w14:paraId="50FBFC52" w14:textId="77777777" w:rsidR="009F5944" w:rsidRPr="00CF1A2F" w:rsidRDefault="009F5944" w:rsidP="009F5944">
      <w:pPr>
        <w:jc w:val="both"/>
        <w:rPr>
          <w:sz w:val="24"/>
          <w:szCs w:val="24"/>
        </w:rPr>
      </w:pPr>
      <w:r w:rsidRPr="00CF1A2F">
        <w:rPr>
          <w:sz w:val="24"/>
          <w:szCs w:val="24"/>
        </w:rPr>
        <w:t xml:space="preserve">Jim und Ulrika reisen jeden Monat durch das Land, um Gemeinden zu besuchen und Kurse für Katecheten zu organisieren. Oft handelt es sich um grundlegende Kurse, in denen die bischöflichen Richtlinien für die Katechese vorgestellt werden (die wiederum auf dem Direktorium für die Katechese beruhen). Je nach Wunsch bieten wir aber auch Kurse zu beliebigen Themen an. Unsere Kurse für Katechetinnen und Katecheten sind pädagogisch, sie bieten immer sehr praktische Methoden, Singen, Tanzen, Theaterspielen usw. Die Beziehungsarbeit ist sehr wichtig, damit die Katechetinnen und Katecheten wissen, dass wir ihnen zuhören und unser Bestes tun, um ihnen zu helfen. Wir reisen viel umher, treffen Menschen und nutzen jede Gelegenheit, um nach ihren Bedürfnissen zu fragen. </w:t>
      </w:r>
    </w:p>
    <w:p w14:paraId="6E0BB4B9" w14:textId="77777777" w:rsidR="009F5944" w:rsidRPr="00CF1A2F" w:rsidRDefault="009F5944" w:rsidP="009F5944">
      <w:pPr>
        <w:jc w:val="both"/>
        <w:rPr>
          <w:b/>
          <w:bCs/>
          <w:sz w:val="24"/>
          <w:szCs w:val="24"/>
        </w:rPr>
      </w:pPr>
      <w:r w:rsidRPr="00CF1A2F">
        <w:rPr>
          <w:b/>
          <w:bCs/>
          <w:sz w:val="24"/>
          <w:szCs w:val="24"/>
        </w:rPr>
        <w:t xml:space="preserve">Katechetinnen und Katecheten </w:t>
      </w:r>
    </w:p>
    <w:p w14:paraId="5220FC5D" w14:textId="77777777" w:rsidR="009F5944" w:rsidRPr="00CF1A2F" w:rsidRDefault="009F5944" w:rsidP="009F5944">
      <w:pPr>
        <w:jc w:val="both"/>
        <w:rPr>
          <w:sz w:val="24"/>
          <w:szCs w:val="24"/>
        </w:rPr>
      </w:pPr>
      <w:r w:rsidRPr="00CF1A2F">
        <w:rPr>
          <w:sz w:val="24"/>
          <w:szCs w:val="24"/>
        </w:rPr>
        <w:t xml:space="preserve">In Schweden gibt es etwa 700-800 Katechetinnen und Katecheten, die in ihren Gemeinden ehrenamtlich Katechese betreiben. Das ist erstaunlich! Die meisten von ihnen versammeln ihre Gruppen alle zwei Wochen an den Wochenenden, um Katechese zu halten. KPN möchte alles tun, um sie zu unterstützen! </w:t>
      </w:r>
    </w:p>
    <w:p w14:paraId="567E6FFF" w14:textId="77777777" w:rsidR="009F5944" w:rsidRPr="00D368E5" w:rsidRDefault="009F5944" w:rsidP="009F5944">
      <w:pPr>
        <w:jc w:val="both"/>
        <w:rPr>
          <w:b/>
          <w:bCs/>
          <w:sz w:val="24"/>
          <w:szCs w:val="24"/>
        </w:rPr>
      </w:pPr>
      <w:r w:rsidRPr="00D368E5">
        <w:rPr>
          <w:b/>
          <w:bCs/>
          <w:sz w:val="24"/>
          <w:szCs w:val="24"/>
        </w:rPr>
        <w:t>Tag de</w:t>
      </w:r>
      <w:r>
        <w:rPr>
          <w:b/>
          <w:bCs/>
          <w:sz w:val="24"/>
          <w:szCs w:val="24"/>
        </w:rPr>
        <w:t>r</w:t>
      </w:r>
      <w:r w:rsidRPr="00D368E5">
        <w:rPr>
          <w:b/>
          <w:bCs/>
          <w:sz w:val="24"/>
          <w:szCs w:val="24"/>
        </w:rPr>
        <w:t xml:space="preserve"> Katechet</w:t>
      </w:r>
      <w:r>
        <w:rPr>
          <w:b/>
          <w:bCs/>
          <w:sz w:val="24"/>
          <w:szCs w:val="24"/>
        </w:rPr>
        <w:t>/</w:t>
      </w:r>
      <w:proofErr w:type="spellStart"/>
      <w:r>
        <w:rPr>
          <w:b/>
          <w:bCs/>
          <w:sz w:val="24"/>
          <w:szCs w:val="24"/>
        </w:rPr>
        <w:t>inn</w:t>
      </w:r>
      <w:proofErr w:type="spellEnd"/>
      <w:r>
        <w:rPr>
          <w:b/>
          <w:bCs/>
          <w:sz w:val="24"/>
          <w:szCs w:val="24"/>
        </w:rPr>
        <w:t>/</w:t>
      </w:r>
      <w:r w:rsidRPr="00D368E5">
        <w:rPr>
          <w:b/>
          <w:bCs/>
          <w:sz w:val="24"/>
          <w:szCs w:val="24"/>
        </w:rPr>
        <w:t xml:space="preserve">en </w:t>
      </w:r>
    </w:p>
    <w:p w14:paraId="4B9B7F46" w14:textId="77777777" w:rsidR="009F5944" w:rsidRPr="00CF1A2F" w:rsidRDefault="009F5944" w:rsidP="009F5944">
      <w:pPr>
        <w:jc w:val="both"/>
        <w:rPr>
          <w:sz w:val="24"/>
          <w:szCs w:val="24"/>
        </w:rPr>
      </w:pPr>
      <w:r w:rsidRPr="00CF1A2F">
        <w:rPr>
          <w:sz w:val="24"/>
          <w:szCs w:val="24"/>
        </w:rPr>
        <w:lastRenderedPageBreak/>
        <w:t>Der Tag de</w:t>
      </w:r>
      <w:r>
        <w:rPr>
          <w:sz w:val="24"/>
          <w:szCs w:val="24"/>
        </w:rPr>
        <w:t>r</w:t>
      </w:r>
      <w:r w:rsidRPr="00CF1A2F">
        <w:rPr>
          <w:sz w:val="24"/>
          <w:szCs w:val="24"/>
        </w:rPr>
        <w:t xml:space="preserve"> Katechet</w:t>
      </w:r>
      <w:r>
        <w:rPr>
          <w:sz w:val="24"/>
          <w:szCs w:val="24"/>
        </w:rPr>
        <w:t>/</w:t>
      </w:r>
      <w:proofErr w:type="spellStart"/>
      <w:r>
        <w:rPr>
          <w:sz w:val="24"/>
          <w:szCs w:val="24"/>
        </w:rPr>
        <w:t>inn</w:t>
      </w:r>
      <w:proofErr w:type="spellEnd"/>
      <w:r>
        <w:rPr>
          <w:sz w:val="24"/>
          <w:szCs w:val="24"/>
        </w:rPr>
        <w:t>/</w:t>
      </w:r>
      <w:r w:rsidRPr="00CF1A2F">
        <w:rPr>
          <w:sz w:val="24"/>
          <w:szCs w:val="24"/>
        </w:rPr>
        <w:t xml:space="preserve">en, der jedes zweite Jahr stattfindet, ist ein großes nationales Treffen, bei dem die Katechese und ihr Dienst gefeiert werden. Er wird genutzt, um den Katechisten Anerkennung zu zollen und sie zu ermutigen. Der Kardinal ist immer anwesend und erteilt ihnen bei der Messe, die am Ende des Tages gefeiert wird, einen besonderen Segen. </w:t>
      </w:r>
    </w:p>
    <w:p w14:paraId="276E8104" w14:textId="77777777" w:rsidR="009F5944" w:rsidRPr="00D368E5" w:rsidRDefault="009F5944" w:rsidP="009F5944">
      <w:pPr>
        <w:jc w:val="both"/>
        <w:rPr>
          <w:b/>
          <w:bCs/>
          <w:sz w:val="24"/>
          <w:szCs w:val="24"/>
        </w:rPr>
      </w:pPr>
      <w:r w:rsidRPr="00D368E5">
        <w:rPr>
          <w:b/>
          <w:bCs/>
          <w:sz w:val="24"/>
          <w:szCs w:val="24"/>
        </w:rPr>
        <w:t xml:space="preserve">Katechetischer Kongress </w:t>
      </w:r>
    </w:p>
    <w:p w14:paraId="55582F19" w14:textId="77777777" w:rsidR="009F5944" w:rsidRPr="00CF1A2F" w:rsidRDefault="009F5944" w:rsidP="009F5944">
      <w:pPr>
        <w:jc w:val="both"/>
        <w:rPr>
          <w:sz w:val="24"/>
          <w:szCs w:val="24"/>
        </w:rPr>
      </w:pPr>
      <w:r w:rsidRPr="00CF1A2F">
        <w:rPr>
          <w:sz w:val="24"/>
          <w:szCs w:val="24"/>
        </w:rPr>
        <w:t>Alle 10 Jahre organisiert KPN einen katechetischen Kongress. Er findet am Wochenende vom 22. bis 24. September statt und versammelt rund 200 Katechet</w:t>
      </w:r>
      <w:r>
        <w:rPr>
          <w:sz w:val="24"/>
          <w:szCs w:val="24"/>
        </w:rPr>
        <w:t>/</w:t>
      </w:r>
      <w:proofErr w:type="spellStart"/>
      <w:r>
        <w:rPr>
          <w:sz w:val="24"/>
          <w:szCs w:val="24"/>
        </w:rPr>
        <w:t>inn</w:t>
      </w:r>
      <w:proofErr w:type="spellEnd"/>
      <w:r>
        <w:rPr>
          <w:sz w:val="24"/>
          <w:szCs w:val="24"/>
        </w:rPr>
        <w:t>/</w:t>
      </w:r>
      <w:r w:rsidRPr="00CF1A2F">
        <w:rPr>
          <w:sz w:val="24"/>
          <w:szCs w:val="24"/>
        </w:rPr>
        <w:t xml:space="preserve">en aus dem ganzen Land. Der Bischof wird das ganze Wochenende anwesend sein. Es wird einen internationalen Gast geben, Donna Lynn </w:t>
      </w:r>
      <w:proofErr w:type="spellStart"/>
      <w:r w:rsidRPr="00CF1A2F">
        <w:rPr>
          <w:sz w:val="24"/>
          <w:szCs w:val="24"/>
        </w:rPr>
        <w:t>Orsuto</w:t>
      </w:r>
      <w:proofErr w:type="spellEnd"/>
      <w:r w:rsidRPr="00CF1A2F">
        <w:rPr>
          <w:sz w:val="24"/>
          <w:szCs w:val="24"/>
        </w:rPr>
        <w:t xml:space="preserve">, Professorin an der Gregoriana in Rom, die auch </w:t>
      </w:r>
      <w:proofErr w:type="gramStart"/>
      <w:r w:rsidRPr="00CF1A2F">
        <w:rPr>
          <w:sz w:val="24"/>
          <w:szCs w:val="24"/>
        </w:rPr>
        <w:t>auf dem Katechet</w:t>
      </w:r>
      <w:proofErr w:type="gramEnd"/>
      <w:r>
        <w:rPr>
          <w:sz w:val="24"/>
          <w:szCs w:val="24"/>
        </w:rPr>
        <w:t>/</w:t>
      </w:r>
      <w:proofErr w:type="spellStart"/>
      <w:r>
        <w:rPr>
          <w:sz w:val="24"/>
          <w:szCs w:val="24"/>
        </w:rPr>
        <w:t>inn</w:t>
      </w:r>
      <w:proofErr w:type="spellEnd"/>
      <w:r>
        <w:rPr>
          <w:sz w:val="24"/>
          <w:szCs w:val="24"/>
        </w:rPr>
        <w:t>/</w:t>
      </w:r>
      <w:proofErr w:type="spellStart"/>
      <w:r w:rsidRPr="00CF1A2F">
        <w:rPr>
          <w:sz w:val="24"/>
          <w:szCs w:val="24"/>
        </w:rPr>
        <w:t>entag</w:t>
      </w:r>
      <w:proofErr w:type="spellEnd"/>
      <w:r w:rsidRPr="00CF1A2F">
        <w:rPr>
          <w:sz w:val="24"/>
          <w:szCs w:val="24"/>
        </w:rPr>
        <w:t xml:space="preserve"> in Rom gesprochen hat. Das wird ein großes Fest! </w:t>
      </w:r>
    </w:p>
    <w:p w14:paraId="3313B836" w14:textId="77777777" w:rsidR="009F5944" w:rsidRPr="00D368E5" w:rsidRDefault="009F5944" w:rsidP="009F5944">
      <w:pPr>
        <w:jc w:val="both"/>
        <w:rPr>
          <w:b/>
          <w:bCs/>
          <w:sz w:val="24"/>
          <w:szCs w:val="24"/>
        </w:rPr>
      </w:pPr>
      <w:proofErr w:type="spellStart"/>
      <w:r w:rsidRPr="00D368E5">
        <w:rPr>
          <w:b/>
          <w:bCs/>
          <w:sz w:val="24"/>
          <w:szCs w:val="24"/>
        </w:rPr>
        <w:t>Kateketnytt</w:t>
      </w:r>
      <w:proofErr w:type="spellEnd"/>
      <w:r w:rsidRPr="00D368E5">
        <w:rPr>
          <w:b/>
          <w:bCs/>
          <w:sz w:val="24"/>
          <w:szCs w:val="24"/>
        </w:rPr>
        <w:t xml:space="preserve"> </w:t>
      </w:r>
    </w:p>
    <w:p w14:paraId="168EB933" w14:textId="77777777" w:rsidR="009F5944" w:rsidRPr="00CF1A2F" w:rsidRDefault="009F5944" w:rsidP="009F5944">
      <w:pPr>
        <w:jc w:val="both"/>
        <w:rPr>
          <w:sz w:val="24"/>
          <w:szCs w:val="24"/>
        </w:rPr>
      </w:pPr>
      <w:r w:rsidRPr="00CF1A2F">
        <w:rPr>
          <w:sz w:val="24"/>
          <w:szCs w:val="24"/>
        </w:rPr>
        <w:t xml:space="preserve">Eine Zeitschrift für Katechisten, die dreimal im Jahr an 1200 Haushalte geschickt wird. Sie informiert über aktuelle Ereignisse und ermutigt die Katechisten. </w:t>
      </w:r>
    </w:p>
    <w:p w14:paraId="7C639B3C" w14:textId="77777777" w:rsidR="009F5944" w:rsidRPr="00D368E5" w:rsidRDefault="009F5944" w:rsidP="009F5944">
      <w:pPr>
        <w:jc w:val="both"/>
        <w:rPr>
          <w:b/>
          <w:bCs/>
          <w:sz w:val="24"/>
          <w:szCs w:val="24"/>
        </w:rPr>
      </w:pPr>
      <w:r w:rsidRPr="00D368E5">
        <w:rPr>
          <w:b/>
          <w:bCs/>
          <w:sz w:val="24"/>
          <w:szCs w:val="24"/>
        </w:rPr>
        <w:t xml:space="preserve">Neue Videos </w:t>
      </w:r>
    </w:p>
    <w:p w14:paraId="14475877" w14:textId="77777777" w:rsidR="009F5944" w:rsidRPr="00CF1A2F" w:rsidRDefault="009F5944" w:rsidP="009F5944">
      <w:pPr>
        <w:jc w:val="both"/>
        <w:rPr>
          <w:sz w:val="24"/>
          <w:szCs w:val="24"/>
        </w:rPr>
      </w:pPr>
      <w:r w:rsidRPr="00CF1A2F">
        <w:rPr>
          <w:sz w:val="24"/>
          <w:szCs w:val="24"/>
        </w:rPr>
        <w:t xml:space="preserve">- </w:t>
      </w:r>
      <w:proofErr w:type="spellStart"/>
      <w:r w:rsidRPr="00CF1A2F">
        <w:rPr>
          <w:sz w:val="24"/>
          <w:szCs w:val="24"/>
        </w:rPr>
        <w:t>Rakels</w:t>
      </w:r>
      <w:proofErr w:type="spellEnd"/>
      <w:r w:rsidRPr="00CF1A2F">
        <w:rPr>
          <w:sz w:val="24"/>
          <w:szCs w:val="24"/>
        </w:rPr>
        <w:t xml:space="preserve"> bikt, Video über die Beichte für Kinder, die sich auf die Erstkommunion vorbereiten. - </w:t>
      </w:r>
      <w:proofErr w:type="spellStart"/>
      <w:r w:rsidRPr="00CF1A2F">
        <w:rPr>
          <w:sz w:val="24"/>
          <w:szCs w:val="24"/>
        </w:rPr>
        <w:t>Frågor</w:t>
      </w:r>
      <w:proofErr w:type="spellEnd"/>
      <w:r w:rsidRPr="00CF1A2F">
        <w:rPr>
          <w:sz w:val="24"/>
          <w:szCs w:val="24"/>
        </w:rPr>
        <w:t xml:space="preserve"> </w:t>
      </w:r>
      <w:proofErr w:type="spellStart"/>
      <w:r w:rsidRPr="00CF1A2F">
        <w:rPr>
          <w:sz w:val="24"/>
          <w:szCs w:val="24"/>
        </w:rPr>
        <w:t>med</w:t>
      </w:r>
      <w:proofErr w:type="spellEnd"/>
      <w:r w:rsidRPr="00CF1A2F">
        <w:rPr>
          <w:sz w:val="24"/>
          <w:szCs w:val="24"/>
        </w:rPr>
        <w:t xml:space="preserve"> </w:t>
      </w:r>
      <w:proofErr w:type="spellStart"/>
      <w:r w:rsidRPr="00CF1A2F">
        <w:rPr>
          <w:sz w:val="24"/>
          <w:szCs w:val="24"/>
        </w:rPr>
        <w:t>svar</w:t>
      </w:r>
      <w:proofErr w:type="spellEnd"/>
      <w:r>
        <w:rPr>
          <w:sz w:val="24"/>
          <w:szCs w:val="24"/>
        </w:rPr>
        <w:t>,</w:t>
      </w:r>
      <w:r w:rsidRPr="00CF1A2F">
        <w:rPr>
          <w:sz w:val="24"/>
          <w:szCs w:val="24"/>
        </w:rPr>
        <w:t xml:space="preserve"> 3 Videos von je 8 Minuten für die </w:t>
      </w:r>
      <w:r>
        <w:rPr>
          <w:sz w:val="24"/>
          <w:szCs w:val="24"/>
        </w:rPr>
        <w:t>Firmung</w:t>
      </w:r>
      <w:r w:rsidRPr="00CF1A2F">
        <w:rPr>
          <w:sz w:val="24"/>
          <w:szCs w:val="24"/>
        </w:rPr>
        <w:t xml:space="preserve">, die die Filme mit </w:t>
      </w:r>
      <w:proofErr w:type="spellStart"/>
      <w:r w:rsidRPr="00CF1A2F">
        <w:rPr>
          <w:sz w:val="24"/>
          <w:szCs w:val="24"/>
        </w:rPr>
        <w:t>Tweeting</w:t>
      </w:r>
      <w:proofErr w:type="spellEnd"/>
      <w:r w:rsidRPr="00CF1A2F">
        <w:rPr>
          <w:sz w:val="24"/>
          <w:szCs w:val="24"/>
        </w:rPr>
        <w:t xml:space="preserve"> </w:t>
      </w:r>
      <w:proofErr w:type="spellStart"/>
      <w:r w:rsidRPr="00CF1A2F">
        <w:rPr>
          <w:sz w:val="24"/>
          <w:szCs w:val="24"/>
        </w:rPr>
        <w:t>with</w:t>
      </w:r>
      <w:proofErr w:type="spellEnd"/>
      <w:r w:rsidRPr="00CF1A2F">
        <w:rPr>
          <w:sz w:val="24"/>
          <w:szCs w:val="24"/>
        </w:rPr>
        <w:t xml:space="preserve"> </w:t>
      </w:r>
      <w:proofErr w:type="spellStart"/>
      <w:r w:rsidRPr="00CF1A2F">
        <w:rPr>
          <w:sz w:val="24"/>
          <w:szCs w:val="24"/>
        </w:rPr>
        <w:t>God</w:t>
      </w:r>
      <w:proofErr w:type="spellEnd"/>
      <w:r w:rsidRPr="00CF1A2F">
        <w:rPr>
          <w:sz w:val="24"/>
          <w:szCs w:val="24"/>
        </w:rPr>
        <w:t xml:space="preserve"> und </w:t>
      </w:r>
      <w:proofErr w:type="spellStart"/>
      <w:r w:rsidRPr="00CF1A2F">
        <w:rPr>
          <w:sz w:val="24"/>
          <w:szCs w:val="24"/>
        </w:rPr>
        <w:t>Krisma</w:t>
      </w:r>
      <w:proofErr w:type="spellEnd"/>
      <w:r w:rsidRPr="00CF1A2F">
        <w:rPr>
          <w:sz w:val="24"/>
          <w:szCs w:val="24"/>
        </w:rPr>
        <w:t xml:space="preserve"> verbinden </w:t>
      </w:r>
    </w:p>
    <w:p w14:paraId="101996E3" w14:textId="77777777" w:rsidR="009F5944" w:rsidRPr="00D368E5" w:rsidRDefault="009F5944" w:rsidP="009F5944">
      <w:pPr>
        <w:jc w:val="both"/>
        <w:rPr>
          <w:b/>
          <w:bCs/>
          <w:sz w:val="24"/>
          <w:szCs w:val="24"/>
        </w:rPr>
      </w:pPr>
      <w:r w:rsidRPr="00D368E5">
        <w:rPr>
          <w:b/>
          <w:bCs/>
          <w:sz w:val="24"/>
          <w:szCs w:val="24"/>
        </w:rPr>
        <w:t xml:space="preserve">Neue Podcasts </w:t>
      </w:r>
    </w:p>
    <w:p w14:paraId="40BE4B25" w14:textId="77777777" w:rsidR="009F5944" w:rsidRPr="00CF1A2F" w:rsidRDefault="009F5944" w:rsidP="009F5944">
      <w:pPr>
        <w:jc w:val="both"/>
        <w:rPr>
          <w:sz w:val="24"/>
          <w:szCs w:val="24"/>
        </w:rPr>
      </w:pPr>
      <w:r w:rsidRPr="00CF1A2F">
        <w:rPr>
          <w:sz w:val="24"/>
          <w:szCs w:val="24"/>
        </w:rPr>
        <w:t xml:space="preserve">- </w:t>
      </w:r>
      <w:proofErr w:type="spellStart"/>
      <w:r w:rsidRPr="00CF1A2F">
        <w:rPr>
          <w:sz w:val="24"/>
          <w:szCs w:val="24"/>
        </w:rPr>
        <w:t>Gå</w:t>
      </w:r>
      <w:proofErr w:type="spellEnd"/>
      <w:r w:rsidRPr="00CF1A2F">
        <w:rPr>
          <w:sz w:val="24"/>
          <w:szCs w:val="24"/>
        </w:rPr>
        <w:t xml:space="preserve"> </w:t>
      </w:r>
      <w:proofErr w:type="spellStart"/>
      <w:r w:rsidRPr="00CF1A2F">
        <w:rPr>
          <w:sz w:val="24"/>
          <w:szCs w:val="24"/>
        </w:rPr>
        <w:t>med</w:t>
      </w:r>
      <w:proofErr w:type="spellEnd"/>
      <w:r w:rsidRPr="00CF1A2F">
        <w:rPr>
          <w:sz w:val="24"/>
          <w:szCs w:val="24"/>
        </w:rPr>
        <w:t xml:space="preserve"> </w:t>
      </w:r>
      <w:proofErr w:type="spellStart"/>
      <w:r w:rsidRPr="00CF1A2F">
        <w:rPr>
          <w:sz w:val="24"/>
          <w:szCs w:val="24"/>
        </w:rPr>
        <w:t>Gud</w:t>
      </w:r>
      <w:proofErr w:type="spellEnd"/>
      <w:r w:rsidRPr="00CF1A2F">
        <w:rPr>
          <w:sz w:val="24"/>
          <w:szCs w:val="24"/>
        </w:rPr>
        <w:t xml:space="preserve"> (Spaziergang mit Gott), 30 Tage </w:t>
      </w:r>
      <w:proofErr w:type="spellStart"/>
      <w:r w:rsidRPr="00CF1A2F">
        <w:rPr>
          <w:sz w:val="24"/>
          <w:szCs w:val="24"/>
        </w:rPr>
        <w:t>ignatianische</w:t>
      </w:r>
      <w:proofErr w:type="spellEnd"/>
      <w:r w:rsidRPr="00CF1A2F">
        <w:rPr>
          <w:sz w:val="24"/>
          <w:szCs w:val="24"/>
        </w:rPr>
        <w:t xml:space="preserve"> Spiritualität light, 10 Minuten pro Tag mit Lesung aus dem Evangelium, Musik, Fragen. Sehr beliebt, über 9000 Hörer.  - </w:t>
      </w:r>
      <w:proofErr w:type="spellStart"/>
      <w:r w:rsidRPr="00CF1A2F">
        <w:rPr>
          <w:sz w:val="24"/>
          <w:szCs w:val="24"/>
        </w:rPr>
        <w:t>Katolska</w:t>
      </w:r>
      <w:proofErr w:type="spellEnd"/>
      <w:r w:rsidRPr="00CF1A2F">
        <w:rPr>
          <w:sz w:val="24"/>
          <w:szCs w:val="24"/>
        </w:rPr>
        <w:t xml:space="preserve"> </w:t>
      </w:r>
      <w:proofErr w:type="spellStart"/>
      <w:r w:rsidRPr="00CF1A2F">
        <w:rPr>
          <w:sz w:val="24"/>
          <w:szCs w:val="24"/>
        </w:rPr>
        <w:t>pedagogiska</w:t>
      </w:r>
      <w:proofErr w:type="spellEnd"/>
      <w:r w:rsidRPr="00CF1A2F">
        <w:rPr>
          <w:sz w:val="24"/>
          <w:szCs w:val="24"/>
        </w:rPr>
        <w:t xml:space="preserve"> </w:t>
      </w:r>
      <w:proofErr w:type="spellStart"/>
      <w:r w:rsidRPr="00CF1A2F">
        <w:rPr>
          <w:sz w:val="24"/>
          <w:szCs w:val="24"/>
        </w:rPr>
        <w:t>podden</w:t>
      </w:r>
      <w:proofErr w:type="spellEnd"/>
      <w:r w:rsidRPr="00CF1A2F">
        <w:rPr>
          <w:sz w:val="24"/>
          <w:szCs w:val="24"/>
        </w:rPr>
        <w:t xml:space="preserve">: Interview mit interessanten Menschen über Evangelisierung und Katechese, erster Gast: Bischof Anders </w:t>
      </w:r>
      <w:proofErr w:type="spellStart"/>
      <w:r w:rsidRPr="00CF1A2F">
        <w:rPr>
          <w:sz w:val="24"/>
          <w:szCs w:val="24"/>
        </w:rPr>
        <w:t>Arborelius</w:t>
      </w:r>
      <w:proofErr w:type="spellEnd"/>
      <w:r w:rsidRPr="00CF1A2F">
        <w:rPr>
          <w:sz w:val="24"/>
          <w:szCs w:val="24"/>
        </w:rPr>
        <w:t xml:space="preserve">. </w:t>
      </w:r>
    </w:p>
    <w:p w14:paraId="5F55AB9F" w14:textId="77777777" w:rsidR="009F5944" w:rsidRPr="00D368E5" w:rsidRDefault="009F5944" w:rsidP="009F5944">
      <w:pPr>
        <w:jc w:val="both"/>
        <w:rPr>
          <w:b/>
          <w:bCs/>
          <w:sz w:val="24"/>
          <w:szCs w:val="24"/>
        </w:rPr>
      </w:pPr>
      <w:r w:rsidRPr="00D368E5">
        <w:rPr>
          <w:b/>
          <w:bCs/>
          <w:sz w:val="24"/>
          <w:szCs w:val="24"/>
        </w:rPr>
        <w:t xml:space="preserve">Neue Materialien </w:t>
      </w:r>
    </w:p>
    <w:p w14:paraId="74A5E327" w14:textId="77777777" w:rsidR="009F5944" w:rsidRPr="00CF1A2F" w:rsidRDefault="009F5944" w:rsidP="009F5944">
      <w:pPr>
        <w:jc w:val="both"/>
        <w:rPr>
          <w:sz w:val="24"/>
          <w:szCs w:val="24"/>
        </w:rPr>
      </w:pPr>
      <w:r w:rsidRPr="00CF1A2F">
        <w:rPr>
          <w:sz w:val="24"/>
          <w:szCs w:val="24"/>
        </w:rPr>
        <w:t xml:space="preserve">- Bikten </w:t>
      </w:r>
      <w:proofErr w:type="spellStart"/>
      <w:r w:rsidRPr="00CF1A2F">
        <w:rPr>
          <w:sz w:val="24"/>
          <w:szCs w:val="24"/>
        </w:rPr>
        <w:t>lärarhandledning</w:t>
      </w:r>
      <w:proofErr w:type="spellEnd"/>
      <w:r>
        <w:rPr>
          <w:sz w:val="24"/>
          <w:szCs w:val="24"/>
        </w:rPr>
        <w:t xml:space="preserve"> </w:t>
      </w:r>
      <w:r w:rsidRPr="00CF1A2F">
        <w:rPr>
          <w:sz w:val="24"/>
          <w:szCs w:val="24"/>
        </w:rPr>
        <w:t>- Material für das Sakrament der Beichte</w:t>
      </w:r>
      <w:r>
        <w:rPr>
          <w:sz w:val="24"/>
          <w:szCs w:val="24"/>
        </w:rPr>
        <w:t>,</w:t>
      </w:r>
      <w:r w:rsidRPr="00CF1A2F">
        <w:rPr>
          <w:sz w:val="24"/>
          <w:szCs w:val="24"/>
        </w:rPr>
        <w:t xml:space="preserve"> ein Lehrerhandbuch für Katecheten. - Wir drucken ältere Bücher neu und überarbeiten sie gründlich! Wir hören auf das Feedback der Leute. </w:t>
      </w:r>
    </w:p>
    <w:p w14:paraId="1B083AB1" w14:textId="77777777" w:rsidR="009F5944" w:rsidRPr="00D368E5" w:rsidRDefault="009F5944" w:rsidP="009F5944">
      <w:pPr>
        <w:jc w:val="both"/>
        <w:rPr>
          <w:b/>
          <w:bCs/>
          <w:sz w:val="24"/>
          <w:szCs w:val="24"/>
        </w:rPr>
      </w:pPr>
      <w:r w:rsidRPr="00D368E5">
        <w:rPr>
          <w:b/>
          <w:bCs/>
          <w:sz w:val="24"/>
          <w:szCs w:val="24"/>
        </w:rPr>
        <w:t xml:space="preserve">Dinge, die kommen werden </w:t>
      </w:r>
    </w:p>
    <w:p w14:paraId="25C064F4" w14:textId="77777777" w:rsidR="009F5944" w:rsidRDefault="009F5944" w:rsidP="009F5944">
      <w:pPr>
        <w:jc w:val="both"/>
        <w:rPr>
          <w:sz w:val="24"/>
          <w:szCs w:val="24"/>
        </w:rPr>
      </w:pPr>
      <w:r w:rsidRPr="00CF1A2F">
        <w:rPr>
          <w:sz w:val="24"/>
          <w:szCs w:val="24"/>
        </w:rPr>
        <w:t xml:space="preserve">- Verzeichnis der Katechese auf Schwedisch - </w:t>
      </w:r>
      <w:proofErr w:type="spellStart"/>
      <w:r w:rsidRPr="00CF1A2F">
        <w:rPr>
          <w:sz w:val="24"/>
          <w:szCs w:val="24"/>
        </w:rPr>
        <w:t>Mitt</w:t>
      </w:r>
      <w:proofErr w:type="spellEnd"/>
      <w:r w:rsidRPr="00CF1A2F">
        <w:rPr>
          <w:sz w:val="24"/>
          <w:szCs w:val="24"/>
        </w:rPr>
        <w:t xml:space="preserve"> </w:t>
      </w:r>
      <w:proofErr w:type="spellStart"/>
      <w:r w:rsidRPr="00CF1A2F">
        <w:rPr>
          <w:sz w:val="24"/>
          <w:szCs w:val="24"/>
        </w:rPr>
        <w:t>ibland</w:t>
      </w:r>
      <w:proofErr w:type="spellEnd"/>
      <w:r w:rsidRPr="00CF1A2F">
        <w:rPr>
          <w:sz w:val="24"/>
          <w:szCs w:val="24"/>
        </w:rPr>
        <w:t xml:space="preserve"> </w:t>
      </w:r>
      <w:proofErr w:type="spellStart"/>
      <w:r w:rsidRPr="00CF1A2F">
        <w:rPr>
          <w:sz w:val="24"/>
          <w:szCs w:val="24"/>
        </w:rPr>
        <w:t>oss</w:t>
      </w:r>
      <w:proofErr w:type="spellEnd"/>
      <w:r w:rsidRPr="00CF1A2F">
        <w:rPr>
          <w:sz w:val="24"/>
          <w:szCs w:val="24"/>
        </w:rPr>
        <w:t xml:space="preserve"> - Vorbereitung auf die Erstkommunion für Menschen mit besonderen Bedürfnissen, Broschüre und Vide</w:t>
      </w:r>
      <w:r>
        <w:rPr>
          <w:sz w:val="24"/>
          <w:szCs w:val="24"/>
        </w:rPr>
        <w:t>o</w:t>
      </w:r>
    </w:p>
    <w:p w14:paraId="60EDB782" w14:textId="77777777" w:rsidR="009F5944" w:rsidRDefault="009F5944" w:rsidP="009F5944">
      <w:pPr>
        <w:jc w:val="both"/>
        <w:rPr>
          <w:sz w:val="24"/>
          <w:szCs w:val="24"/>
        </w:rPr>
      </w:pPr>
      <w:r>
        <w:rPr>
          <w:sz w:val="24"/>
          <w:szCs w:val="24"/>
        </w:rPr>
        <w:t>- A</w:t>
      </w:r>
      <w:r w:rsidRPr="00CF1A2F">
        <w:rPr>
          <w:sz w:val="24"/>
          <w:szCs w:val="24"/>
        </w:rPr>
        <w:t xml:space="preserve">dventkalender + Broschüre </w:t>
      </w:r>
      <w:r>
        <w:rPr>
          <w:sz w:val="24"/>
          <w:szCs w:val="24"/>
        </w:rPr>
        <w:t xml:space="preserve">                                                                  </w:t>
      </w:r>
    </w:p>
    <w:p w14:paraId="1AA5F263" w14:textId="77777777" w:rsidR="009F5944" w:rsidRDefault="009F5944" w:rsidP="009F5944">
      <w:pPr>
        <w:jc w:val="both"/>
        <w:rPr>
          <w:sz w:val="24"/>
          <w:szCs w:val="24"/>
        </w:rPr>
      </w:pPr>
    </w:p>
    <w:p w14:paraId="6B50729D" w14:textId="585C4494" w:rsidR="009F5944" w:rsidRPr="00CF1A2F" w:rsidRDefault="009F5944" w:rsidP="009F5944">
      <w:pPr>
        <w:jc w:val="both"/>
        <w:rPr>
          <w:sz w:val="24"/>
          <w:szCs w:val="24"/>
        </w:rPr>
      </w:pPr>
      <w:r w:rsidRPr="00CF1A2F">
        <w:rPr>
          <w:sz w:val="24"/>
          <w:szCs w:val="24"/>
        </w:rPr>
        <w:t>U</w:t>
      </w:r>
      <w:r>
        <w:rPr>
          <w:sz w:val="24"/>
          <w:szCs w:val="24"/>
        </w:rPr>
        <w:t xml:space="preserve">lrika </w:t>
      </w:r>
      <w:proofErr w:type="spellStart"/>
      <w:r w:rsidRPr="00CF1A2F">
        <w:rPr>
          <w:sz w:val="24"/>
          <w:szCs w:val="24"/>
        </w:rPr>
        <w:t>E</w:t>
      </w:r>
      <w:r>
        <w:rPr>
          <w:sz w:val="24"/>
          <w:szCs w:val="24"/>
        </w:rPr>
        <w:t>rlan</w:t>
      </w:r>
      <w:r w:rsidR="008D573C">
        <w:rPr>
          <w:sz w:val="24"/>
          <w:szCs w:val="24"/>
        </w:rPr>
        <w:t>d</w:t>
      </w:r>
      <w:r>
        <w:rPr>
          <w:sz w:val="24"/>
          <w:szCs w:val="24"/>
        </w:rPr>
        <w:t>sson</w:t>
      </w:r>
      <w:proofErr w:type="spellEnd"/>
      <w:r>
        <w:rPr>
          <w:sz w:val="24"/>
          <w:szCs w:val="24"/>
        </w:rPr>
        <w:t>,</w:t>
      </w:r>
      <w:r w:rsidRPr="00CF1A2F">
        <w:rPr>
          <w:sz w:val="24"/>
          <w:szCs w:val="24"/>
        </w:rPr>
        <w:t xml:space="preserve"> Mai 2023</w:t>
      </w:r>
    </w:p>
    <w:p w14:paraId="457D36C3" w14:textId="77777777" w:rsidR="00760311" w:rsidRPr="00240AFB" w:rsidRDefault="00760311" w:rsidP="00240AFB"/>
    <w:sectPr w:rsidR="00760311" w:rsidRPr="00240AF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C115" w14:textId="77777777" w:rsidR="00C4722E" w:rsidRDefault="00C4722E">
      <w:r>
        <w:separator/>
      </w:r>
    </w:p>
  </w:endnote>
  <w:endnote w:type="continuationSeparator" w:id="0">
    <w:p w14:paraId="248B4505" w14:textId="77777777" w:rsidR="00C4722E" w:rsidRDefault="00C4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9D8E" w14:textId="66FD939E" w:rsidR="009F5944" w:rsidRDefault="009F5944">
    <w:pPr>
      <w:pStyle w:val="Fuzeile"/>
    </w:pPr>
    <w:proofErr w:type="spellStart"/>
    <w:r>
      <w:t>Sätila</w:t>
    </w:r>
    <w:proofErr w:type="spellEnd"/>
    <w:r>
      <w:t xml:space="preserve">                                                                             KPN  </w:t>
    </w:r>
    <w:r>
      <w:fldChar w:fldCharType="begin"/>
    </w:r>
    <w:r>
      <w:instrText>PAGE   \* MERGEFORMAT</w:instrText>
    </w:r>
    <w:r>
      <w:fldChar w:fldCharType="separate"/>
    </w:r>
    <w:r>
      <w:t>2</w:t>
    </w:r>
    <w:r>
      <w:fldChar w:fldCharType="end"/>
    </w:r>
    <w:r>
      <w:t xml:space="preserve">                                                         SIESC 2023</w:t>
    </w:r>
  </w:p>
  <w:p w14:paraId="168210E1"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37A9" w14:textId="77777777" w:rsidR="00C4722E" w:rsidRDefault="00C4722E">
      <w:r>
        <w:separator/>
      </w:r>
    </w:p>
  </w:footnote>
  <w:footnote w:type="continuationSeparator" w:id="0">
    <w:p w14:paraId="4EDE6E3B" w14:textId="77777777" w:rsidR="00C4722E" w:rsidRDefault="00C47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23B14"/>
    <w:multiLevelType w:val="hybridMultilevel"/>
    <w:tmpl w:val="25A0AF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796BA9"/>
    <w:multiLevelType w:val="hybridMultilevel"/>
    <w:tmpl w:val="010A2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2A0C96"/>
    <w:multiLevelType w:val="hybridMultilevel"/>
    <w:tmpl w:val="2A5448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5F81BF8"/>
    <w:multiLevelType w:val="hybridMultilevel"/>
    <w:tmpl w:val="7B6EA2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F71CFC"/>
    <w:multiLevelType w:val="hybridMultilevel"/>
    <w:tmpl w:val="4516E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00041280">
    <w:abstractNumId w:val="0"/>
  </w:num>
  <w:num w:numId="2" w16cid:durableId="780152460">
    <w:abstractNumId w:val="6"/>
  </w:num>
  <w:num w:numId="3" w16cid:durableId="231620753">
    <w:abstractNumId w:val="5"/>
  </w:num>
  <w:num w:numId="4" w16cid:durableId="772284634">
    <w:abstractNumId w:val="3"/>
  </w:num>
  <w:num w:numId="5" w16cid:durableId="775755011">
    <w:abstractNumId w:val="2"/>
  </w:num>
  <w:num w:numId="6" w16cid:durableId="596208212">
    <w:abstractNumId w:val="1"/>
  </w:num>
  <w:num w:numId="7" w16cid:durableId="131533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692"/>
    <w:rsid w:val="00000872"/>
    <w:rsid w:val="00004699"/>
    <w:rsid w:val="0000712D"/>
    <w:rsid w:val="00010793"/>
    <w:rsid w:val="00024EDF"/>
    <w:rsid w:val="00025203"/>
    <w:rsid w:val="000425D2"/>
    <w:rsid w:val="00052D46"/>
    <w:rsid w:val="00053D8B"/>
    <w:rsid w:val="00064938"/>
    <w:rsid w:val="000737AD"/>
    <w:rsid w:val="00076F07"/>
    <w:rsid w:val="000A0385"/>
    <w:rsid w:val="000A0FDE"/>
    <w:rsid w:val="000C549F"/>
    <w:rsid w:val="00134960"/>
    <w:rsid w:val="001F12F0"/>
    <w:rsid w:val="001F6050"/>
    <w:rsid w:val="002247AF"/>
    <w:rsid w:val="0023428F"/>
    <w:rsid w:val="00240AFB"/>
    <w:rsid w:val="002670A4"/>
    <w:rsid w:val="00267D3F"/>
    <w:rsid w:val="002705D8"/>
    <w:rsid w:val="00273F20"/>
    <w:rsid w:val="0027634B"/>
    <w:rsid w:val="00292C3B"/>
    <w:rsid w:val="002A28B0"/>
    <w:rsid w:val="002A43D9"/>
    <w:rsid w:val="002A6BE0"/>
    <w:rsid w:val="002D7650"/>
    <w:rsid w:val="002D7AEE"/>
    <w:rsid w:val="002F3E1A"/>
    <w:rsid w:val="002F7D4C"/>
    <w:rsid w:val="00305CD8"/>
    <w:rsid w:val="003327E8"/>
    <w:rsid w:val="00334486"/>
    <w:rsid w:val="003A5D84"/>
    <w:rsid w:val="003D42B4"/>
    <w:rsid w:val="003E0A7E"/>
    <w:rsid w:val="003E6634"/>
    <w:rsid w:val="003F1FCA"/>
    <w:rsid w:val="003F5A1C"/>
    <w:rsid w:val="00480339"/>
    <w:rsid w:val="004C0D43"/>
    <w:rsid w:val="004F3039"/>
    <w:rsid w:val="00507692"/>
    <w:rsid w:val="005164E1"/>
    <w:rsid w:val="005452F8"/>
    <w:rsid w:val="00562B6E"/>
    <w:rsid w:val="005A0A6A"/>
    <w:rsid w:val="005C2260"/>
    <w:rsid w:val="00620029"/>
    <w:rsid w:val="00623CCC"/>
    <w:rsid w:val="00637F48"/>
    <w:rsid w:val="006577BC"/>
    <w:rsid w:val="006611C4"/>
    <w:rsid w:val="00680AF5"/>
    <w:rsid w:val="006816A9"/>
    <w:rsid w:val="006B40F6"/>
    <w:rsid w:val="006D01B3"/>
    <w:rsid w:val="00704DAA"/>
    <w:rsid w:val="00751BD3"/>
    <w:rsid w:val="00752F9E"/>
    <w:rsid w:val="00754A85"/>
    <w:rsid w:val="007570C6"/>
    <w:rsid w:val="00760311"/>
    <w:rsid w:val="00765851"/>
    <w:rsid w:val="00773C64"/>
    <w:rsid w:val="007A5FE9"/>
    <w:rsid w:val="007A7A6C"/>
    <w:rsid w:val="007B6038"/>
    <w:rsid w:val="007B75A7"/>
    <w:rsid w:val="007D7A33"/>
    <w:rsid w:val="007E34B6"/>
    <w:rsid w:val="008219AC"/>
    <w:rsid w:val="00862DFD"/>
    <w:rsid w:val="00883742"/>
    <w:rsid w:val="00894067"/>
    <w:rsid w:val="008A1CB2"/>
    <w:rsid w:val="008D0918"/>
    <w:rsid w:val="008D573C"/>
    <w:rsid w:val="008E418E"/>
    <w:rsid w:val="008E57FD"/>
    <w:rsid w:val="00912715"/>
    <w:rsid w:val="009332D3"/>
    <w:rsid w:val="009A3581"/>
    <w:rsid w:val="009A513B"/>
    <w:rsid w:val="009A5210"/>
    <w:rsid w:val="009C0E92"/>
    <w:rsid w:val="009C528D"/>
    <w:rsid w:val="009C72EE"/>
    <w:rsid w:val="009F5944"/>
    <w:rsid w:val="009F6BF1"/>
    <w:rsid w:val="00A00C32"/>
    <w:rsid w:val="00A40B15"/>
    <w:rsid w:val="00A53998"/>
    <w:rsid w:val="00A62B3F"/>
    <w:rsid w:val="00A65086"/>
    <w:rsid w:val="00AA0DAD"/>
    <w:rsid w:val="00AA3DDA"/>
    <w:rsid w:val="00AB7DB1"/>
    <w:rsid w:val="00AD6CC9"/>
    <w:rsid w:val="00AD7710"/>
    <w:rsid w:val="00AE0D0B"/>
    <w:rsid w:val="00AE3E49"/>
    <w:rsid w:val="00AF1705"/>
    <w:rsid w:val="00AF49ED"/>
    <w:rsid w:val="00AF4A68"/>
    <w:rsid w:val="00B0709B"/>
    <w:rsid w:val="00B07C35"/>
    <w:rsid w:val="00B7581C"/>
    <w:rsid w:val="00B77A72"/>
    <w:rsid w:val="00B84F01"/>
    <w:rsid w:val="00BF271C"/>
    <w:rsid w:val="00C24626"/>
    <w:rsid w:val="00C4722E"/>
    <w:rsid w:val="00CA073C"/>
    <w:rsid w:val="00CB2B71"/>
    <w:rsid w:val="00CC19A1"/>
    <w:rsid w:val="00CE0AB3"/>
    <w:rsid w:val="00CF79BB"/>
    <w:rsid w:val="00D11486"/>
    <w:rsid w:val="00D140B4"/>
    <w:rsid w:val="00D674AC"/>
    <w:rsid w:val="00D73F36"/>
    <w:rsid w:val="00D7724E"/>
    <w:rsid w:val="00D93838"/>
    <w:rsid w:val="00DC21E3"/>
    <w:rsid w:val="00DE42C1"/>
    <w:rsid w:val="00DF28BB"/>
    <w:rsid w:val="00DF3309"/>
    <w:rsid w:val="00DF71D8"/>
    <w:rsid w:val="00E0033F"/>
    <w:rsid w:val="00E23416"/>
    <w:rsid w:val="00E23AD0"/>
    <w:rsid w:val="00E45B09"/>
    <w:rsid w:val="00E513E6"/>
    <w:rsid w:val="00E52B86"/>
    <w:rsid w:val="00E653E2"/>
    <w:rsid w:val="00E73140"/>
    <w:rsid w:val="00E739F8"/>
    <w:rsid w:val="00E94ECD"/>
    <w:rsid w:val="00EB4B35"/>
    <w:rsid w:val="00EB6DE0"/>
    <w:rsid w:val="00F1585C"/>
    <w:rsid w:val="00F1713F"/>
    <w:rsid w:val="00F2353C"/>
    <w:rsid w:val="00F36FEC"/>
    <w:rsid w:val="00F5315D"/>
    <w:rsid w:val="00F53B3E"/>
    <w:rsid w:val="00F548B4"/>
    <w:rsid w:val="00F55858"/>
    <w:rsid w:val="00F63D84"/>
    <w:rsid w:val="00F7495C"/>
    <w:rsid w:val="00F82624"/>
    <w:rsid w:val="00FC0FE5"/>
    <w:rsid w:val="00FE089C"/>
    <w:rsid w:val="00FF37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391C2"/>
  <w15:docId w15:val="{63B76FF1-6EAF-4275-8FC5-BF3E7144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pBdr>
        <w:top w:val="single" w:sz="4" w:space="1" w:color="auto"/>
      </w:pBdr>
      <w:outlineLvl w:val="0"/>
    </w:pPr>
    <w:rPr>
      <w:rFonts w:ascii="Cooper Lt BT" w:hAnsi="Cooper Lt BT"/>
      <w:b/>
    </w:rPr>
  </w:style>
  <w:style w:type="paragraph" w:styleId="berschrift2">
    <w:name w:val="heading 2"/>
    <w:basedOn w:val="Standard"/>
    <w:next w:val="Standard"/>
    <w:qFormat/>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Sprechblasentext">
    <w:name w:val="Balloon Text"/>
    <w:basedOn w:val="Standard"/>
    <w:link w:val="SprechblasentextZchn"/>
    <w:rsid w:val="00480339"/>
    <w:rPr>
      <w:rFonts w:ascii="Tahoma" w:hAnsi="Tahoma" w:cs="Tahoma"/>
      <w:sz w:val="16"/>
      <w:szCs w:val="16"/>
    </w:rPr>
  </w:style>
  <w:style w:type="character" w:customStyle="1" w:styleId="SprechblasentextZchn">
    <w:name w:val="Sprechblasentext Zchn"/>
    <w:link w:val="Sprechblasentext"/>
    <w:rsid w:val="00480339"/>
    <w:rPr>
      <w:rFonts w:ascii="Tahoma" w:hAnsi="Tahoma" w:cs="Tahoma"/>
      <w:sz w:val="16"/>
      <w:szCs w:val="16"/>
      <w:lang w:val="de-DE" w:eastAsia="de-DE"/>
    </w:rPr>
  </w:style>
  <w:style w:type="paragraph" w:styleId="Listenabsatz">
    <w:name w:val="List Paragraph"/>
    <w:basedOn w:val="Standard"/>
    <w:uiPriority w:val="34"/>
    <w:qFormat/>
    <w:rsid w:val="00DF28BB"/>
    <w:pPr>
      <w:spacing w:after="200" w:line="276" w:lineRule="auto"/>
      <w:ind w:left="720"/>
      <w:contextualSpacing/>
    </w:pPr>
    <w:rPr>
      <w:rFonts w:ascii="Calibri" w:eastAsia="Calibri" w:hAnsi="Calibri"/>
      <w:sz w:val="22"/>
      <w:szCs w:val="22"/>
      <w:lang w:val="de-AT" w:eastAsia="en-US"/>
    </w:rPr>
  </w:style>
  <w:style w:type="paragraph" w:customStyle="1" w:styleId="Symboleverbotenundwirreagierensehrklarwirrea">
    <w:name w:val="Symbole verboten und wir reagieren sehr klarwir rea"/>
    <w:basedOn w:val="Standard"/>
    <w:qFormat/>
    <w:rsid w:val="00DF28BB"/>
    <w:pPr>
      <w:spacing w:after="200" w:line="276" w:lineRule="auto"/>
      <w:jc w:val="both"/>
    </w:pPr>
    <w:rPr>
      <w:rFonts w:ascii="Calibri" w:eastAsia="Calibri" w:hAnsi="Calibri"/>
      <w:sz w:val="28"/>
      <w:szCs w:val="28"/>
      <w:lang w:eastAsia="en-US"/>
    </w:rPr>
  </w:style>
  <w:style w:type="paragraph" w:customStyle="1" w:styleId="Default">
    <w:name w:val="Default"/>
    <w:rsid w:val="00EB6DE0"/>
    <w:pPr>
      <w:autoSpaceDE w:val="0"/>
      <w:autoSpaceDN w:val="0"/>
      <w:adjustRightInd w:val="0"/>
    </w:pPr>
    <w:rPr>
      <w:rFonts w:ascii="Calibri" w:eastAsia="Calibri" w:hAnsi="Calibri" w:cs="Calibri"/>
      <w:color w:val="000000"/>
      <w:sz w:val="24"/>
      <w:szCs w:val="24"/>
      <w:lang w:eastAsia="en-US"/>
    </w:rPr>
  </w:style>
  <w:style w:type="character" w:customStyle="1" w:styleId="FuzeileZchn">
    <w:name w:val="Fußzeile Zchn"/>
    <w:link w:val="Fuzeile"/>
    <w:uiPriority w:val="99"/>
    <w:rsid w:val="009F5944"/>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4728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12</cp:revision>
  <cp:lastPrinted>2004-11-28T18:54:00Z</cp:lastPrinted>
  <dcterms:created xsi:type="dcterms:W3CDTF">2018-11-30T16:08:00Z</dcterms:created>
  <dcterms:modified xsi:type="dcterms:W3CDTF">2023-08-21T12:52:00Z</dcterms:modified>
</cp:coreProperties>
</file>