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CE043" w14:textId="77777777" w:rsidR="00851DE1" w:rsidRPr="00253F57" w:rsidRDefault="00851DE1" w:rsidP="00851DE1">
      <w:pPr>
        <w:ind w:right="-1004"/>
        <w:jc w:val="center"/>
        <w:rPr>
          <w:b/>
          <w:sz w:val="28"/>
          <w:szCs w:val="28"/>
        </w:rPr>
      </w:pPr>
      <w:r w:rsidRPr="00253F57">
        <w:rPr>
          <w:b/>
          <w:sz w:val="28"/>
          <w:szCs w:val="28"/>
          <w:highlight w:val="lightGray"/>
        </w:rPr>
        <w:t>68</w:t>
      </w:r>
      <w:r w:rsidRPr="00253F57">
        <w:rPr>
          <w:b/>
          <w:sz w:val="28"/>
          <w:szCs w:val="28"/>
          <w:highlight w:val="lightGray"/>
          <w:vertAlign w:val="superscript"/>
        </w:rPr>
        <w:t xml:space="preserve">th </w:t>
      </w:r>
      <w:r w:rsidRPr="00253F57">
        <w:rPr>
          <w:b/>
          <w:sz w:val="28"/>
          <w:szCs w:val="28"/>
          <w:highlight w:val="lightGray"/>
        </w:rPr>
        <w:t xml:space="preserve">ANNUAL MEETING of SIESC in </w:t>
      </w:r>
      <w:proofErr w:type="spellStart"/>
      <w:r w:rsidRPr="00253F57">
        <w:rPr>
          <w:b/>
          <w:sz w:val="28"/>
          <w:szCs w:val="28"/>
          <w:highlight w:val="lightGray"/>
        </w:rPr>
        <w:t>Vipava</w:t>
      </w:r>
      <w:proofErr w:type="spellEnd"/>
      <w:r w:rsidRPr="00253F57">
        <w:rPr>
          <w:b/>
          <w:sz w:val="28"/>
          <w:szCs w:val="28"/>
          <w:highlight w:val="lightGray"/>
        </w:rPr>
        <w:t>, S</w:t>
      </w:r>
      <w:r>
        <w:rPr>
          <w:b/>
          <w:sz w:val="28"/>
          <w:szCs w:val="28"/>
          <w:highlight w:val="lightGray"/>
        </w:rPr>
        <w:t>lovenia</w:t>
      </w:r>
    </w:p>
    <w:p w14:paraId="20742CBB" w14:textId="77777777" w:rsidR="00851DE1" w:rsidRPr="00253F57" w:rsidRDefault="00851DE1" w:rsidP="00851DE1">
      <w:pPr>
        <w:ind w:right="-1004"/>
        <w:jc w:val="center"/>
        <w:rPr>
          <w:sz w:val="28"/>
          <w:szCs w:val="28"/>
          <w:lang w:val="en-GB"/>
        </w:rPr>
      </w:pPr>
      <w:r w:rsidRPr="00253F57">
        <w:rPr>
          <w:b/>
          <w:sz w:val="28"/>
          <w:szCs w:val="28"/>
        </w:rPr>
        <w:t>July 24</w:t>
      </w:r>
      <w:r w:rsidRPr="00253F57">
        <w:rPr>
          <w:b/>
          <w:sz w:val="28"/>
          <w:szCs w:val="28"/>
          <w:vertAlign w:val="superscript"/>
        </w:rPr>
        <w:t>th</w:t>
      </w:r>
      <w:r w:rsidRPr="00253F57">
        <w:rPr>
          <w:b/>
          <w:sz w:val="28"/>
          <w:szCs w:val="28"/>
        </w:rPr>
        <w:t>– 29</w:t>
      </w:r>
      <w:r w:rsidRPr="00253F57">
        <w:rPr>
          <w:b/>
          <w:sz w:val="28"/>
          <w:szCs w:val="28"/>
          <w:vertAlign w:val="superscript"/>
        </w:rPr>
        <w:t>th</w:t>
      </w:r>
      <w:r w:rsidRPr="00253F57">
        <w:rPr>
          <w:b/>
          <w:sz w:val="28"/>
          <w:szCs w:val="28"/>
        </w:rPr>
        <w:t>/30</w:t>
      </w:r>
      <w:r w:rsidRPr="00253F57">
        <w:rPr>
          <w:b/>
          <w:sz w:val="28"/>
          <w:szCs w:val="28"/>
          <w:vertAlign w:val="superscript"/>
        </w:rPr>
        <w:t>th</w:t>
      </w:r>
      <w:r w:rsidRPr="00253F57">
        <w:rPr>
          <w:b/>
          <w:sz w:val="28"/>
          <w:szCs w:val="28"/>
        </w:rPr>
        <w:t>, 2024</w:t>
      </w:r>
    </w:p>
    <w:p w14:paraId="23E4B2DD" w14:textId="77777777" w:rsidR="00851DE1" w:rsidRPr="00253F57" w:rsidRDefault="00851DE1" w:rsidP="00851DE1">
      <w:pPr>
        <w:shd w:val="clear" w:color="auto" w:fill="FFFFFF"/>
        <w:rPr>
          <w:color w:val="000000"/>
          <w:sz w:val="18"/>
          <w:szCs w:val="18"/>
          <w:lang w:eastAsia="sl-SI"/>
        </w:rPr>
      </w:pPr>
    </w:p>
    <w:p w14:paraId="17AE9337" w14:textId="77777777" w:rsidR="00851DE1" w:rsidRPr="00086173" w:rsidRDefault="00851DE1" w:rsidP="00851DE1">
      <w:pPr>
        <w:shd w:val="clear" w:color="auto" w:fill="FFFFFF"/>
        <w:contextualSpacing/>
        <w:jc w:val="both"/>
        <w:rPr>
          <w:lang w:eastAsia="sl-SI"/>
        </w:rPr>
      </w:pPr>
      <w:r w:rsidRPr="00086173">
        <w:rPr>
          <w:lang w:eastAsia="sl-SI"/>
        </w:rPr>
        <w:t>God willing, </w:t>
      </w:r>
      <w:r w:rsidRPr="00086173">
        <w:rPr>
          <w:b/>
          <w:bCs/>
          <w:lang w:eastAsia="sl-SI"/>
        </w:rPr>
        <w:t>from 24 to 29/30 July 2024</w:t>
      </w:r>
      <w:r w:rsidRPr="00086173">
        <w:rPr>
          <w:lang w:eastAsia="sl-SI"/>
        </w:rPr>
        <w:t xml:space="preserve"> we will have the opportunity to meet in Slovenia, in the town called </w:t>
      </w:r>
      <w:proofErr w:type="spellStart"/>
      <w:r w:rsidRPr="00086173">
        <w:rPr>
          <w:lang w:eastAsia="sl-SI"/>
        </w:rPr>
        <w:t>Vipava</w:t>
      </w:r>
      <w:proofErr w:type="spellEnd"/>
      <w:r w:rsidRPr="00086173">
        <w:rPr>
          <w:lang w:eastAsia="sl-SI"/>
        </w:rPr>
        <w:t xml:space="preserve">, which is situated about 75 </w:t>
      </w:r>
      <w:proofErr w:type="gramStart"/>
      <w:r w:rsidRPr="00086173">
        <w:rPr>
          <w:lang w:eastAsia="sl-SI"/>
        </w:rPr>
        <w:t>km  south</w:t>
      </w:r>
      <w:proofErr w:type="gramEnd"/>
      <w:r w:rsidRPr="00086173">
        <w:rPr>
          <w:lang w:eastAsia="sl-SI"/>
        </w:rPr>
        <w:t xml:space="preserve"> of Ljubljana, Slovenia, 26 km east of  Trst-Trieste, Italia, 156 km south of </w:t>
      </w:r>
      <w:proofErr w:type="spellStart"/>
      <w:r w:rsidRPr="00086173">
        <w:rPr>
          <w:lang w:eastAsia="sl-SI"/>
        </w:rPr>
        <w:t>Celovec</w:t>
      </w:r>
      <w:proofErr w:type="spellEnd"/>
      <w:r w:rsidRPr="00086173">
        <w:rPr>
          <w:lang w:eastAsia="sl-SI"/>
        </w:rPr>
        <w:t xml:space="preserve">-Klagenfurt, Austria, and 209 km west of  Zagreb, Croatia. </w:t>
      </w:r>
    </w:p>
    <w:p w14:paraId="1F527109" w14:textId="77777777" w:rsidR="00851DE1" w:rsidRPr="00086173" w:rsidRDefault="00851DE1" w:rsidP="00851DE1">
      <w:pPr>
        <w:shd w:val="clear" w:color="auto" w:fill="FFFFFF"/>
        <w:contextualSpacing/>
        <w:jc w:val="both"/>
        <w:rPr>
          <w:lang w:eastAsia="sl-SI"/>
        </w:rPr>
      </w:pPr>
    </w:p>
    <w:p w14:paraId="38C727C2" w14:textId="77777777" w:rsidR="00851DE1" w:rsidRPr="00253F57" w:rsidRDefault="00851DE1" w:rsidP="00851DE1">
      <w:pPr>
        <w:shd w:val="clear" w:color="auto" w:fill="FFFFFF"/>
        <w:contextualSpacing/>
        <w:jc w:val="both"/>
        <w:rPr>
          <w:color w:val="000000"/>
          <w:lang w:eastAsia="sl-SI"/>
        </w:rPr>
      </w:pPr>
      <w:r w:rsidRPr="00253F57">
        <w:rPr>
          <w:color w:val="000000"/>
          <w:lang w:eastAsia="sl-SI"/>
        </w:rPr>
        <w:t>The topic of this year's meeting is what members of DKPS have identified as one of the biggest issues concerning not only teachers but also parents, grandparents and other citizens alike.</w:t>
      </w:r>
    </w:p>
    <w:p w14:paraId="4B4D0DE0" w14:textId="77777777" w:rsidR="00851DE1" w:rsidRPr="00253F57" w:rsidRDefault="00851DE1" w:rsidP="00851DE1">
      <w:pPr>
        <w:shd w:val="clear" w:color="auto" w:fill="FFFFFF"/>
        <w:contextualSpacing/>
        <w:jc w:val="center"/>
        <w:rPr>
          <w:color w:val="000000"/>
          <w:lang w:eastAsia="sl-SI"/>
        </w:rPr>
      </w:pPr>
      <w:r w:rsidRPr="00253F57">
        <w:rPr>
          <w:color w:val="000000"/>
          <w:lang w:eastAsia="sl-SI"/>
        </w:rPr>
        <w:t>The title of the meeting is going to be:</w:t>
      </w:r>
    </w:p>
    <w:p w14:paraId="661A2064" w14:textId="77777777" w:rsidR="00851DE1" w:rsidRPr="00253F57" w:rsidRDefault="00851DE1" w:rsidP="00851DE1">
      <w:pPr>
        <w:shd w:val="clear" w:color="auto" w:fill="FFFFFF"/>
        <w:contextualSpacing/>
        <w:jc w:val="center"/>
        <w:rPr>
          <w:b/>
          <w:bCs/>
          <w:color w:val="000000"/>
          <w:lang w:eastAsia="sl-SI"/>
        </w:rPr>
      </w:pPr>
      <w:r>
        <w:rPr>
          <w:b/>
          <w:bCs/>
          <w:color w:val="000000"/>
          <w:lang w:eastAsia="sl-SI"/>
        </w:rPr>
        <w:t>NEW C</w:t>
      </w:r>
      <w:r w:rsidRPr="00253F57">
        <w:rPr>
          <w:b/>
          <w:bCs/>
          <w:color w:val="000000"/>
          <w:lang w:eastAsia="sl-SI"/>
        </w:rPr>
        <w:t>HALLENGES FOR TEACHERS: Gender – sexuality - education</w:t>
      </w:r>
    </w:p>
    <w:p w14:paraId="13598A40" w14:textId="77777777" w:rsidR="00851DE1" w:rsidRPr="00253F57" w:rsidRDefault="00851DE1" w:rsidP="00851DE1">
      <w:pPr>
        <w:shd w:val="clear" w:color="auto" w:fill="FFFFFF"/>
        <w:contextualSpacing/>
        <w:jc w:val="both"/>
        <w:rPr>
          <w:lang w:eastAsia="sl-SI"/>
        </w:rPr>
      </w:pPr>
      <w:r w:rsidRPr="00253F57">
        <w:t xml:space="preserve">The meeting will offer various presentations on the topic of gender ideology, which is currently one of the most aggressive and dangerous issues, concerning especially young people. </w:t>
      </w:r>
      <w:r w:rsidRPr="00253F57">
        <w:rPr>
          <w:lang w:eastAsia="sl-SI"/>
        </w:rPr>
        <w:t xml:space="preserve">We hope that the presentations and the discussions will help us look into the matter from different perspectives, as well as make us more determined to pass our Christian faith and traditions to younger generations. </w:t>
      </w:r>
    </w:p>
    <w:p w14:paraId="6D197EA2" w14:textId="77777777" w:rsidR="00851DE1" w:rsidRPr="00253F57" w:rsidRDefault="00851DE1" w:rsidP="00851DE1">
      <w:pPr>
        <w:shd w:val="clear" w:color="auto" w:fill="FFFFFF"/>
        <w:contextualSpacing/>
        <w:jc w:val="both"/>
        <w:rPr>
          <w:lang w:eastAsia="sl-SI"/>
        </w:rPr>
      </w:pPr>
      <w:r w:rsidRPr="00253F57">
        <w:rPr>
          <w:lang w:eastAsia="sl-SI"/>
        </w:rPr>
        <w:t xml:space="preserve">The congress is going to be hosted by </w:t>
      </w:r>
      <w:proofErr w:type="spellStart"/>
      <w:r w:rsidRPr="00253F57">
        <w:rPr>
          <w:i/>
          <w:iCs/>
          <w:lang w:eastAsia="sl-SI"/>
        </w:rPr>
        <w:t>Društvo</w:t>
      </w:r>
      <w:proofErr w:type="spellEnd"/>
      <w:r w:rsidRPr="00253F57">
        <w:rPr>
          <w:i/>
          <w:iCs/>
          <w:lang w:eastAsia="sl-SI"/>
        </w:rPr>
        <w:t xml:space="preserve"> </w:t>
      </w:r>
      <w:proofErr w:type="spellStart"/>
      <w:r w:rsidRPr="00253F57">
        <w:rPr>
          <w:i/>
          <w:iCs/>
          <w:lang w:eastAsia="sl-SI"/>
        </w:rPr>
        <w:t>katoliških</w:t>
      </w:r>
      <w:proofErr w:type="spellEnd"/>
      <w:r w:rsidRPr="00253F57">
        <w:rPr>
          <w:i/>
          <w:iCs/>
          <w:lang w:eastAsia="sl-SI"/>
        </w:rPr>
        <w:t xml:space="preserve"> </w:t>
      </w:r>
      <w:proofErr w:type="spellStart"/>
      <w:r w:rsidRPr="00253F57">
        <w:rPr>
          <w:i/>
          <w:iCs/>
          <w:lang w:eastAsia="sl-SI"/>
        </w:rPr>
        <w:t>pedagogov</w:t>
      </w:r>
      <w:proofErr w:type="spellEnd"/>
      <w:r w:rsidRPr="00253F57">
        <w:rPr>
          <w:i/>
          <w:iCs/>
          <w:lang w:eastAsia="sl-SI"/>
        </w:rPr>
        <w:t xml:space="preserve"> </w:t>
      </w:r>
      <w:proofErr w:type="spellStart"/>
      <w:r w:rsidRPr="00253F57">
        <w:rPr>
          <w:i/>
          <w:iCs/>
          <w:lang w:eastAsia="sl-SI"/>
        </w:rPr>
        <w:t>Slovenije</w:t>
      </w:r>
      <w:proofErr w:type="spellEnd"/>
      <w:r w:rsidRPr="00253F57">
        <w:rPr>
          <w:i/>
          <w:iCs/>
          <w:lang w:eastAsia="sl-SI"/>
        </w:rPr>
        <w:t xml:space="preserve"> (DKPS)</w:t>
      </w:r>
      <w:r w:rsidRPr="00253F57">
        <w:rPr>
          <w:lang w:eastAsia="sl-SI"/>
        </w:rPr>
        <w:t xml:space="preserve">, Association of Slovene Catholic teachers. </w:t>
      </w:r>
    </w:p>
    <w:p w14:paraId="061BEE56" w14:textId="77777777" w:rsidR="00851DE1" w:rsidRDefault="00851DE1" w:rsidP="00851DE1">
      <w:pPr>
        <w:shd w:val="clear" w:color="auto" w:fill="FFFFFF"/>
        <w:contextualSpacing/>
        <w:jc w:val="both"/>
        <w:rPr>
          <w:b/>
          <w:bCs/>
          <w:lang w:eastAsia="sl-SI"/>
        </w:rPr>
      </w:pPr>
    </w:p>
    <w:p w14:paraId="789318DA" w14:textId="77777777" w:rsidR="00851DE1" w:rsidRPr="00253F57" w:rsidRDefault="00851DE1" w:rsidP="00851DE1">
      <w:pPr>
        <w:shd w:val="clear" w:color="auto" w:fill="FFFFFF"/>
        <w:contextualSpacing/>
        <w:jc w:val="both"/>
        <w:rPr>
          <w:b/>
          <w:bCs/>
          <w:lang w:eastAsia="sl-SI"/>
        </w:rPr>
      </w:pPr>
      <w:r w:rsidRPr="00253F57">
        <w:rPr>
          <w:b/>
          <w:bCs/>
          <w:lang w:eastAsia="sl-SI"/>
        </w:rPr>
        <w:t>Our speakers:</w:t>
      </w:r>
    </w:p>
    <w:p w14:paraId="3E2D6B91" w14:textId="77777777" w:rsidR="00851DE1" w:rsidRPr="00253F57" w:rsidRDefault="00851DE1" w:rsidP="00851DE1">
      <w:pPr>
        <w:pStyle w:val="HTMLVorformatiert"/>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310"/>
        </w:tabs>
        <w:contextualSpacing/>
        <w:jc w:val="both"/>
        <w:rPr>
          <w:rFonts w:ascii="Times New Roman" w:hAnsi="Times New Roman" w:cs="Times New Roman"/>
          <w:sz w:val="24"/>
          <w:szCs w:val="24"/>
          <w:lang w:val="en-US"/>
        </w:rPr>
      </w:pPr>
      <w:r>
        <w:rPr>
          <w:rFonts w:ascii="Calibri" w:hAnsi="Calibri" w:cs="Calibri"/>
          <w:b/>
          <w:bCs/>
          <w:i/>
          <w:sz w:val="24"/>
          <w:szCs w:val="24"/>
          <w:lang w:val="en-US" w:eastAsia="sl-SI"/>
        </w:rPr>
        <w:t>→</w:t>
      </w:r>
      <w:r w:rsidRPr="00253F57">
        <w:rPr>
          <w:rFonts w:ascii="Times New Roman" w:hAnsi="Times New Roman" w:cs="Times New Roman"/>
          <w:b/>
          <w:bCs/>
          <w:i/>
          <w:sz w:val="24"/>
          <w:szCs w:val="24"/>
          <w:lang w:val="en-US" w:eastAsia="sl-SI"/>
        </w:rPr>
        <w:t xml:space="preserve">dr. Urh Grošelj: </w:t>
      </w:r>
      <w:r w:rsidRPr="00253F57">
        <w:rPr>
          <w:rStyle w:val="y2iqfc"/>
          <w:rFonts w:ascii="Times New Roman" w:hAnsi="Times New Roman" w:cs="Times New Roman"/>
          <w:i/>
          <w:sz w:val="24"/>
          <w:szCs w:val="24"/>
          <w:lang w:val="en-US"/>
        </w:rPr>
        <w:t>Gender transition, consequences and ethical dilemmas</w:t>
      </w:r>
      <w:r w:rsidRPr="00253F57">
        <w:rPr>
          <w:rFonts w:ascii="Times New Roman" w:hAnsi="Times New Roman" w:cs="Times New Roman"/>
          <w:bCs/>
          <w:sz w:val="24"/>
          <w:szCs w:val="24"/>
          <w:lang w:val="en-US" w:eastAsia="sl-SI"/>
        </w:rPr>
        <w:t xml:space="preserve">. He is </w:t>
      </w:r>
      <w:r w:rsidRPr="00253F57">
        <w:rPr>
          <w:rStyle w:val="y2iqfc"/>
          <w:rFonts w:ascii="Times New Roman" w:hAnsi="Times New Roman" w:cs="Times New Roman"/>
          <w:sz w:val="24"/>
          <w:szCs w:val="24"/>
          <w:lang w:val="en-US"/>
        </w:rPr>
        <w:t>a doctor, a pediatrician, working at the Pediatric clinic in Slovenia. He is also an asst. Professor of Pediatrics and a lecturer of medical ethics at the Faculty of Medicine, University of Ljubljana and a member of the National Medical Ethics Committee of the Republic of Slovenia. He is going to present the procedures and the problems, together with the course of various cases of treatment of the young having disorders in the field of their own gender definition. He will talk about the social, psychological and medical aspects of the urge leading to gender transition. Finally, he is going to highlight a range of unpredictable consequences of those procedures.</w:t>
      </w:r>
    </w:p>
    <w:p w14:paraId="6F8463A1" w14:textId="77777777" w:rsidR="00851DE1" w:rsidRPr="00253F57" w:rsidRDefault="00851DE1" w:rsidP="00851DE1">
      <w:pPr>
        <w:pStyle w:val="HTMLVorformatiert"/>
        <w:contextualSpacing/>
        <w:jc w:val="both"/>
        <w:rPr>
          <w:rStyle w:val="y2iqfc"/>
          <w:rFonts w:ascii="Times New Roman" w:hAnsi="Times New Roman" w:cs="Times New Roman"/>
          <w:sz w:val="24"/>
          <w:szCs w:val="24"/>
          <w:lang w:val="en-US"/>
        </w:rPr>
      </w:pPr>
      <w:r>
        <w:rPr>
          <w:rFonts w:ascii="Calibri" w:hAnsi="Calibri" w:cs="Calibri"/>
          <w:b/>
          <w:bCs/>
          <w:i/>
          <w:sz w:val="24"/>
          <w:szCs w:val="24"/>
          <w:lang w:val="en-US" w:eastAsia="sl-SI"/>
        </w:rPr>
        <w:t>→</w:t>
      </w:r>
      <w:r w:rsidRPr="00253F57">
        <w:rPr>
          <w:rFonts w:ascii="Times New Roman" w:hAnsi="Times New Roman" w:cs="Times New Roman"/>
          <w:b/>
          <w:bCs/>
          <w:i/>
          <w:sz w:val="24"/>
          <w:szCs w:val="24"/>
          <w:lang w:val="en-US" w:eastAsia="sl-SI"/>
        </w:rPr>
        <w:t>Benjamin Tomažič</w:t>
      </w:r>
      <w:r w:rsidRPr="00253F57">
        <w:rPr>
          <w:rFonts w:ascii="Times New Roman" w:hAnsi="Times New Roman" w:cs="Times New Roman"/>
          <w:b/>
          <w:i/>
          <w:sz w:val="24"/>
          <w:szCs w:val="24"/>
          <w:lang w:val="en-US" w:eastAsia="sl-SI"/>
        </w:rPr>
        <w:t xml:space="preserve">: </w:t>
      </w:r>
      <w:r w:rsidRPr="00253F57">
        <w:rPr>
          <w:rStyle w:val="y2iqfc"/>
          <w:rFonts w:ascii="Times New Roman" w:hAnsi="Times New Roman" w:cs="Times New Roman"/>
          <w:i/>
          <w:sz w:val="24"/>
          <w:szCs w:val="24"/>
          <w:lang w:val="en-US"/>
        </w:rPr>
        <w:t>Sexuality education of the young</w:t>
      </w:r>
      <w:r w:rsidRPr="00253F57">
        <w:rPr>
          <w:rStyle w:val="y2iqfc"/>
          <w:rFonts w:ascii="Times New Roman" w:hAnsi="Times New Roman" w:cs="Times New Roman"/>
          <w:b/>
          <w:bCs/>
          <w:i/>
          <w:sz w:val="24"/>
          <w:szCs w:val="24"/>
          <w:lang w:val="en-US"/>
        </w:rPr>
        <w:t xml:space="preserve">. </w:t>
      </w:r>
      <w:r w:rsidRPr="00253F57">
        <w:rPr>
          <w:rFonts w:ascii="Times New Roman" w:hAnsi="Times New Roman" w:cs="Times New Roman"/>
          <w:sz w:val="24"/>
          <w:szCs w:val="24"/>
          <w:lang w:val="en-US"/>
        </w:rPr>
        <w:t xml:space="preserve"> He is a professor of Informatics at </w:t>
      </w:r>
      <w:proofErr w:type="spellStart"/>
      <w:r w:rsidRPr="00253F57">
        <w:rPr>
          <w:rFonts w:ascii="Times New Roman" w:hAnsi="Times New Roman" w:cs="Times New Roman"/>
          <w:sz w:val="24"/>
          <w:szCs w:val="24"/>
          <w:lang w:val="en-US"/>
        </w:rPr>
        <w:t>Želimlje</w:t>
      </w:r>
      <w:proofErr w:type="spellEnd"/>
      <w:r w:rsidRPr="00253F57">
        <w:rPr>
          <w:rFonts w:ascii="Times New Roman" w:hAnsi="Times New Roman" w:cs="Times New Roman"/>
          <w:sz w:val="24"/>
          <w:szCs w:val="24"/>
          <w:lang w:val="en-US"/>
        </w:rPr>
        <w:t xml:space="preserve"> Grammar School and a founder of Integrum Institute, Slovenia</w:t>
      </w:r>
      <w:r w:rsidRPr="00253F57">
        <w:rPr>
          <w:rFonts w:ascii="Times New Roman" w:hAnsi="Times New Roman" w:cs="Times New Roman"/>
          <w:sz w:val="24"/>
          <w:szCs w:val="24"/>
          <w:lang w:val="en-GB"/>
        </w:rPr>
        <w:t xml:space="preserve"> (</w:t>
      </w:r>
      <w:hyperlink r:id="rId4" w:history="1">
        <w:r w:rsidRPr="00253F57">
          <w:rPr>
            <w:rStyle w:val="Hyperlink"/>
            <w:rFonts w:ascii="Times New Roman" w:hAnsi="Times New Roman" w:cs="Times New Roman"/>
            <w:sz w:val="24"/>
            <w:lang w:val="en-GB"/>
          </w:rPr>
          <w:t>https://institut-integrum.com/en/about/</w:t>
        </w:r>
      </w:hyperlink>
      <w:r w:rsidRPr="00253F57">
        <w:rPr>
          <w:rFonts w:ascii="Times New Roman" w:hAnsi="Times New Roman" w:cs="Times New Roman"/>
          <w:sz w:val="24"/>
          <w:szCs w:val="24"/>
          <w:lang w:val="en-GB"/>
        </w:rPr>
        <w:t xml:space="preserve">). </w:t>
      </w:r>
      <w:r w:rsidRPr="00253F57">
        <w:rPr>
          <w:rStyle w:val="y2iqfc"/>
          <w:rFonts w:ascii="Times New Roman" w:hAnsi="Times New Roman" w:cs="Times New Roman"/>
          <w:sz w:val="24"/>
          <w:szCs w:val="24"/>
          <w:lang w:val="en-US"/>
        </w:rPr>
        <w:t>He is going to speak about the issue of sexuality education and the outcomes of the researches carried out among young people in Slovenia and the world alike. He will talk about the documents, imposed by the WHO and the documents protecting families, parents and schools from the aggressive gender ideology. Moreover, he is going to focus on the supporting points that are helpful and favorable in the effort to empower the young, their parents, families and schools.</w:t>
      </w:r>
    </w:p>
    <w:p w14:paraId="44EEFC0B" w14:textId="77777777" w:rsidR="00851DE1" w:rsidRDefault="00851DE1" w:rsidP="00851DE1">
      <w:pPr>
        <w:pStyle w:val="HTMLVorformatiert"/>
        <w:contextualSpacing/>
        <w:jc w:val="both"/>
        <w:rPr>
          <w:rStyle w:val="y2iqfc"/>
          <w:rFonts w:ascii="Times New Roman" w:hAnsi="Times New Roman" w:cs="Times New Roman"/>
          <w:sz w:val="24"/>
          <w:szCs w:val="24"/>
          <w:lang w:val="en-US"/>
        </w:rPr>
      </w:pPr>
      <w:r>
        <w:rPr>
          <w:rFonts w:ascii="Calibri" w:hAnsi="Calibri" w:cs="Calibri"/>
          <w:b/>
          <w:bCs/>
          <w:i/>
          <w:sz w:val="24"/>
          <w:szCs w:val="24"/>
          <w:lang w:val="en-GB" w:eastAsia="sl-SI"/>
        </w:rPr>
        <w:t>→</w:t>
      </w:r>
      <w:r w:rsidRPr="00086173">
        <w:rPr>
          <w:rFonts w:ascii="Times New Roman" w:hAnsi="Times New Roman" w:cs="Times New Roman"/>
          <w:b/>
          <w:bCs/>
          <w:i/>
          <w:sz w:val="24"/>
          <w:szCs w:val="24"/>
          <w:lang w:val="en-GB" w:eastAsia="sl-SI"/>
        </w:rPr>
        <w:t xml:space="preserve">F. </w:t>
      </w:r>
      <w:proofErr w:type="spellStart"/>
      <w:r w:rsidRPr="00086173">
        <w:rPr>
          <w:rFonts w:ascii="Times New Roman" w:hAnsi="Times New Roman" w:cs="Times New Roman"/>
          <w:b/>
          <w:bCs/>
          <w:i/>
          <w:sz w:val="24"/>
          <w:szCs w:val="24"/>
          <w:lang w:val="en-GB" w:eastAsia="sl-SI"/>
        </w:rPr>
        <w:t>dr.</w:t>
      </w:r>
      <w:proofErr w:type="spellEnd"/>
      <w:r w:rsidRPr="00086173">
        <w:rPr>
          <w:rFonts w:ascii="Times New Roman" w:hAnsi="Times New Roman" w:cs="Times New Roman"/>
          <w:b/>
          <w:bCs/>
          <w:i/>
          <w:sz w:val="24"/>
          <w:szCs w:val="24"/>
          <w:lang w:val="en-GB" w:eastAsia="sl-SI"/>
        </w:rPr>
        <w:t xml:space="preserve"> </w:t>
      </w:r>
      <w:r w:rsidRPr="00253F57">
        <w:rPr>
          <w:rFonts w:ascii="Times New Roman" w:hAnsi="Times New Roman" w:cs="Times New Roman"/>
          <w:b/>
          <w:bCs/>
          <w:i/>
          <w:sz w:val="24"/>
          <w:szCs w:val="24"/>
          <w:lang w:val="en-GB" w:eastAsia="sl-SI"/>
        </w:rPr>
        <w:t xml:space="preserve">Silvo Šinkovec (SJ): </w:t>
      </w:r>
      <w:r w:rsidRPr="00253F57">
        <w:rPr>
          <w:rStyle w:val="y2iqfc"/>
          <w:rFonts w:ascii="Times New Roman" w:hAnsi="Times New Roman" w:cs="Times New Roman"/>
          <w:i/>
          <w:sz w:val="24"/>
          <w:szCs w:val="24"/>
          <w:lang w:val="en-US"/>
        </w:rPr>
        <w:t xml:space="preserve">Sources of strength for a teacher facing new challenges. </w:t>
      </w:r>
      <w:r w:rsidRPr="00253F57">
        <w:rPr>
          <w:rStyle w:val="y2iqfc"/>
          <w:rFonts w:ascii="Times New Roman" w:hAnsi="Times New Roman" w:cs="Times New Roman"/>
          <w:sz w:val="24"/>
          <w:szCs w:val="24"/>
          <w:lang w:val="en-US"/>
        </w:rPr>
        <w:t xml:space="preserve">He is an educator, a psychologist and a priest, a Jesuit. He is the spiritual assistant of DKPS and the director of </w:t>
      </w:r>
      <w:r w:rsidRPr="00086173">
        <w:rPr>
          <w:rStyle w:val="y2iqfc"/>
          <w:rFonts w:ascii="Times New Roman" w:hAnsi="Times New Roman" w:cs="Times New Roman"/>
          <w:sz w:val="24"/>
          <w:szCs w:val="24"/>
          <w:lang w:val="en-US"/>
        </w:rPr>
        <w:t xml:space="preserve">the Franc </w:t>
      </w:r>
      <w:proofErr w:type="spellStart"/>
      <w:r w:rsidRPr="00086173">
        <w:rPr>
          <w:rStyle w:val="y2iqfc"/>
          <w:rFonts w:ascii="Times New Roman" w:hAnsi="Times New Roman" w:cs="Times New Roman"/>
          <w:sz w:val="24"/>
          <w:szCs w:val="24"/>
          <w:lang w:val="en-US"/>
        </w:rPr>
        <w:t>Pediček</w:t>
      </w:r>
      <w:proofErr w:type="spellEnd"/>
      <w:r w:rsidRPr="00086173">
        <w:rPr>
          <w:rStyle w:val="y2iqfc"/>
          <w:rFonts w:ascii="Times New Roman" w:hAnsi="Times New Roman" w:cs="Times New Roman"/>
          <w:sz w:val="24"/>
          <w:szCs w:val="24"/>
          <w:lang w:val="en-US"/>
        </w:rPr>
        <w:t xml:space="preserve"> Institute </w:t>
      </w:r>
      <w:r w:rsidRPr="00086173">
        <w:rPr>
          <w:rFonts w:ascii="Times New Roman" w:hAnsi="Times New Roman" w:cs="Times New Roman"/>
          <w:sz w:val="24"/>
          <w:szCs w:val="24"/>
          <w:lang w:val="en-GB"/>
        </w:rPr>
        <w:t>(</w:t>
      </w:r>
      <w:hyperlink r:id="rId5" w:history="1">
        <w:r w:rsidRPr="00086173">
          <w:rPr>
            <w:rStyle w:val="Hyperlink"/>
            <w:rFonts w:ascii="Times New Roman" w:hAnsi="Times New Roman" w:cs="Times New Roman"/>
            <w:sz w:val="24"/>
            <w:lang w:val="en-GB"/>
          </w:rPr>
          <w:t>https://pedagogika.si/predstavitev-instituta/</w:t>
        </w:r>
      </w:hyperlink>
      <w:r w:rsidRPr="00086173">
        <w:rPr>
          <w:rFonts w:ascii="Times New Roman" w:hAnsi="Times New Roman" w:cs="Times New Roman"/>
          <w:sz w:val="24"/>
          <w:szCs w:val="24"/>
          <w:lang w:val="en-GB"/>
        </w:rPr>
        <w:t>). F. Šinkovec is</w:t>
      </w:r>
      <w:r w:rsidRPr="00086173">
        <w:rPr>
          <w:rStyle w:val="y2iqfc"/>
          <w:rFonts w:ascii="Times New Roman" w:hAnsi="Times New Roman" w:cs="Times New Roman"/>
          <w:sz w:val="24"/>
          <w:szCs w:val="24"/>
          <w:lang w:val="en-US"/>
        </w:rPr>
        <w:t xml:space="preserve"> going to talk about t</w:t>
      </w:r>
      <w:r w:rsidRPr="00253F57">
        <w:rPr>
          <w:rStyle w:val="y2iqfc"/>
          <w:rFonts w:ascii="Times New Roman" w:hAnsi="Times New Roman" w:cs="Times New Roman"/>
          <w:sz w:val="24"/>
          <w:szCs w:val="24"/>
          <w:lang w:val="en-US"/>
        </w:rPr>
        <w:t>he support given to teachers by the Church, the Gospel and prayer. He is going to present the influence of the society on the teacher's attitude to the issue, with an emphasis on what a teacher himself can do for his/ her own attitude and perspective, together with his/ her integrity.</w:t>
      </w:r>
    </w:p>
    <w:p w14:paraId="1F4802D9" w14:textId="77777777" w:rsidR="00851DE1" w:rsidRPr="00253F57" w:rsidRDefault="00851DE1" w:rsidP="00851DE1">
      <w:pPr>
        <w:pStyle w:val="HTMLVorformatiert"/>
        <w:contextualSpacing/>
        <w:jc w:val="both"/>
        <w:rPr>
          <w:rFonts w:ascii="Times New Roman" w:hAnsi="Times New Roman" w:cs="Times New Roman"/>
          <w:sz w:val="24"/>
          <w:szCs w:val="24"/>
          <w:lang w:val="en-US"/>
        </w:rPr>
      </w:pPr>
    </w:p>
    <w:p w14:paraId="28A1F1EF" w14:textId="77777777" w:rsidR="00851DE1" w:rsidRPr="00253F57" w:rsidRDefault="00851DE1" w:rsidP="00851DE1">
      <w:pPr>
        <w:shd w:val="clear" w:color="auto" w:fill="FFFFFF"/>
        <w:contextualSpacing/>
        <w:jc w:val="both"/>
        <w:rPr>
          <w:lang w:eastAsia="sl-SI"/>
        </w:rPr>
      </w:pPr>
      <w:r w:rsidRPr="00253F57">
        <w:rPr>
          <w:lang w:eastAsia="sl-SI"/>
        </w:rPr>
        <w:t>The first day of the meeting we will be honored to host the President of The Commission for Education</w:t>
      </w:r>
      <w:r w:rsidRPr="00253F57">
        <w:rPr>
          <w:color w:val="000000"/>
          <w:lang w:eastAsia="sl-SI"/>
        </w:rPr>
        <w:t xml:space="preserve"> at the Slovenian Bishops Conference</w:t>
      </w:r>
      <w:r w:rsidRPr="00253F57">
        <w:rPr>
          <w:lang w:eastAsia="sl-SI"/>
        </w:rPr>
        <w:t xml:space="preserve">, </w:t>
      </w:r>
      <w:r w:rsidRPr="00253F57">
        <w:rPr>
          <w:b/>
          <w:bCs/>
          <w:lang w:eastAsia="sl-SI"/>
        </w:rPr>
        <w:t xml:space="preserve">Mons. </w:t>
      </w:r>
      <w:r w:rsidRPr="00086173">
        <w:rPr>
          <w:b/>
          <w:bCs/>
          <w:lang w:eastAsia="sl-SI"/>
        </w:rPr>
        <w:t xml:space="preserve">dr. </w:t>
      </w:r>
      <w:r w:rsidRPr="00253F57">
        <w:rPr>
          <w:b/>
          <w:bCs/>
          <w:lang w:eastAsia="sl-SI"/>
        </w:rPr>
        <w:t>Anton Jamnik</w:t>
      </w:r>
      <w:r>
        <w:rPr>
          <w:lang w:eastAsia="sl-SI"/>
        </w:rPr>
        <w:t>.</w:t>
      </w:r>
      <w:r w:rsidRPr="00253F57">
        <w:rPr>
          <w:lang w:eastAsia="sl-SI"/>
        </w:rPr>
        <w:t xml:space="preserve"> </w:t>
      </w:r>
      <w:r w:rsidRPr="00253F57">
        <w:rPr>
          <w:color w:val="000000"/>
          <w:lang w:eastAsia="sl-SI"/>
        </w:rPr>
        <w:t xml:space="preserve">He is going to give the opening </w:t>
      </w:r>
      <w:r w:rsidRPr="00253F57">
        <w:rPr>
          <w:lang w:eastAsia="sl-SI"/>
        </w:rPr>
        <w:t>address and celebrate the holy mass.</w:t>
      </w:r>
    </w:p>
    <w:p w14:paraId="67CB3304" w14:textId="77777777" w:rsidR="00851DE1" w:rsidRDefault="00851DE1" w:rsidP="00851DE1">
      <w:pPr>
        <w:shd w:val="clear" w:color="auto" w:fill="FFFFFF"/>
        <w:contextualSpacing/>
        <w:jc w:val="both"/>
        <w:rPr>
          <w:b/>
          <w:bCs/>
          <w:color w:val="000000"/>
          <w:lang w:eastAsia="sl-SI"/>
        </w:rPr>
      </w:pPr>
    </w:p>
    <w:p w14:paraId="79710E72" w14:textId="77777777" w:rsidR="00851DE1" w:rsidRPr="00253F57" w:rsidRDefault="00851DE1" w:rsidP="00851DE1">
      <w:pPr>
        <w:shd w:val="clear" w:color="auto" w:fill="FFFFFF"/>
        <w:contextualSpacing/>
        <w:jc w:val="both"/>
        <w:rPr>
          <w:lang w:eastAsia="sl-SI"/>
        </w:rPr>
      </w:pPr>
      <w:r w:rsidRPr="00253F57">
        <w:rPr>
          <w:b/>
          <w:bCs/>
          <w:color w:val="000000"/>
          <w:lang w:eastAsia="sl-SI"/>
        </w:rPr>
        <w:lastRenderedPageBreak/>
        <w:t xml:space="preserve">In the afternoons, </w:t>
      </w:r>
      <w:r w:rsidRPr="00253F57">
        <w:rPr>
          <w:color w:val="000000"/>
          <w:lang w:eastAsia="sl-SI"/>
        </w:rPr>
        <w:t xml:space="preserve">we will have the opportunity to visit some places of interest, such as the town of </w:t>
      </w:r>
      <w:proofErr w:type="spellStart"/>
      <w:r w:rsidRPr="00253F57">
        <w:rPr>
          <w:color w:val="000000"/>
          <w:lang w:eastAsia="sl-SI"/>
        </w:rPr>
        <w:t>Vipava</w:t>
      </w:r>
      <w:proofErr w:type="spellEnd"/>
      <w:r w:rsidRPr="00253F57">
        <w:rPr>
          <w:color w:val="000000"/>
          <w:lang w:eastAsia="sl-SI"/>
        </w:rPr>
        <w:t xml:space="preserve">, the old library and the tomb of the last members of the French royal family of the </w:t>
      </w:r>
      <w:r w:rsidRPr="00253F57">
        <w:rPr>
          <w:lang w:eastAsia="sl-SI"/>
        </w:rPr>
        <w:t xml:space="preserve">Bourbons in </w:t>
      </w:r>
      <w:proofErr w:type="spellStart"/>
      <w:r w:rsidRPr="00253F57">
        <w:rPr>
          <w:lang w:eastAsia="sl-SI"/>
        </w:rPr>
        <w:t>Kostanjevica</w:t>
      </w:r>
      <w:proofErr w:type="spellEnd"/>
      <w:r w:rsidRPr="00253F57">
        <w:rPr>
          <w:lang w:eastAsia="sl-SI"/>
        </w:rPr>
        <w:t>, a place near Nova Gorica, as well as enjoy various amazing handiwork exhibitions.</w:t>
      </w:r>
    </w:p>
    <w:p w14:paraId="01441E22" w14:textId="77777777" w:rsidR="00851DE1" w:rsidRPr="00253F57" w:rsidRDefault="00851DE1" w:rsidP="00851DE1">
      <w:pPr>
        <w:shd w:val="clear" w:color="auto" w:fill="FFFFFF"/>
        <w:contextualSpacing/>
        <w:jc w:val="both"/>
        <w:rPr>
          <w:color w:val="000000"/>
          <w:lang w:eastAsia="sl-SI"/>
        </w:rPr>
      </w:pPr>
      <w:r w:rsidRPr="00253F57">
        <w:rPr>
          <w:color w:val="000000"/>
          <w:lang w:eastAsia="sl-SI"/>
        </w:rPr>
        <w:t xml:space="preserve">On our </w:t>
      </w:r>
      <w:r w:rsidRPr="00253F57">
        <w:rPr>
          <w:b/>
          <w:color w:val="000000"/>
          <w:lang w:eastAsia="sl-SI"/>
        </w:rPr>
        <w:t>final excursion</w:t>
      </w:r>
      <w:r w:rsidRPr="00253F57">
        <w:rPr>
          <w:b/>
          <w:bCs/>
          <w:color w:val="000000"/>
          <w:lang w:eastAsia="sl-SI"/>
        </w:rPr>
        <w:t>,</w:t>
      </w:r>
      <w:r w:rsidRPr="00253F57">
        <w:rPr>
          <w:color w:val="000000"/>
          <w:lang w:eastAsia="sl-SI"/>
        </w:rPr>
        <w:t xml:space="preserve"> we are going to visit the </w:t>
      </w:r>
      <w:proofErr w:type="spellStart"/>
      <w:r w:rsidRPr="00253F57">
        <w:rPr>
          <w:color w:val="000000"/>
          <w:lang w:eastAsia="sl-SI"/>
        </w:rPr>
        <w:t>Soča</w:t>
      </w:r>
      <w:proofErr w:type="spellEnd"/>
      <w:r w:rsidRPr="00253F57">
        <w:rPr>
          <w:color w:val="000000"/>
          <w:lang w:eastAsia="sl-SI"/>
        </w:rPr>
        <w:t xml:space="preserve"> Valley, the museum of the 1</w:t>
      </w:r>
      <w:r w:rsidRPr="00253F57">
        <w:rPr>
          <w:color w:val="000000"/>
          <w:vertAlign w:val="superscript"/>
          <w:lang w:eastAsia="sl-SI"/>
        </w:rPr>
        <w:t xml:space="preserve">th </w:t>
      </w:r>
      <w:r w:rsidRPr="00253F57">
        <w:rPr>
          <w:color w:val="000000"/>
          <w:lang w:eastAsia="sl-SI"/>
        </w:rPr>
        <w:t xml:space="preserve">World war in </w:t>
      </w:r>
      <w:proofErr w:type="spellStart"/>
      <w:r w:rsidRPr="00253F57">
        <w:rPr>
          <w:color w:val="000000"/>
          <w:lang w:eastAsia="sl-SI"/>
        </w:rPr>
        <w:t>Kobarid</w:t>
      </w:r>
      <w:proofErr w:type="spellEnd"/>
      <w:r w:rsidRPr="00253F57">
        <w:rPr>
          <w:color w:val="000000"/>
          <w:lang w:eastAsia="sl-SI"/>
        </w:rPr>
        <w:t xml:space="preserve"> and take a short boat trip on the lake at Most </w:t>
      </w:r>
      <w:proofErr w:type="spellStart"/>
      <w:r w:rsidRPr="00253F57">
        <w:rPr>
          <w:color w:val="000000"/>
          <w:lang w:eastAsia="sl-SI"/>
        </w:rPr>
        <w:t>na</w:t>
      </w:r>
      <w:proofErr w:type="spellEnd"/>
      <w:r w:rsidRPr="00253F57">
        <w:rPr>
          <w:color w:val="000000"/>
          <w:lang w:eastAsia="sl-SI"/>
        </w:rPr>
        <w:t xml:space="preserve"> </w:t>
      </w:r>
      <w:proofErr w:type="spellStart"/>
      <w:r w:rsidRPr="00253F57">
        <w:rPr>
          <w:color w:val="000000"/>
          <w:lang w:eastAsia="sl-SI"/>
        </w:rPr>
        <w:t>Soči</w:t>
      </w:r>
      <w:proofErr w:type="spellEnd"/>
      <w:r w:rsidRPr="00253F57">
        <w:rPr>
          <w:color w:val="000000"/>
          <w:lang w:eastAsia="sl-SI"/>
        </w:rPr>
        <w:t xml:space="preserve">. </w:t>
      </w:r>
    </w:p>
    <w:p w14:paraId="2D44B56D" w14:textId="77777777" w:rsidR="00851DE1" w:rsidRDefault="00851DE1" w:rsidP="00851DE1">
      <w:pPr>
        <w:shd w:val="clear" w:color="auto" w:fill="FFFFFF"/>
        <w:contextualSpacing/>
        <w:jc w:val="both"/>
        <w:rPr>
          <w:color w:val="000000"/>
          <w:lang w:eastAsia="sl-SI"/>
        </w:rPr>
      </w:pPr>
    </w:p>
    <w:p w14:paraId="3FF0DD7B" w14:textId="77777777" w:rsidR="00851DE1" w:rsidRPr="00253F57" w:rsidRDefault="00851DE1" w:rsidP="00851DE1">
      <w:pPr>
        <w:shd w:val="clear" w:color="auto" w:fill="FFFFFF"/>
        <w:contextualSpacing/>
        <w:jc w:val="both"/>
        <w:rPr>
          <w:color w:val="000000"/>
          <w:lang w:eastAsia="sl-SI"/>
        </w:rPr>
      </w:pPr>
      <w:r w:rsidRPr="00253F57">
        <w:rPr>
          <w:color w:val="000000"/>
          <w:lang w:eastAsia="sl-SI"/>
        </w:rPr>
        <w:t>We look forward to meeting our brothers and sisters from different parts of Europe in our beautiful country Slovenia. You are cordially invited on behalf of SIESC and its organizing team.</w:t>
      </w:r>
    </w:p>
    <w:p w14:paraId="166D9695" w14:textId="77777777" w:rsidR="00851DE1" w:rsidRPr="00253F57" w:rsidRDefault="00851DE1" w:rsidP="00851DE1">
      <w:pPr>
        <w:shd w:val="clear" w:color="auto" w:fill="FFFFFF"/>
        <w:contextualSpacing/>
        <w:jc w:val="both"/>
        <w:rPr>
          <w:color w:val="000000"/>
          <w:lang w:eastAsia="sl-SI"/>
        </w:rPr>
      </w:pPr>
    </w:p>
    <w:p w14:paraId="05369AAA" w14:textId="77777777" w:rsidR="00851DE1" w:rsidRPr="00253F57" w:rsidRDefault="00851DE1" w:rsidP="00851DE1">
      <w:pPr>
        <w:shd w:val="clear" w:color="auto" w:fill="FFFFFF"/>
        <w:contextualSpacing/>
        <w:jc w:val="both"/>
        <w:rPr>
          <w:lang w:eastAsia="sl-SI"/>
        </w:rPr>
      </w:pPr>
      <w:r w:rsidRPr="00253F57">
        <w:rPr>
          <w:lang w:eastAsia="sl-SI"/>
        </w:rPr>
        <w:t xml:space="preserve">For SIESC:                                                                                      </w:t>
      </w:r>
      <w:proofErr w:type="spellStart"/>
      <w:r w:rsidRPr="00253F57">
        <w:rPr>
          <w:lang w:eastAsia="sl-SI"/>
        </w:rPr>
        <w:t>For</w:t>
      </w:r>
      <w:proofErr w:type="spellEnd"/>
      <w:r w:rsidRPr="00253F57">
        <w:rPr>
          <w:lang w:eastAsia="sl-SI"/>
        </w:rPr>
        <w:t xml:space="preserve"> the organizing team:</w:t>
      </w:r>
      <w:r w:rsidRPr="00253F57">
        <w:rPr>
          <w:lang w:eastAsia="sl-SI"/>
        </w:rPr>
        <w:br/>
        <w:t>Alin Tat, President of SIESC                                                      Helena Kregar and Marija Pisk</w:t>
      </w:r>
    </w:p>
    <w:p w14:paraId="5B6AE391" w14:textId="260162ED" w:rsidR="007F1C49" w:rsidRPr="00851DE1" w:rsidRDefault="007F1C49" w:rsidP="000C46A7">
      <w:pPr>
        <w:rPr>
          <w:rFonts w:ascii="Arial" w:hAnsi="Arial" w:cs="Arial"/>
          <w:b/>
          <w:bCs/>
          <w:sz w:val="28"/>
          <w:szCs w:val="28"/>
        </w:rPr>
      </w:pPr>
    </w:p>
    <w:sectPr w:rsidR="007F1C49" w:rsidRPr="00851DE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3BFB"/>
    <w:rsid w:val="000C46A7"/>
    <w:rsid w:val="001E5A17"/>
    <w:rsid w:val="002140D4"/>
    <w:rsid w:val="00711DA6"/>
    <w:rsid w:val="00735F88"/>
    <w:rsid w:val="007D3BFB"/>
    <w:rsid w:val="007F1C49"/>
    <w:rsid w:val="00851DE1"/>
    <w:rsid w:val="00906969"/>
    <w:rsid w:val="009434EB"/>
    <w:rsid w:val="00AA6702"/>
    <w:rsid w:val="00EE06BB"/>
    <w:rsid w:val="00F36050"/>
    <w:rsid w:val="00F43E1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D7997"/>
  <w15:docId w15:val="{B9849D94-0506-498E-B5FF-857639626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5F88"/>
    <w:rPr>
      <w:sz w:val="24"/>
      <w:szCs w:val="24"/>
      <w:lang w:val="en-US"/>
    </w:rPr>
  </w:style>
  <w:style w:type="paragraph" w:styleId="berschrift1">
    <w:name w:val="heading 1"/>
    <w:basedOn w:val="Standard"/>
    <w:next w:val="Standard"/>
    <w:link w:val="berschrift1Zchn"/>
    <w:qFormat/>
    <w:locked/>
    <w:rsid w:val="00711DA6"/>
    <w:pPr>
      <w:keepNext/>
      <w:outlineLvl w:val="0"/>
    </w:pPr>
    <w:rPr>
      <w:b/>
      <w:bCs/>
      <w:sz w:val="22"/>
      <w:lang w:val="fr-FR"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711DA6"/>
    <w:rPr>
      <w:b/>
      <w:bCs/>
      <w:sz w:val="22"/>
      <w:szCs w:val="24"/>
      <w:lang w:val="fr-FR" w:eastAsia="de-DE"/>
    </w:rPr>
  </w:style>
  <w:style w:type="character" w:styleId="Hyperlink">
    <w:name w:val="Hyperlink"/>
    <w:uiPriority w:val="99"/>
    <w:rsid w:val="00711DA6"/>
    <w:rPr>
      <w:color w:val="0000FF"/>
      <w:u w:val="single"/>
    </w:rPr>
  </w:style>
  <w:style w:type="paragraph" w:styleId="HTMLVorformatiert">
    <w:name w:val="HTML Preformatted"/>
    <w:basedOn w:val="Standard"/>
    <w:link w:val="HTMLVorformatiertZchn"/>
    <w:uiPriority w:val="99"/>
    <w:rsid w:val="00851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rsid w:val="00851DE1"/>
    <w:rPr>
      <w:rFonts w:ascii="Courier New" w:hAnsi="Courier New" w:cs="Courier New"/>
      <w:lang w:val="de-DE" w:eastAsia="de-DE"/>
    </w:rPr>
  </w:style>
  <w:style w:type="character" w:customStyle="1" w:styleId="y2iqfc">
    <w:name w:val="y2iqfc"/>
    <w:basedOn w:val="Absatz-Standardschriftart"/>
    <w:rsid w:val="00851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edagogika.si/predstavitev-instituta/" TargetMode="External"/><Relationship Id="rId4" Type="http://schemas.openxmlformats.org/officeDocument/2006/relationships/hyperlink" Target="https://institut-integrum.com/en/abou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3853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Rank</dc:creator>
  <cp:lastModifiedBy>Wolfgang Rank</cp:lastModifiedBy>
  <cp:revision>11</cp:revision>
  <dcterms:created xsi:type="dcterms:W3CDTF">2018-12-01T07:53:00Z</dcterms:created>
  <dcterms:modified xsi:type="dcterms:W3CDTF">2023-12-28T08:10:00Z</dcterms:modified>
</cp:coreProperties>
</file>