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D892" w14:textId="77777777" w:rsidR="00C1348E" w:rsidRPr="00A0790A" w:rsidRDefault="00C1348E" w:rsidP="00C1348E">
      <w:pPr>
        <w:jc w:val="both"/>
        <w:rPr>
          <w:b/>
          <w:bCs/>
          <w:sz w:val="28"/>
          <w:szCs w:val="28"/>
          <w:lang w:val="fr-FR"/>
        </w:rPr>
      </w:pPr>
      <w:r w:rsidRPr="00A0790A">
        <w:rPr>
          <w:b/>
          <w:bCs/>
          <w:sz w:val="28"/>
          <w:szCs w:val="28"/>
          <w:lang w:val="fr-FR"/>
        </w:rPr>
        <w:t xml:space="preserve">67ème Rencontre </w:t>
      </w:r>
      <w:r>
        <w:rPr>
          <w:b/>
          <w:bCs/>
          <w:sz w:val="28"/>
          <w:szCs w:val="28"/>
          <w:lang w:val="fr-FR"/>
        </w:rPr>
        <w:t xml:space="preserve">du </w:t>
      </w:r>
      <w:r w:rsidRPr="00A0790A">
        <w:rPr>
          <w:b/>
          <w:bCs/>
          <w:sz w:val="28"/>
          <w:szCs w:val="28"/>
          <w:lang w:val="fr-FR"/>
        </w:rPr>
        <w:t xml:space="preserve">SIESC à </w:t>
      </w:r>
      <w:proofErr w:type="spellStart"/>
      <w:r w:rsidRPr="00A0790A">
        <w:rPr>
          <w:b/>
          <w:bCs/>
          <w:sz w:val="28"/>
          <w:szCs w:val="28"/>
          <w:lang w:val="fr-FR"/>
        </w:rPr>
        <w:t>Sätila</w:t>
      </w:r>
      <w:proofErr w:type="spellEnd"/>
      <w:r>
        <w:rPr>
          <w:b/>
          <w:bCs/>
          <w:sz w:val="28"/>
          <w:szCs w:val="28"/>
          <w:lang w:val="fr-FR"/>
        </w:rPr>
        <w:t>, Suè</w:t>
      </w:r>
      <w:r w:rsidRPr="00A0790A">
        <w:rPr>
          <w:b/>
          <w:bCs/>
          <w:sz w:val="28"/>
          <w:szCs w:val="28"/>
          <w:lang w:val="fr-FR"/>
        </w:rPr>
        <w:t>de</w:t>
      </w:r>
    </w:p>
    <w:p w14:paraId="4A0977DD" w14:textId="77777777" w:rsidR="00C1348E" w:rsidRDefault="00C1348E" w:rsidP="00C1348E">
      <w:pPr>
        <w:jc w:val="both"/>
        <w:rPr>
          <w:lang w:val="fr-FR"/>
        </w:rPr>
      </w:pPr>
    </w:p>
    <w:p w14:paraId="62EB3E7D" w14:textId="51A1DF89" w:rsidR="00C1348E" w:rsidRPr="00AB1782" w:rsidRDefault="00C1348E" w:rsidP="00C1348E">
      <w:pPr>
        <w:jc w:val="both"/>
        <w:rPr>
          <w:lang w:val="fr-FR"/>
        </w:rPr>
      </w:pPr>
      <w:r w:rsidRPr="00AB1782">
        <w:rPr>
          <w:lang w:val="fr-FR"/>
        </w:rPr>
        <w:t xml:space="preserve">Si Dieu le veut, </w:t>
      </w:r>
      <w:r w:rsidRPr="00A0790A">
        <w:rPr>
          <w:b/>
          <w:bCs/>
          <w:sz w:val="28"/>
          <w:szCs w:val="28"/>
          <w:lang w:val="fr-FR"/>
        </w:rPr>
        <w:t>du 24 au 28/29 juillet 2023</w:t>
      </w:r>
      <w:r w:rsidRPr="00AB1782">
        <w:rPr>
          <w:lang w:val="fr-FR"/>
        </w:rPr>
        <w:t xml:space="preserve"> nous aurons l'occasion de nous réunir physiquement en Suède.</w:t>
      </w:r>
      <w:r>
        <w:rPr>
          <w:lang w:val="fr-FR"/>
        </w:rPr>
        <w:t xml:space="preserve"> </w:t>
      </w:r>
      <w:proofErr w:type="spellStart"/>
      <w:r>
        <w:rPr>
          <w:lang w:val="fr-FR"/>
        </w:rPr>
        <w:t>Sätila</w:t>
      </w:r>
      <w:proofErr w:type="spellEnd"/>
      <w:r>
        <w:rPr>
          <w:lang w:val="fr-FR"/>
        </w:rPr>
        <w:t xml:space="preserve"> est situé à 45 km au sud de Göteborg.</w:t>
      </w:r>
    </w:p>
    <w:p w14:paraId="37900542" w14:textId="77777777" w:rsidR="00C1348E" w:rsidRDefault="00C1348E" w:rsidP="00C1348E">
      <w:pPr>
        <w:jc w:val="both"/>
        <w:rPr>
          <w:lang w:val="fr-FR"/>
        </w:rPr>
      </w:pPr>
    </w:p>
    <w:p w14:paraId="02726BE5" w14:textId="559F3309" w:rsidR="00C1348E" w:rsidRPr="00C1348E" w:rsidRDefault="00C1348E" w:rsidP="00C1348E">
      <w:pPr>
        <w:jc w:val="both"/>
        <w:rPr>
          <w:lang w:val="fr-FR"/>
        </w:rPr>
      </w:pPr>
      <w:r w:rsidRPr="00AB1782">
        <w:rPr>
          <w:lang w:val="fr-FR"/>
        </w:rPr>
        <w:t xml:space="preserve">Le thème de la rencontre de cette année sera un sujet qui nous concerne en tant qu'enseignants, mais aussi en tant que parents, grands-parents et citoyens concernés : </w:t>
      </w:r>
      <w:r w:rsidRPr="00A0790A">
        <w:rPr>
          <w:b/>
          <w:bCs/>
          <w:lang w:val="fr-FR"/>
        </w:rPr>
        <w:t>LE DROIT DES ENFANTS AU DÉVELOPPEMENT SPIRITUEL</w:t>
      </w:r>
      <w:r w:rsidRPr="00AB1782">
        <w:rPr>
          <w:lang w:val="fr-FR"/>
        </w:rPr>
        <w:t>. Nous espérons que les conférences et les discussions au cours de la réunion nous aideront à examiner ce sujet important sous différents angles, ainsi qu'à renforcer notre détermination à transmettre notre foi et nos traditions chrétiennes à la jeune génération.</w:t>
      </w:r>
    </w:p>
    <w:p w14:paraId="4490B996" w14:textId="2B2696C2" w:rsidR="00C1348E" w:rsidRPr="00AB1782" w:rsidRDefault="00C1348E" w:rsidP="00C1348E">
      <w:pPr>
        <w:jc w:val="both"/>
        <w:rPr>
          <w:lang w:val="fr-FR"/>
        </w:rPr>
      </w:pPr>
      <w:proofErr w:type="spellStart"/>
      <w:r w:rsidRPr="00A0790A">
        <w:rPr>
          <w:i/>
          <w:iCs/>
          <w:lang w:val="fr-FR"/>
        </w:rPr>
        <w:t>Riksförbundet</w:t>
      </w:r>
      <w:proofErr w:type="spellEnd"/>
      <w:r w:rsidRPr="00A0790A">
        <w:rPr>
          <w:i/>
          <w:iCs/>
          <w:lang w:val="fr-FR"/>
        </w:rPr>
        <w:t xml:space="preserve"> Kristen </w:t>
      </w:r>
      <w:proofErr w:type="spellStart"/>
      <w:r w:rsidRPr="00A0790A">
        <w:rPr>
          <w:i/>
          <w:iCs/>
          <w:lang w:val="fr-FR"/>
        </w:rPr>
        <w:t>Fostran</w:t>
      </w:r>
      <w:proofErr w:type="spellEnd"/>
      <w:r w:rsidRPr="00AB1782">
        <w:rPr>
          <w:lang w:val="fr-FR"/>
        </w:rPr>
        <w:t xml:space="preserve"> (RKF), une organisation chrétienne suédoise pour les parents et les enseignants, accueillera la réunion. Une équipe composée de membres de RKF nous accompagnera pendant ces journées pour nous aider dans toutes les questions pratiques.</w:t>
      </w:r>
    </w:p>
    <w:p w14:paraId="2D5D832E" w14:textId="77777777" w:rsidR="00C1348E" w:rsidRDefault="00C1348E" w:rsidP="00C1348E">
      <w:pPr>
        <w:jc w:val="both"/>
        <w:rPr>
          <w:b/>
          <w:bCs/>
          <w:lang w:val="fr-FR"/>
        </w:rPr>
      </w:pPr>
    </w:p>
    <w:p w14:paraId="7F2C916C" w14:textId="7AA1D461" w:rsidR="00C1348E" w:rsidRPr="00BF6A93" w:rsidRDefault="00C1348E" w:rsidP="00C1348E">
      <w:pPr>
        <w:jc w:val="both"/>
        <w:rPr>
          <w:b/>
          <w:bCs/>
          <w:lang w:val="fr-FR"/>
        </w:rPr>
      </w:pPr>
      <w:r w:rsidRPr="00BF6A93">
        <w:rPr>
          <w:b/>
          <w:bCs/>
          <w:lang w:val="fr-FR"/>
        </w:rPr>
        <w:t>Nos intervenants :</w:t>
      </w:r>
    </w:p>
    <w:p w14:paraId="41CAB4BE" w14:textId="77777777" w:rsidR="00C1348E" w:rsidRDefault="00C1348E" w:rsidP="00C1348E">
      <w:pPr>
        <w:jc w:val="both"/>
        <w:rPr>
          <w:b/>
          <w:bCs/>
          <w:lang w:val="fr-FR"/>
        </w:rPr>
      </w:pPr>
    </w:p>
    <w:p w14:paraId="6BD3C595" w14:textId="777E4284" w:rsidR="00C1348E" w:rsidRPr="00AB1782" w:rsidRDefault="00C1348E" w:rsidP="00C1348E">
      <w:pPr>
        <w:jc w:val="both"/>
        <w:rPr>
          <w:lang w:val="fr-FR"/>
        </w:rPr>
      </w:pPr>
      <w:r w:rsidRPr="00BF6A93">
        <w:rPr>
          <w:b/>
          <w:bCs/>
          <w:lang w:val="fr-FR"/>
        </w:rPr>
        <w:t xml:space="preserve">Per </w:t>
      </w:r>
      <w:proofErr w:type="spellStart"/>
      <w:r w:rsidRPr="00BF6A93">
        <w:rPr>
          <w:b/>
          <w:bCs/>
          <w:lang w:val="fr-FR"/>
        </w:rPr>
        <w:t>Ewert</w:t>
      </w:r>
      <w:proofErr w:type="spellEnd"/>
      <w:r w:rsidRPr="00AB1782">
        <w:rPr>
          <w:lang w:val="fr-FR"/>
        </w:rPr>
        <w:t xml:space="preserve"> est titulaire d'un doctorat en histoire politique et est directeur du groupe de réflexion chrétien </w:t>
      </w:r>
      <w:proofErr w:type="spellStart"/>
      <w:r w:rsidRPr="00AB1782">
        <w:rPr>
          <w:lang w:val="fr-FR"/>
        </w:rPr>
        <w:t>Claphaminstitutet</w:t>
      </w:r>
      <w:proofErr w:type="spellEnd"/>
      <w:r w:rsidRPr="00AB1782">
        <w:rPr>
          <w:lang w:val="fr-FR"/>
        </w:rPr>
        <w:t xml:space="preserve">. Il a auparavant travaillé comme enseignant dans l'enseignement secondaire et a également écrit un certain nombre de livres dans le domaine de l'apologétique chrétienne. Il a récemment soutenu sa thèse intitulée "Moving reality </w:t>
      </w:r>
      <w:proofErr w:type="spellStart"/>
      <w:r w:rsidRPr="00AB1782">
        <w:rPr>
          <w:lang w:val="fr-FR"/>
        </w:rPr>
        <w:t>closer</w:t>
      </w:r>
      <w:proofErr w:type="spellEnd"/>
      <w:r w:rsidRPr="00AB1782">
        <w:rPr>
          <w:lang w:val="fr-FR"/>
        </w:rPr>
        <w:t xml:space="preserve"> to the </w:t>
      </w:r>
      <w:proofErr w:type="spellStart"/>
      <w:r w:rsidRPr="00AB1782">
        <w:rPr>
          <w:lang w:val="fr-FR"/>
        </w:rPr>
        <w:t>ideal</w:t>
      </w:r>
      <w:proofErr w:type="spellEnd"/>
      <w:r w:rsidRPr="00AB1782">
        <w:rPr>
          <w:lang w:val="fr-FR"/>
        </w:rPr>
        <w:t xml:space="preserve"> : Le processus vers l'autonomie et la laïcité pendant l'hégémonie sociale-démocrate en Suède au 20e siècle" (Université de Stavanger, Norvège).  </w:t>
      </w:r>
      <w:proofErr w:type="spellStart"/>
      <w:r w:rsidRPr="00AB1782">
        <w:rPr>
          <w:lang w:val="fr-FR"/>
        </w:rPr>
        <w:t>Ewert</w:t>
      </w:r>
      <w:proofErr w:type="spellEnd"/>
      <w:r w:rsidRPr="00AB1782">
        <w:rPr>
          <w:lang w:val="fr-FR"/>
        </w:rPr>
        <w:t xml:space="preserve"> nous aidera à examiner le sujet de notre réunion du point de vue de l'enfant.</w:t>
      </w:r>
    </w:p>
    <w:p w14:paraId="37FA7BDA" w14:textId="77777777" w:rsidR="00C1348E" w:rsidRDefault="00C1348E" w:rsidP="00C1348E">
      <w:pPr>
        <w:jc w:val="both"/>
        <w:rPr>
          <w:b/>
          <w:bCs/>
          <w:lang w:val="fr-FR"/>
        </w:rPr>
      </w:pPr>
    </w:p>
    <w:p w14:paraId="364FCDF4" w14:textId="1884C15B" w:rsidR="00C1348E" w:rsidRPr="00AB1782" w:rsidRDefault="00C1348E" w:rsidP="00C1348E">
      <w:pPr>
        <w:jc w:val="both"/>
        <w:rPr>
          <w:lang w:val="fr-FR"/>
        </w:rPr>
      </w:pPr>
      <w:r w:rsidRPr="00BF6A93">
        <w:rPr>
          <w:b/>
          <w:bCs/>
          <w:lang w:val="fr-FR"/>
        </w:rPr>
        <w:t xml:space="preserve">Anders </w:t>
      </w:r>
      <w:proofErr w:type="spellStart"/>
      <w:r w:rsidRPr="00BF6A93">
        <w:rPr>
          <w:b/>
          <w:bCs/>
          <w:lang w:val="fr-FR"/>
        </w:rPr>
        <w:t>Dunemyr</w:t>
      </w:r>
      <w:proofErr w:type="spellEnd"/>
      <w:r w:rsidRPr="00AB1782">
        <w:rPr>
          <w:lang w:val="fr-FR"/>
        </w:rPr>
        <w:t xml:space="preserve"> est le directeur d'une école chrétienne à Stockholm. Il est titulaire d'un master en sciences de l'éducation et a acquis 25 ans d'expérience dans le domaine de l'éducation en tant qu'enseignant et directeur d'école. </w:t>
      </w:r>
      <w:proofErr w:type="spellStart"/>
      <w:r w:rsidRPr="00AB1782">
        <w:rPr>
          <w:lang w:val="fr-FR"/>
        </w:rPr>
        <w:t>Dunemyr</w:t>
      </w:r>
      <w:proofErr w:type="spellEnd"/>
      <w:r w:rsidRPr="00AB1782">
        <w:rPr>
          <w:lang w:val="fr-FR"/>
        </w:rPr>
        <w:t xml:space="preserve"> partagera quelques réflexions sur notre sujet du point de vue de l'école.</w:t>
      </w:r>
    </w:p>
    <w:p w14:paraId="6184524D" w14:textId="77777777" w:rsidR="00C1348E" w:rsidRDefault="00C1348E" w:rsidP="00C1348E">
      <w:pPr>
        <w:jc w:val="both"/>
        <w:rPr>
          <w:b/>
          <w:bCs/>
          <w:lang w:val="fr-FR"/>
        </w:rPr>
      </w:pPr>
    </w:p>
    <w:p w14:paraId="2E9CE7FA" w14:textId="1F6E3217" w:rsidR="00C1348E" w:rsidRPr="00AB1782" w:rsidRDefault="00C1348E" w:rsidP="00C1348E">
      <w:pPr>
        <w:jc w:val="both"/>
        <w:rPr>
          <w:lang w:val="fr-FR"/>
        </w:rPr>
      </w:pPr>
      <w:proofErr w:type="spellStart"/>
      <w:r w:rsidRPr="00BF6A93">
        <w:rPr>
          <w:b/>
          <w:bCs/>
          <w:lang w:val="fr-FR"/>
        </w:rPr>
        <w:t>Katolska</w:t>
      </w:r>
      <w:proofErr w:type="spellEnd"/>
      <w:r w:rsidRPr="00BF6A93">
        <w:rPr>
          <w:b/>
          <w:bCs/>
          <w:lang w:val="fr-FR"/>
        </w:rPr>
        <w:t xml:space="preserve"> </w:t>
      </w:r>
      <w:proofErr w:type="spellStart"/>
      <w:r w:rsidRPr="00BF6A93">
        <w:rPr>
          <w:b/>
          <w:bCs/>
          <w:lang w:val="fr-FR"/>
        </w:rPr>
        <w:t>Pedagogiska</w:t>
      </w:r>
      <w:proofErr w:type="spellEnd"/>
      <w:r w:rsidRPr="00BF6A93">
        <w:rPr>
          <w:b/>
          <w:bCs/>
          <w:lang w:val="fr-FR"/>
        </w:rPr>
        <w:t xml:space="preserve"> </w:t>
      </w:r>
      <w:proofErr w:type="spellStart"/>
      <w:r w:rsidRPr="00BF6A93">
        <w:rPr>
          <w:b/>
          <w:bCs/>
          <w:lang w:val="fr-FR"/>
        </w:rPr>
        <w:t>Nämnden</w:t>
      </w:r>
      <w:proofErr w:type="spellEnd"/>
      <w:r w:rsidRPr="00AB1782">
        <w:rPr>
          <w:lang w:val="fr-FR"/>
        </w:rPr>
        <w:t xml:space="preserve"> (KPN) est une organisation du diocèse catholique de Stockholm. KPN a reçu la mission de l'évêque de soutenir les efforts éducatifs des congrégations catholiques de Suède. Un représentant de KPN tiendra une conférence sur notre sujet du point de vue de la famille. </w:t>
      </w:r>
    </w:p>
    <w:p w14:paraId="05A62282" w14:textId="77777777" w:rsidR="00C1348E" w:rsidRDefault="00C1348E" w:rsidP="00C1348E">
      <w:pPr>
        <w:jc w:val="both"/>
        <w:rPr>
          <w:lang w:val="fr-FR"/>
        </w:rPr>
      </w:pPr>
    </w:p>
    <w:p w14:paraId="547C2F98" w14:textId="2C564BC9" w:rsidR="00C1348E" w:rsidRPr="00AB1782" w:rsidRDefault="00C1348E" w:rsidP="00C1348E">
      <w:pPr>
        <w:jc w:val="both"/>
        <w:rPr>
          <w:lang w:val="fr-FR"/>
        </w:rPr>
      </w:pPr>
      <w:r w:rsidRPr="00AB1782">
        <w:rPr>
          <w:lang w:val="fr-FR"/>
        </w:rPr>
        <w:t xml:space="preserve">L'évêque catholique de Suède, le cardinal Anders </w:t>
      </w:r>
      <w:proofErr w:type="spellStart"/>
      <w:r w:rsidRPr="00AB1782">
        <w:rPr>
          <w:lang w:val="fr-FR"/>
        </w:rPr>
        <w:t>Arborelius</w:t>
      </w:r>
      <w:proofErr w:type="spellEnd"/>
      <w:r w:rsidRPr="00AB1782">
        <w:rPr>
          <w:lang w:val="fr-FR"/>
        </w:rPr>
        <w:t xml:space="preserve">, nous fera l'honneur d'une visite le premier jour de notre rencontre. Il prononcera le discours d'ouverture et célébrera la messe. </w:t>
      </w:r>
    </w:p>
    <w:p w14:paraId="3153F1C5" w14:textId="77777777" w:rsidR="00C1348E" w:rsidRDefault="00C1348E" w:rsidP="00C1348E">
      <w:pPr>
        <w:jc w:val="both"/>
        <w:rPr>
          <w:lang w:val="fr-FR"/>
        </w:rPr>
      </w:pPr>
    </w:p>
    <w:p w14:paraId="3B3AC8E3" w14:textId="51868973" w:rsidR="00C1348E" w:rsidRPr="00AB1782" w:rsidRDefault="00C1348E" w:rsidP="00C1348E">
      <w:pPr>
        <w:jc w:val="both"/>
        <w:rPr>
          <w:lang w:val="fr-FR"/>
        </w:rPr>
      </w:pPr>
      <w:r w:rsidRPr="00AB1782">
        <w:rPr>
          <w:lang w:val="fr-FR"/>
        </w:rPr>
        <w:t xml:space="preserve">Durant </w:t>
      </w:r>
      <w:r w:rsidRPr="00BF6A93">
        <w:rPr>
          <w:b/>
          <w:bCs/>
          <w:lang w:val="fr-FR"/>
        </w:rPr>
        <w:t>les après-midi</w:t>
      </w:r>
      <w:r>
        <w:rPr>
          <w:b/>
          <w:bCs/>
          <w:lang w:val="fr-FR"/>
        </w:rPr>
        <w:t xml:space="preserve">s </w:t>
      </w:r>
      <w:r w:rsidRPr="00BF6A93">
        <w:rPr>
          <w:b/>
          <w:bCs/>
          <w:lang w:val="fr-FR"/>
        </w:rPr>
        <w:t>de notre rencontre,</w:t>
      </w:r>
      <w:r w:rsidRPr="00AB1782">
        <w:rPr>
          <w:lang w:val="fr-FR"/>
        </w:rPr>
        <w:t xml:space="preserve"> nous aurons l'occasion de visiter quelques lieux d'intérêt tels que la ville de Göteborg, le musée en plein air </w:t>
      </w:r>
      <w:proofErr w:type="spellStart"/>
      <w:r w:rsidRPr="00AB1782">
        <w:rPr>
          <w:lang w:val="fr-FR"/>
        </w:rPr>
        <w:t>Äskhult</w:t>
      </w:r>
      <w:proofErr w:type="spellEnd"/>
      <w:r w:rsidRPr="00AB1782">
        <w:rPr>
          <w:lang w:val="fr-FR"/>
        </w:rPr>
        <w:t xml:space="preserve"> by et </w:t>
      </w:r>
      <w:proofErr w:type="spellStart"/>
      <w:r w:rsidRPr="00AB1782">
        <w:rPr>
          <w:lang w:val="fr-FR"/>
        </w:rPr>
        <w:t>Ekelunds</w:t>
      </w:r>
      <w:proofErr w:type="spellEnd"/>
      <w:r w:rsidRPr="00AB1782">
        <w:rPr>
          <w:lang w:val="fr-FR"/>
        </w:rPr>
        <w:t xml:space="preserve"> </w:t>
      </w:r>
      <w:proofErr w:type="spellStart"/>
      <w:r w:rsidRPr="00AB1782">
        <w:rPr>
          <w:lang w:val="fr-FR"/>
        </w:rPr>
        <w:t>väveri</w:t>
      </w:r>
      <w:proofErr w:type="spellEnd"/>
      <w:r w:rsidRPr="00AB1782">
        <w:rPr>
          <w:lang w:val="fr-FR"/>
        </w:rPr>
        <w:t xml:space="preserve">, un </w:t>
      </w:r>
      <w:proofErr w:type="gramStart"/>
      <w:r w:rsidRPr="00AB1782">
        <w:rPr>
          <w:lang w:val="fr-FR"/>
        </w:rPr>
        <w:t>tissage</w:t>
      </w:r>
      <w:proofErr w:type="gramEnd"/>
      <w:r w:rsidRPr="00AB1782">
        <w:rPr>
          <w:lang w:val="fr-FR"/>
        </w:rPr>
        <w:t xml:space="preserve">. </w:t>
      </w:r>
    </w:p>
    <w:p w14:paraId="45F1A925" w14:textId="77777777" w:rsidR="00C1348E" w:rsidRDefault="00C1348E" w:rsidP="00C1348E">
      <w:pPr>
        <w:jc w:val="both"/>
        <w:rPr>
          <w:lang w:val="fr-FR"/>
        </w:rPr>
      </w:pPr>
    </w:p>
    <w:p w14:paraId="5939912B" w14:textId="7C6EE91B" w:rsidR="00C1348E" w:rsidRPr="00AB1782" w:rsidRDefault="00C1348E" w:rsidP="00C1348E">
      <w:pPr>
        <w:jc w:val="both"/>
        <w:rPr>
          <w:lang w:val="fr-FR"/>
        </w:rPr>
      </w:pPr>
      <w:r w:rsidRPr="00AB1782">
        <w:rPr>
          <w:lang w:val="fr-FR"/>
        </w:rPr>
        <w:t xml:space="preserve">Lors de </w:t>
      </w:r>
      <w:r w:rsidRPr="00BF6A93">
        <w:rPr>
          <w:b/>
          <w:bCs/>
          <w:lang w:val="fr-FR"/>
        </w:rPr>
        <w:t>la dernière excursion</w:t>
      </w:r>
      <w:r w:rsidRPr="00AB1782">
        <w:rPr>
          <w:lang w:val="fr-FR"/>
        </w:rPr>
        <w:t xml:space="preserve">, nous visiterons plusieurs lieux d'intérêt historique dans la région du </w:t>
      </w:r>
      <w:proofErr w:type="spellStart"/>
      <w:r w:rsidRPr="00AB1782">
        <w:rPr>
          <w:lang w:val="fr-FR"/>
        </w:rPr>
        <w:t>Västergötland</w:t>
      </w:r>
      <w:proofErr w:type="spellEnd"/>
      <w:r w:rsidRPr="00AB1782">
        <w:rPr>
          <w:lang w:val="fr-FR"/>
        </w:rPr>
        <w:t>, dont plusieurs sont liés à la christianisation de la Scandinavie.</w:t>
      </w:r>
    </w:p>
    <w:p w14:paraId="15A91074" w14:textId="77777777" w:rsidR="00C1348E" w:rsidRDefault="00C1348E" w:rsidP="00C1348E">
      <w:pPr>
        <w:jc w:val="both"/>
        <w:rPr>
          <w:lang w:val="fr-FR"/>
        </w:rPr>
      </w:pPr>
    </w:p>
    <w:p w14:paraId="315E51CF" w14:textId="5775B862" w:rsidR="00C1348E" w:rsidRDefault="00C1348E" w:rsidP="00C1348E">
      <w:pPr>
        <w:jc w:val="both"/>
        <w:rPr>
          <w:lang w:val="fr-FR"/>
        </w:rPr>
      </w:pPr>
      <w:r w:rsidRPr="00AB1782">
        <w:rPr>
          <w:lang w:val="fr-FR"/>
        </w:rPr>
        <w:t xml:space="preserve">Nous nous réjouissons de rencontrer nos frères et sœurs de différentes régions d'Europe dans la belle Suède. </w:t>
      </w:r>
    </w:p>
    <w:p w14:paraId="0C3A9044" w14:textId="11E8F727" w:rsidR="00C1348E" w:rsidRPr="00AB1782" w:rsidRDefault="00C1348E" w:rsidP="00C1348E">
      <w:pPr>
        <w:jc w:val="both"/>
        <w:rPr>
          <w:lang w:val="fr-FR"/>
        </w:rPr>
      </w:pPr>
      <w:r w:rsidRPr="00AB1782">
        <w:rPr>
          <w:lang w:val="fr-FR"/>
        </w:rPr>
        <w:t>Nous vous invitons cordialement au nom du SIESC et de l'équipe organisatrice.</w:t>
      </w:r>
    </w:p>
    <w:p w14:paraId="50187722" w14:textId="77777777" w:rsidR="00C1348E" w:rsidRDefault="00C1348E" w:rsidP="00C1348E">
      <w:pPr>
        <w:jc w:val="both"/>
        <w:rPr>
          <w:lang w:val="fr-FR"/>
        </w:rPr>
      </w:pPr>
    </w:p>
    <w:p w14:paraId="3DBD3886" w14:textId="0A754659" w:rsidR="00C1348E" w:rsidRPr="00AB1782" w:rsidRDefault="00C1348E" w:rsidP="00C1348E">
      <w:pPr>
        <w:jc w:val="both"/>
        <w:rPr>
          <w:lang w:val="fr-FR"/>
        </w:rPr>
      </w:pPr>
      <w:r w:rsidRPr="00AB1782">
        <w:rPr>
          <w:lang w:val="fr-FR"/>
        </w:rPr>
        <w:t>Pour le SIESC                                                                        Pour l'équipe organisatrice</w:t>
      </w:r>
    </w:p>
    <w:p w14:paraId="71A96BF0" w14:textId="5A2F78D1" w:rsidR="00D055F3" w:rsidRPr="00C1348E" w:rsidRDefault="00C1348E" w:rsidP="00C1348E">
      <w:pPr>
        <w:jc w:val="both"/>
        <w:rPr>
          <w:lang w:val="fr-FR"/>
        </w:rPr>
      </w:pPr>
      <w:r w:rsidRPr="00AB1782">
        <w:rPr>
          <w:lang w:val="fr-FR"/>
        </w:rPr>
        <w:t xml:space="preserve">Alin Tat, Président </w:t>
      </w:r>
      <w:r>
        <w:rPr>
          <w:lang w:val="fr-FR"/>
        </w:rPr>
        <w:t xml:space="preserve">               </w:t>
      </w:r>
      <w:r w:rsidRPr="00AB1782">
        <w:rPr>
          <w:lang w:val="fr-FR"/>
        </w:rPr>
        <w:t xml:space="preserve"> </w:t>
      </w:r>
      <w:r>
        <w:rPr>
          <w:lang w:val="fr-FR"/>
        </w:rPr>
        <w:t xml:space="preserve">    </w:t>
      </w:r>
      <w:r w:rsidRPr="00AB1782">
        <w:rPr>
          <w:lang w:val="fr-FR"/>
        </w:rPr>
        <w:t xml:space="preserve">                                   </w:t>
      </w:r>
      <w:r>
        <w:rPr>
          <w:lang w:val="fr-FR"/>
        </w:rPr>
        <w:t xml:space="preserve">   </w:t>
      </w:r>
      <w:r w:rsidRPr="00AB1782">
        <w:rPr>
          <w:lang w:val="fr-FR"/>
        </w:rPr>
        <w:t xml:space="preserve">      Ulla Carin Dahl </w:t>
      </w:r>
      <w:proofErr w:type="spellStart"/>
      <w:r w:rsidRPr="00AB1782">
        <w:rPr>
          <w:lang w:val="fr-FR"/>
        </w:rPr>
        <w:t>Rolfö</w:t>
      </w:r>
      <w:proofErr w:type="spellEnd"/>
    </w:p>
    <w:sectPr w:rsidR="00D055F3" w:rsidRPr="00C134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E54"/>
    <w:rsid w:val="0054720F"/>
    <w:rsid w:val="00691F84"/>
    <w:rsid w:val="00735F88"/>
    <w:rsid w:val="007C37C7"/>
    <w:rsid w:val="007F1C49"/>
    <w:rsid w:val="00C1348E"/>
    <w:rsid w:val="00D03225"/>
    <w:rsid w:val="00D055F3"/>
    <w:rsid w:val="00D97563"/>
    <w:rsid w:val="00E75E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9D3F"/>
  <w15:docId w15:val="{83F4684C-5712-4443-9699-6FEAA7B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8</cp:revision>
  <dcterms:created xsi:type="dcterms:W3CDTF">2018-12-01T08:04:00Z</dcterms:created>
  <dcterms:modified xsi:type="dcterms:W3CDTF">2023-02-02T12:22:00Z</dcterms:modified>
</cp:coreProperties>
</file>