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91" w:rsidRDefault="00122E29">
      <w:bookmarkStart w:id="0" w:name="_GoBack"/>
      <w:bookmarkEnd w:id="0"/>
      <w:r>
        <w:rPr>
          <w:noProof/>
          <w:lang w:eastAsia="de-AT"/>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9">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rsidR="000C6912" w:rsidRPr="000C6912" w:rsidRDefault="00122E29">
                  <w:pPr>
                    <w:rPr>
                      <w:rFonts w:ascii="Roboto" w:hAnsi="Roboto"/>
                      <w:color w:val="0F2B46"/>
                      <w:sz w:val="28"/>
                      <w:lang w:val="en-US"/>
                    </w:rPr>
                  </w:pPr>
                  <w:r>
                    <w:rPr>
                      <w:rFonts w:ascii="Roboto" w:hAnsi="Roboto"/>
                      <w:color w:val="0F2B46"/>
                      <w:sz w:val="20"/>
                      <w:lang w:val="en-US"/>
                    </w:rPr>
                    <w:t>Abonnez-vous à DeepL Pro pour éditer ce document.</w:t>
                  </w:r>
                  <w:r>
                    <w:br/>
                  </w:r>
                  <w:r>
                    <w:rPr>
                      <w:rFonts w:ascii="Roboto" w:hAnsi="Roboto"/>
                      <w:color w:val="0F2B46"/>
                      <w:sz w:val="20"/>
                    </w:rPr>
                    <w:t xml:space="preserve">Visitez </w:t>
                  </w:r>
                  <w:hyperlink r:id="rId10">
                    <w:r>
                      <w:rPr>
                        <w:rFonts w:ascii="Roboto" w:hAnsi="Roboto"/>
                        <w:color w:val="006494"/>
                        <w:sz w:val="20"/>
                      </w:rPr>
                      <w:t>www.DeepL.com/pro</w:t>
                    </w:r>
                  </w:hyperlink>
                  <w:r>
                    <w:rPr>
                      <w:rFonts w:ascii="Roboto" w:hAnsi="Roboto"/>
                      <w:color w:val="0F2B46"/>
                      <w:sz w:val="20"/>
                    </w:rPr>
                    <w:t xml:space="preserve"> pour en savoir plus.</w:t>
                  </w:r>
                </w:p>
              </w:txbxContent>
            </v:textbox>
            <w10:wrap anchorx="page" anchory="page"/>
          </v:shape>
        </w:pict>
      </w:r>
      <w:r>
        <w:pict>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rsidR="00EA0A91" w:rsidRDefault="00122E29">
      <w:pPr>
        <w:rPr>
          <w:rFonts w:ascii="Times New Roman" w:hAnsi="Times New Roman" w:cs="Times New Roman"/>
          <w:i/>
          <w:lang w:val="de-DE"/>
        </w:rPr>
      </w:pPr>
      <w:r w:rsidRPr="000D11A8">
        <w:rPr>
          <w:rFonts w:ascii="Times New Roman" w:hAnsi="Times New Roman" w:cs="Times New Roman"/>
          <w:i/>
          <w:lang w:val="de-DE"/>
        </w:rPr>
        <w:t xml:space="preserve">La présidente fédérale de la VCL, Mag.a Gertraud Salzmann, a </w:t>
      </w:r>
      <w:r w:rsidR="000D11A8">
        <w:rPr>
          <w:rFonts w:ascii="Times New Roman" w:hAnsi="Times New Roman" w:cs="Times New Roman"/>
          <w:i/>
          <w:lang w:val="de-DE"/>
        </w:rPr>
        <w:t xml:space="preserve">évalué </w:t>
      </w:r>
      <w:r w:rsidRPr="000D11A8">
        <w:rPr>
          <w:rFonts w:ascii="Times New Roman" w:hAnsi="Times New Roman" w:cs="Times New Roman"/>
          <w:i/>
          <w:lang w:val="de-DE"/>
        </w:rPr>
        <w:t>une étude internationale sur la question de "l'apprentissage dans les conditions du COVID-19</w:t>
      </w:r>
      <w:r w:rsidR="000D11A8">
        <w:rPr>
          <w:rFonts w:ascii="Times New Roman" w:hAnsi="Times New Roman" w:cs="Times New Roman"/>
          <w:i/>
          <w:lang w:val="de-DE"/>
        </w:rPr>
        <w:t xml:space="preserve">" </w:t>
      </w:r>
      <w:r w:rsidRPr="000D11A8">
        <w:rPr>
          <w:rFonts w:ascii="Times New Roman" w:hAnsi="Times New Roman" w:cs="Times New Roman"/>
          <w:i/>
          <w:lang w:val="de-DE"/>
        </w:rPr>
        <w:t>:</w:t>
      </w:r>
    </w:p>
    <w:p w:rsidR="008E7F19" w:rsidRPr="000D11A8" w:rsidRDefault="008E7F19">
      <w:pPr>
        <w:rPr>
          <w:rFonts w:ascii="Times New Roman" w:hAnsi="Times New Roman" w:cs="Times New Roman"/>
          <w:i/>
          <w:lang w:val="de-DE"/>
        </w:rPr>
      </w:pPr>
    </w:p>
    <w:p w:rsidR="00EA0A91" w:rsidRDefault="00122E29">
      <w:pPr>
        <w:jc w:val="both"/>
        <w:rPr>
          <w:rFonts w:ascii="Times New Roman" w:hAnsi="Times New Roman" w:cs="Times New Roman"/>
          <w:b/>
          <w:bCs/>
          <w:lang w:val="de-DE"/>
        </w:rPr>
      </w:pPr>
      <w:r w:rsidRPr="006C1592">
        <w:rPr>
          <w:rFonts w:ascii="Times New Roman" w:hAnsi="Times New Roman" w:cs="Times New Roman"/>
          <w:b/>
          <w:bCs/>
          <w:lang w:val="de-DE"/>
        </w:rPr>
        <w:t xml:space="preserve">Expérience </w:t>
      </w:r>
      <w:r w:rsidR="000D11A8">
        <w:rPr>
          <w:rFonts w:ascii="Times New Roman" w:hAnsi="Times New Roman" w:cs="Times New Roman"/>
          <w:b/>
          <w:bCs/>
          <w:lang w:val="de-DE"/>
        </w:rPr>
        <w:t xml:space="preserve">en matière d'enseignement à distance </w:t>
      </w:r>
    </w:p>
    <w:p w:rsidR="00EA0A91" w:rsidRDefault="00122E29">
      <w:pPr>
        <w:jc w:val="both"/>
        <w:rPr>
          <w:rFonts w:ascii="Times New Roman" w:hAnsi="Times New Roman" w:cs="Times New Roman"/>
          <w:lang w:val="de-DE"/>
        </w:rPr>
      </w:pPr>
      <w:r w:rsidRPr="006C1592">
        <w:rPr>
          <w:rFonts w:ascii="Times New Roman" w:hAnsi="Times New Roman" w:cs="Times New Roman"/>
          <w:lang w:val="de-DE"/>
        </w:rPr>
        <w:t>L'</w:t>
      </w:r>
      <w:r w:rsidR="00100C9A" w:rsidRPr="006C1592">
        <w:rPr>
          <w:rFonts w:ascii="Times New Roman" w:hAnsi="Times New Roman" w:cs="Times New Roman"/>
          <w:lang w:val="de-DE"/>
        </w:rPr>
        <w:t xml:space="preserve">étude internationale </w:t>
      </w:r>
      <w:r w:rsidR="006C1592">
        <w:rPr>
          <w:rFonts w:ascii="Times New Roman" w:hAnsi="Times New Roman" w:cs="Times New Roman"/>
          <w:lang w:val="de-DE"/>
        </w:rPr>
        <w:t>"</w:t>
      </w:r>
      <w:r w:rsidR="009B16EE" w:rsidRPr="006C1592">
        <w:rPr>
          <w:rFonts w:ascii="Times New Roman" w:hAnsi="Times New Roman" w:cs="Times New Roman"/>
          <w:lang w:val="de-DE"/>
        </w:rPr>
        <w:t xml:space="preserve">Learning under COVID-19 circumstances", à </w:t>
      </w:r>
      <w:r w:rsidRPr="006C1592">
        <w:rPr>
          <w:rFonts w:ascii="Times New Roman" w:hAnsi="Times New Roman" w:cs="Times New Roman"/>
          <w:lang w:val="de-DE"/>
        </w:rPr>
        <w:t xml:space="preserve">laquelle ont participé </w:t>
      </w:r>
      <w:r w:rsidRPr="006C1592">
        <w:rPr>
          <w:rFonts w:ascii="Times New Roman" w:hAnsi="Times New Roman" w:cs="Times New Roman"/>
          <w:lang w:val="de-DE"/>
        </w:rPr>
        <w:t xml:space="preserve">25 000 élèves âgés en moyenne de 15 ans dans </w:t>
      </w:r>
      <w:r w:rsidR="00100C9A" w:rsidRPr="006C1592">
        <w:rPr>
          <w:rFonts w:ascii="Times New Roman" w:hAnsi="Times New Roman" w:cs="Times New Roman"/>
          <w:lang w:val="de-DE"/>
        </w:rPr>
        <w:t xml:space="preserve">huit pays </w:t>
      </w:r>
      <w:r w:rsidRPr="006C1592">
        <w:rPr>
          <w:rFonts w:ascii="Times New Roman" w:hAnsi="Times New Roman" w:cs="Times New Roman"/>
          <w:lang w:val="de-DE"/>
        </w:rPr>
        <w:t>d'</w:t>
      </w:r>
      <w:r w:rsidR="00C633BD" w:rsidRPr="006C1592">
        <w:rPr>
          <w:rFonts w:ascii="Times New Roman" w:hAnsi="Times New Roman" w:cs="Times New Roman"/>
          <w:lang w:val="de-DE"/>
        </w:rPr>
        <w:t xml:space="preserve">Europe, d'Asie et d'Amérique du Nord, a donné des </w:t>
      </w:r>
      <w:r w:rsidRPr="006C1592">
        <w:rPr>
          <w:rFonts w:ascii="Times New Roman" w:hAnsi="Times New Roman" w:cs="Times New Roman"/>
          <w:lang w:val="de-DE"/>
        </w:rPr>
        <w:t>résultats intéressants</w:t>
      </w:r>
      <w:r w:rsidR="009F4167" w:rsidRPr="006C1592">
        <w:rPr>
          <w:rFonts w:ascii="Times New Roman" w:hAnsi="Times New Roman" w:cs="Times New Roman"/>
          <w:lang w:val="de-DE"/>
        </w:rPr>
        <w:t>.</w:t>
      </w:r>
      <w:r w:rsidR="009F4167" w:rsidRPr="006C1592">
        <w:rPr>
          <w:rStyle w:val="Funotenzeichen"/>
          <w:rFonts w:ascii="Times New Roman" w:hAnsi="Times New Roman" w:cs="Times New Roman"/>
          <w:lang w:val="de-DE"/>
        </w:rPr>
        <w:footnoteReference w:id="1"/>
      </w:r>
      <w:r w:rsidR="00DF0BC7" w:rsidRPr="006C1592">
        <w:rPr>
          <w:rFonts w:ascii="Times New Roman" w:hAnsi="Times New Roman" w:cs="Times New Roman"/>
          <w:lang w:val="de-DE"/>
        </w:rPr>
        <w:t xml:space="preserve"> L'</w:t>
      </w:r>
      <w:r w:rsidR="00C633BD" w:rsidRPr="006C1592">
        <w:rPr>
          <w:rFonts w:ascii="Times New Roman" w:hAnsi="Times New Roman" w:cs="Times New Roman"/>
          <w:lang w:val="de-DE"/>
        </w:rPr>
        <w:t>étude</w:t>
      </w:r>
      <w:r w:rsidR="00F379AD" w:rsidRPr="006C1592">
        <w:rPr>
          <w:rFonts w:ascii="Times New Roman" w:hAnsi="Times New Roman" w:cs="Times New Roman"/>
          <w:lang w:val="de-DE"/>
        </w:rPr>
        <w:t xml:space="preserve">, à laquelle ont également participé des chercheurs et des étudiants autrichiens, </w:t>
      </w:r>
      <w:r w:rsidR="00C633BD" w:rsidRPr="006C1592">
        <w:rPr>
          <w:rFonts w:ascii="Times New Roman" w:hAnsi="Times New Roman" w:cs="Times New Roman"/>
          <w:lang w:val="de-DE"/>
        </w:rPr>
        <w:t xml:space="preserve">révèle un risque plus élevé </w:t>
      </w:r>
      <w:r w:rsidR="00C47F18" w:rsidRPr="006C1592">
        <w:rPr>
          <w:rFonts w:ascii="Times New Roman" w:hAnsi="Times New Roman" w:cs="Times New Roman"/>
          <w:lang w:val="de-DE"/>
        </w:rPr>
        <w:t>d'</w:t>
      </w:r>
      <w:r w:rsidR="00C633BD" w:rsidRPr="006C1592">
        <w:rPr>
          <w:rFonts w:ascii="Times New Roman" w:hAnsi="Times New Roman" w:cs="Times New Roman"/>
          <w:lang w:val="de-DE"/>
        </w:rPr>
        <w:t xml:space="preserve">anxiété et de dépression </w:t>
      </w:r>
      <w:r w:rsidR="00C47F18" w:rsidRPr="006C1592">
        <w:rPr>
          <w:rFonts w:ascii="Times New Roman" w:hAnsi="Times New Roman" w:cs="Times New Roman"/>
          <w:lang w:val="de-DE"/>
        </w:rPr>
        <w:t xml:space="preserve">chez les personnes interrogées, ainsi qu'un </w:t>
      </w:r>
      <w:r w:rsidR="00C633BD" w:rsidRPr="006C1592">
        <w:rPr>
          <w:rFonts w:ascii="Times New Roman" w:hAnsi="Times New Roman" w:cs="Times New Roman"/>
          <w:lang w:val="de-DE"/>
        </w:rPr>
        <w:t xml:space="preserve">manque de ressources et de services que les étudiants reçoivent habituellement au cours d'une journée scolaire normale, tels que des conseils, des services psychologiques et un soutien à l'éducation spécialisée. </w:t>
      </w:r>
      <w:r w:rsidR="00DF0BC7" w:rsidRPr="006C1592">
        <w:rPr>
          <w:rFonts w:ascii="Times New Roman" w:hAnsi="Times New Roman" w:cs="Times New Roman"/>
          <w:lang w:val="de-DE"/>
        </w:rPr>
        <w:t xml:space="preserve">Comme les sciences économiques et sociales ont lancé des avertissements sur les conséquences à long terme de la situation scolaire de Covid, l'étude a exploré la question de savoir quelles caractéristiques ont une influence positive sur les émotions, la motivation intrinsèque à apprendre et sur la qualité du processus d'apprentissage des élèves </w:t>
      </w:r>
      <w:r w:rsidR="004304D9" w:rsidRPr="006C1592">
        <w:rPr>
          <w:rFonts w:ascii="Times New Roman" w:hAnsi="Times New Roman" w:cs="Times New Roman"/>
          <w:lang w:val="de-DE"/>
        </w:rPr>
        <w:t xml:space="preserve">pendant cette période de homeschooling. </w:t>
      </w:r>
    </w:p>
    <w:p w:rsidR="00774630" w:rsidRPr="006C1592" w:rsidRDefault="00774630" w:rsidP="000D11A8">
      <w:pPr>
        <w:jc w:val="both"/>
        <w:rPr>
          <w:rFonts w:ascii="Times New Roman" w:hAnsi="Times New Roman" w:cs="Times New Roman"/>
          <w:lang w:val="de-DE"/>
        </w:rPr>
      </w:pPr>
    </w:p>
    <w:p w:rsidR="00EA0A91" w:rsidRDefault="00444BCA">
      <w:pPr>
        <w:jc w:val="both"/>
        <w:rPr>
          <w:rFonts w:ascii="Times New Roman" w:hAnsi="Times New Roman" w:cs="Times New Roman"/>
          <w:b/>
          <w:bCs/>
          <w:lang w:val="de-DE"/>
        </w:rPr>
      </w:pPr>
      <w:r w:rsidRPr="006C1592">
        <w:rPr>
          <w:rFonts w:ascii="Times New Roman" w:hAnsi="Times New Roman" w:cs="Times New Roman"/>
          <w:b/>
          <w:bCs/>
          <w:lang w:val="de-DE"/>
        </w:rPr>
        <w:t xml:space="preserve">La </w:t>
      </w:r>
      <w:r w:rsidR="00122E29" w:rsidRPr="006C1592">
        <w:rPr>
          <w:rFonts w:ascii="Times New Roman" w:hAnsi="Times New Roman" w:cs="Times New Roman"/>
          <w:b/>
          <w:bCs/>
          <w:lang w:val="de-DE"/>
        </w:rPr>
        <w:t>compétence</w:t>
      </w:r>
      <w:r w:rsidRPr="006C1592">
        <w:rPr>
          <w:rFonts w:ascii="Times New Roman" w:hAnsi="Times New Roman" w:cs="Times New Roman"/>
          <w:b/>
          <w:bCs/>
          <w:lang w:val="de-DE"/>
        </w:rPr>
        <w:t>, l'</w:t>
      </w:r>
      <w:r w:rsidR="00122E29" w:rsidRPr="006C1592">
        <w:rPr>
          <w:rFonts w:ascii="Times New Roman" w:hAnsi="Times New Roman" w:cs="Times New Roman"/>
          <w:b/>
          <w:bCs/>
          <w:lang w:val="de-DE"/>
        </w:rPr>
        <w:t xml:space="preserve">autonomie </w:t>
      </w:r>
      <w:r w:rsidRPr="006C1592">
        <w:rPr>
          <w:rFonts w:ascii="Times New Roman" w:hAnsi="Times New Roman" w:cs="Times New Roman"/>
          <w:b/>
          <w:bCs/>
          <w:lang w:val="de-DE"/>
        </w:rPr>
        <w:t>et l'</w:t>
      </w:r>
      <w:r w:rsidR="00122E29" w:rsidRPr="006C1592">
        <w:rPr>
          <w:rFonts w:ascii="Times New Roman" w:hAnsi="Times New Roman" w:cs="Times New Roman"/>
          <w:b/>
          <w:bCs/>
          <w:lang w:val="de-DE"/>
        </w:rPr>
        <w:t xml:space="preserve">inclusion sociale </w:t>
      </w:r>
      <w:r w:rsidRPr="006C1592">
        <w:rPr>
          <w:rFonts w:ascii="Times New Roman" w:hAnsi="Times New Roman" w:cs="Times New Roman"/>
          <w:b/>
          <w:bCs/>
          <w:lang w:val="de-DE"/>
        </w:rPr>
        <w:t>renforcent la réussite de l'apprentissage</w:t>
      </w:r>
    </w:p>
    <w:p w:rsidR="00EA0A91" w:rsidRDefault="00FC3C42">
      <w:pPr>
        <w:jc w:val="both"/>
        <w:rPr>
          <w:rFonts w:ascii="Times New Roman" w:hAnsi="Times New Roman" w:cs="Times New Roman"/>
        </w:rPr>
      </w:pPr>
      <w:r w:rsidRPr="006C1592">
        <w:rPr>
          <w:rFonts w:ascii="Times New Roman" w:hAnsi="Times New Roman" w:cs="Times New Roman"/>
          <w:lang w:val="de-DE"/>
        </w:rPr>
        <w:t>L</w:t>
      </w:r>
      <w:r w:rsidR="00122E29" w:rsidRPr="006C1592">
        <w:rPr>
          <w:rFonts w:ascii="Times New Roman" w:hAnsi="Times New Roman" w:cs="Times New Roman"/>
          <w:lang w:val="de-DE"/>
        </w:rPr>
        <w:t>'</w:t>
      </w:r>
      <w:r w:rsidR="00DE7F00" w:rsidRPr="006C1592">
        <w:rPr>
          <w:rFonts w:ascii="Times New Roman" w:hAnsi="Times New Roman" w:cs="Times New Roman"/>
          <w:lang w:val="de-DE"/>
        </w:rPr>
        <w:t xml:space="preserve">étude montre très clairement certains facteurs : les </w:t>
      </w:r>
      <w:r w:rsidR="00122E29" w:rsidRPr="006C1592">
        <w:rPr>
          <w:rFonts w:ascii="Times New Roman" w:hAnsi="Times New Roman" w:cs="Times New Roman"/>
          <w:lang w:val="de-DE"/>
        </w:rPr>
        <w:t>élèves ressentent de la compétence lorsqu'ils peuvent faire face à leurs tâches scolaires. Ils se perçoivent comme agissant de manière autonome lorsqu'ils accomplissent leurs tâches de manière autodéterm</w:t>
      </w:r>
      <w:r w:rsidR="00122E29" w:rsidRPr="006C1592">
        <w:rPr>
          <w:rFonts w:ascii="Times New Roman" w:hAnsi="Times New Roman" w:cs="Times New Roman"/>
          <w:lang w:val="de-DE"/>
        </w:rPr>
        <w:t xml:space="preserve">inée </w:t>
      </w:r>
      <w:r w:rsidR="00DE7F00" w:rsidRPr="006C1592">
        <w:rPr>
          <w:rFonts w:ascii="Times New Roman" w:hAnsi="Times New Roman" w:cs="Times New Roman"/>
          <w:lang w:val="de-DE"/>
        </w:rPr>
        <w:t xml:space="preserve">et </w:t>
      </w:r>
      <w:r w:rsidR="00122E29" w:rsidRPr="006C1592">
        <w:rPr>
          <w:rFonts w:ascii="Times New Roman" w:hAnsi="Times New Roman" w:cs="Times New Roman"/>
          <w:lang w:val="de-DE"/>
        </w:rPr>
        <w:t>auto-organisée. À leur tour, les étudiants se sentent intégrés socialement lorsqu'ils ont le sentiment de faire partie d'un groupe social et qu'ils bénéficient du soutien mutuel de ce groupe</w:t>
      </w:r>
      <w:r w:rsidR="00DE7F00" w:rsidRPr="006C1592">
        <w:rPr>
          <w:rFonts w:ascii="Times New Roman" w:hAnsi="Times New Roman" w:cs="Times New Roman"/>
          <w:lang w:val="de-DE"/>
        </w:rPr>
        <w:t xml:space="preserve">. En </w:t>
      </w:r>
      <w:r w:rsidR="000207CB" w:rsidRPr="006C1592">
        <w:rPr>
          <w:rFonts w:ascii="Times New Roman" w:hAnsi="Times New Roman" w:cs="Times New Roman"/>
          <w:lang w:val="de-DE"/>
        </w:rPr>
        <w:t>revanche, l'</w:t>
      </w:r>
      <w:r w:rsidRPr="006C1592">
        <w:rPr>
          <w:rFonts w:ascii="Times New Roman" w:hAnsi="Times New Roman" w:cs="Times New Roman"/>
          <w:lang w:val="de-DE"/>
        </w:rPr>
        <w:t xml:space="preserve">interaction sociale limitée entre les étudiants et les enseignants </w:t>
      </w:r>
      <w:r w:rsidR="00DE7F00" w:rsidRPr="006C1592">
        <w:rPr>
          <w:rFonts w:ascii="Times New Roman" w:hAnsi="Times New Roman" w:cs="Times New Roman"/>
          <w:lang w:val="de-DE"/>
        </w:rPr>
        <w:t xml:space="preserve">s'est avérée être un </w:t>
      </w:r>
      <w:r w:rsidR="000207CB" w:rsidRPr="006C1592">
        <w:rPr>
          <w:rFonts w:ascii="Times New Roman" w:hAnsi="Times New Roman" w:cs="Times New Roman"/>
          <w:lang w:val="de-DE"/>
        </w:rPr>
        <w:t xml:space="preserve">fardeau pour une </w:t>
      </w:r>
      <w:r w:rsidRPr="006C1592">
        <w:rPr>
          <w:rFonts w:ascii="Times New Roman" w:hAnsi="Times New Roman" w:cs="Times New Roman"/>
          <w:lang w:val="de-DE"/>
        </w:rPr>
        <w:t>situation d'apprentissage positive. Il s'ensuit que, dans le cadre de l'apprentissage à distance, les besoins, les sentiments et les difficultés personnels doivent être pris en compte, car le sentiment de connexion est en corrélation avec le bien-être</w:t>
      </w:r>
      <w:r w:rsidR="00DE7F00" w:rsidRPr="006C1592">
        <w:rPr>
          <w:rFonts w:ascii="Times New Roman" w:hAnsi="Times New Roman" w:cs="Times New Roman"/>
          <w:lang w:val="de-DE"/>
        </w:rPr>
        <w:t xml:space="preserve">. </w:t>
      </w:r>
      <w:r w:rsidRPr="006C1592">
        <w:rPr>
          <w:rFonts w:ascii="Times New Roman" w:hAnsi="Times New Roman" w:cs="Times New Roman"/>
          <w:lang w:val="de-DE"/>
        </w:rPr>
        <w:t xml:space="preserve">Les contacts sociaux sont encore plus importants pour les adolescents que pour les adultes, car les adolescents considèrent principalement que leurs relations sociales sont porteuses de sens. </w:t>
      </w:r>
    </w:p>
    <w:p w:rsidR="00F669DD" w:rsidRPr="006C1592" w:rsidRDefault="00F669DD" w:rsidP="000D11A8">
      <w:pPr>
        <w:jc w:val="both"/>
        <w:rPr>
          <w:rFonts w:ascii="Times New Roman" w:hAnsi="Times New Roman" w:cs="Times New Roman"/>
        </w:rPr>
      </w:pPr>
    </w:p>
    <w:p w:rsidR="00EA0A91" w:rsidRDefault="00725C67">
      <w:pPr>
        <w:jc w:val="both"/>
        <w:rPr>
          <w:rFonts w:ascii="Times New Roman" w:hAnsi="Times New Roman" w:cs="Times New Roman"/>
          <w:b/>
          <w:bCs/>
        </w:rPr>
      </w:pPr>
      <w:r w:rsidRPr="006C1592">
        <w:rPr>
          <w:rFonts w:ascii="Times New Roman" w:hAnsi="Times New Roman" w:cs="Times New Roman"/>
          <w:b/>
          <w:bCs/>
        </w:rPr>
        <w:t>l'</w:t>
      </w:r>
      <w:r w:rsidR="00122E29" w:rsidRPr="006C1592">
        <w:rPr>
          <w:rFonts w:ascii="Times New Roman" w:hAnsi="Times New Roman" w:cs="Times New Roman"/>
          <w:b/>
          <w:bCs/>
        </w:rPr>
        <w:t xml:space="preserve">e-learning </w:t>
      </w:r>
      <w:r w:rsidRPr="006C1592">
        <w:rPr>
          <w:rFonts w:ascii="Times New Roman" w:hAnsi="Times New Roman" w:cs="Times New Roman"/>
          <w:b/>
          <w:bCs/>
        </w:rPr>
        <w:t>comme opportunité d'apprentissage individualisé</w:t>
      </w:r>
    </w:p>
    <w:p w:rsidR="00EA0A91" w:rsidRDefault="00F669DD">
      <w:pPr>
        <w:jc w:val="both"/>
        <w:rPr>
          <w:rFonts w:ascii="Times New Roman" w:hAnsi="Times New Roman" w:cs="Times New Roman"/>
        </w:rPr>
      </w:pPr>
      <w:r w:rsidRPr="006C1592">
        <w:rPr>
          <w:rFonts w:ascii="Times New Roman" w:hAnsi="Times New Roman" w:cs="Times New Roman"/>
        </w:rPr>
        <w:t xml:space="preserve">L'apprentissage </w:t>
      </w:r>
      <w:r w:rsidR="00122E29">
        <w:rPr>
          <w:rFonts w:ascii="Times New Roman" w:hAnsi="Times New Roman" w:cs="Times New Roman"/>
        </w:rPr>
        <w:t xml:space="preserve">à distance </w:t>
      </w:r>
      <w:r w:rsidRPr="006C1592">
        <w:rPr>
          <w:rFonts w:ascii="Times New Roman" w:hAnsi="Times New Roman" w:cs="Times New Roman"/>
        </w:rPr>
        <w:t xml:space="preserve">offre aux étudiants la possibilité d'aborder les tâches à leur propre rythme, ce qui permet un </w:t>
      </w:r>
      <w:r w:rsidR="00DE7F00" w:rsidRPr="006C1592">
        <w:rPr>
          <w:rFonts w:ascii="Times New Roman" w:hAnsi="Times New Roman" w:cs="Times New Roman"/>
        </w:rPr>
        <w:t xml:space="preserve">soutien </w:t>
      </w:r>
      <w:r w:rsidRPr="006C1592">
        <w:rPr>
          <w:rFonts w:ascii="Times New Roman" w:hAnsi="Times New Roman" w:cs="Times New Roman"/>
        </w:rPr>
        <w:t xml:space="preserve">individuel. Les élèves ont besoin d'être soutenus et encouragés pour ne pas perdre leur motivation à apprendre, ce qui renforce leurs compétences et leur autonomie dans l'apprentissage indépendant. Le soutien à l'apprentissage auto-organisé est particulièrement important pour les </w:t>
      </w:r>
      <w:r w:rsidR="003F4D36" w:rsidRPr="006C1592">
        <w:rPr>
          <w:rFonts w:ascii="Times New Roman" w:hAnsi="Times New Roman" w:cs="Times New Roman"/>
        </w:rPr>
        <w:t xml:space="preserve">apprenants </w:t>
      </w:r>
      <w:r w:rsidRPr="006C1592">
        <w:rPr>
          <w:rFonts w:ascii="Times New Roman" w:hAnsi="Times New Roman" w:cs="Times New Roman"/>
        </w:rPr>
        <w:t xml:space="preserve">qui trouvent cela plus difficile. La création d'environnements </w:t>
      </w:r>
      <w:r w:rsidR="003F4D36" w:rsidRPr="006C1592">
        <w:rPr>
          <w:rFonts w:ascii="Times New Roman" w:hAnsi="Times New Roman" w:cs="Times New Roman"/>
        </w:rPr>
        <w:t>et de stratégies d'</w:t>
      </w:r>
      <w:r w:rsidRPr="006C1592">
        <w:rPr>
          <w:rFonts w:ascii="Times New Roman" w:hAnsi="Times New Roman" w:cs="Times New Roman"/>
        </w:rPr>
        <w:t xml:space="preserve">apprentissage favorisant l'autonomie </w:t>
      </w:r>
      <w:r w:rsidR="003F4D36" w:rsidRPr="006C1592">
        <w:rPr>
          <w:rFonts w:ascii="Times New Roman" w:hAnsi="Times New Roman" w:cs="Times New Roman"/>
        </w:rPr>
        <w:t xml:space="preserve">renforce à son tour l'expérience de la compétence par la réussite de l'apprentissage. </w:t>
      </w:r>
      <w:r w:rsidR="00EA7540" w:rsidRPr="006C1592">
        <w:rPr>
          <w:rFonts w:ascii="Times New Roman" w:hAnsi="Times New Roman" w:cs="Times New Roman"/>
        </w:rPr>
        <w:t>Si les besoins fondamentaux ne sont pas en harmonie, l'apprentissage à distance devient rapidement un fardeau et le succès de l'apprentissage est parfois réduit de façon drastique</w:t>
      </w:r>
      <w:r w:rsidR="00100D53" w:rsidRPr="006C1592">
        <w:rPr>
          <w:rFonts w:ascii="Times New Roman" w:hAnsi="Times New Roman" w:cs="Times New Roman"/>
        </w:rPr>
        <w:t>.</w:t>
      </w:r>
    </w:p>
    <w:p w:rsidR="00CD36AF" w:rsidRPr="006C1592" w:rsidRDefault="00CD36AF" w:rsidP="000D11A8">
      <w:pPr>
        <w:jc w:val="both"/>
        <w:rPr>
          <w:rFonts w:ascii="Times New Roman" w:eastAsia="Times New Roman" w:hAnsi="Times New Roman" w:cs="Times New Roman"/>
          <w:b/>
          <w:bCs/>
          <w:color w:val="333333"/>
          <w:shd w:val="clear" w:color="auto" w:fill="FFFFFF"/>
          <w:lang w:eastAsia="de-DE"/>
        </w:rPr>
      </w:pPr>
    </w:p>
    <w:p w:rsidR="00EA0A91" w:rsidRDefault="00122E29">
      <w:pPr>
        <w:jc w:val="both"/>
        <w:rPr>
          <w:rFonts w:ascii="Times New Roman" w:hAnsi="Times New Roman" w:cs="Times New Roman"/>
          <w:b/>
          <w:bCs/>
        </w:rPr>
      </w:pPr>
      <w:r w:rsidRPr="006C1592">
        <w:rPr>
          <w:rFonts w:ascii="Times New Roman" w:eastAsia="Times New Roman" w:hAnsi="Times New Roman" w:cs="Times New Roman"/>
          <w:b/>
          <w:bCs/>
          <w:color w:val="333333"/>
          <w:shd w:val="clear" w:color="auto" w:fill="FFFFFF"/>
          <w:lang w:eastAsia="de-DE"/>
        </w:rPr>
        <w:t xml:space="preserve">Que prenons-nous avec nous ? </w:t>
      </w:r>
      <w:r w:rsidR="003B7B6B" w:rsidRPr="006C1592">
        <w:rPr>
          <w:rFonts w:ascii="Times New Roman" w:hAnsi="Times New Roman" w:cs="Times New Roman"/>
          <w:b/>
          <w:bCs/>
        </w:rPr>
        <w:t>Certainement pas une "génération perdue</w:t>
      </w:r>
    </w:p>
    <w:p w:rsidR="00EA0A91" w:rsidRDefault="00122E29">
      <w:pPr>
        <w:jc w:val="both"/>
        <w:rPr>
          <w:rFonts w:ascii="Times New Roman" w:eastAsia="Times New Roman" w:hAnsi="Times New Roman" w:cs="Times New Roman"/>
          <w:color w:val="333333"/>
          <w:shd w:val="clear" w:color="auto" w:fill="FFFFFF"/>
          <w:lang w:eastAsia="de-DE"/>
        </w:rPr>
      </w:pPr>
      <w:r w:rsidRPr="006C1592">
        <w:rPr>
          <w:rFonts w:ascii="Times New Roman" w:eastAsia="Times New Roman" w:hAnsi="Times New Roman" w:cs="Times New Roman"/>
          <w:color w:val="000000" w:themeColor="text1"/>
          <w:shd w:val="clear" w:color="auto" w:fill="FFFFFF"/>
          <w:lang w:eastAsia="de-DE"/>
        </w:rPr>
        <w:t xml:space="preserve">L'apprentissage réussit mieux lorsque les enseignants donnent des instructions claires ainsi que des modules d'apprentissage bien structurés, avec des échéances et des </w:t>
      </w:r>
      <w:r w:rsidR="00444BCA" w:rsidRPr="006C1592">
        <w:rPr>
          <w:rFonts w:ascii="Times New Roman" w:eastAsia="Times New Roman" w:hAnsi="Times New Roman" w:cs="Times New Roman"/>
          <w:color w:val="000000" w:themeColor="text1"/>
          <w:shd w:val="clear" w:color="auto" w:fill="FFFFFF"/>
          <w:lang w:eastAsia="de-DE"/>
        </w:rPr>
        <w:t xml:space="preserve">objectifs </w:t>
      </w:r>
      <w:r w:rsidRPr="006C1592">
        <w:rPr>
          <w:rFonts w:ascii="Times New Roman" w:eastAsia="Times New Roman" w:hAnsi="Times New Roman" w:cs="Times New Roman"/>
          <w:color w:val="000000" w:themeColor="text1"/>
          <w:shd w:val="clear" w:color="auto" w:fill="FFFFFF"/>
          <w:lang w:eastAsia="de-DE"/>
        </w:rPr>
        <w:t xml:space="preserve">précis, et lorsque les élèves sont en contact régulier avec eux. </w:t>
      </w:r>
      <w:r w:rsidR="00444BCA" w:rsidRPr="006C1592">
        <w:rPr>
          <w:rFonts w:ascii="Times New Roman" w:eastAsia="Times New Roman" w:hAnsi="Times New Roman" w:cs="Times New Roman"/>
          <w:color w:val="000000" w:themeColor="text1"/>
          <w:shd w:val="clear" w:color="auto" w:fill="FFFFFF"/>
          <w:lang w:eastAsia="de-DE"/>
        </w:rPr>
        <w:t xml:space="preserve">L'utilisation unifiée de quelques plateformes d'apprentissage facilite une bonne vue d'ensemble des tâches d'apprentissage. </w:t>
      </w:r>
      <w:r w:rsidR="000207CB" w:rsidRPr="006C1592">
        <w:rPr>
          <w:rFonts w:ascii="Times New Roman" w:eastAsia="Times New Roman" w:hAnsi="Times New Roman" w:cs="Times New Roman"/>
          <w:color w:val="000000" w:themeColor="text1"/>
          <w:shd w:val="clear" w:color="auto" w:fill="FFFFFF"/>
          <w:lang w:eastAsia="de-DE"/>
        </w:rPr>
        <w:t xml:space="preserve">L'importance de l'interaction sociale est </w:t>
      </w:r>
      <w:r w:rsidR="00DE7F00" w:rsidRPr="006C1592">
        <w:rPr>
          <w:rFonts w:ascii="Times New Roman" w:eastAsia="Times New Roman" w:hAnsi="Times New Roman" w:cs="Times New Roman"/>
          <w:color w:val="000000" w:themeColor="text1"/>
          <w:shd w:val="clear" w:color="auto" w:fill="FFFFFF"/>
          <w:lang w:eastAsia="de-DE"/>
        </w:rPr>
        <w:t xml:space="preserve">démontrée par les </w:t>
      </w:r>
      <w:r w:rsidRPr="006C1592">
        <w:rPr>
          <w:rFonts w:ascii="Times New Roman" w:eastAsia="Times New Roman" w:hAnsi="Times New Roman" w:cs="Times New Roman"/>
          <w:color w:val="000000" w:themeColor="text1"/>
          <w:shd w:val="clear" w:color="auto" w:fill="FFFFFF"/>
          <w:lang w:eastAsia="de-DE"/>
        </w:rPr>
        <w:t xml:space="preserve">quelque 7% d'élèves </w:t>
      </w:r>
      <w:r w:rsidR="000207CB" w:rsidRPr="006C1592">
        <w:rPr>
          <w:rFonts w:ascii="Times New Roman" w:eastAsia="Times New Roman" w:hAnsi="Times New Roman" w:cs="Times New Roman"/>
          <w:color w:val="000000" w:themeColor="text1"/>
          <w:shd w:val="clear" w:color="auto" w:fill="FFFFFF"/>
          <w:lang w:eastAsia="de-DE"/>
        </w:rPr>
        <w:t xml:space="preserve">interrogés qui </w:t>
      </w:r>
      <w:r w:rsidR="00444BCA" w:rsidRPr="006C1592">
        <w:rPr>
          <w:rFonts w:ascii="Times New Roman" w:eastAsia="Times New Roman" w:hAnsi="Times New Roman" w:cs="Times New Roman"/>
          <w:color w:val="000000" w:themeColor="text1"/>
          <w:shd w:val="clear" w:color="auto" w:fill="FFFFFF"/>
          <w:lang w:eastAsia="de-DE"/>
        </w:rPr>
        <w:lastRenderedPageBreak/>
        <w:t>ont</w:t>
      </w:r>
      <w:r w:rsidRPr="006C1592">
        <w:rPr>
          <w:rFonts w:ascii="Times New Roman" w:eastAsia="Times New Roman" w:hAnsi="Times New Roman" w:cs="Times New Roman"/>
          <w:color w:val="000000" w:themeColor="text1"/>
          <w:shd w:val="clear" w:color="auto" w:fill="FFFFFF"/>
          <w:lang w:eastAsia="de-DE"/>
        </w:rPr>
        <w:t xml:space="preserve"> peu de contacts avec leurs camarades de classe</w:t>
      </w:r>
      <w:r w:rsidRPr="006C1592">
        <w:rPr>
          <w:rFonts w:ascii="Times New Roman" w:eastAsia="Times New Roman" w:hAnsi="Times New Roman" w:cs="Times New Roman"/>
          <w:color w:val="000000" w:themeColor="text1"/>
          <w:shd w:val="clear" w:color="auto" w:fill="FFFFFF"/>
          <w:lang w:eastAsia="de-DE"/>
        </w:rPr>
        <w:t xml:space="preserve"> et avec l'enseignant</w:t>
      </w:r>
      <w:r w:rsidR="000207CB" w:rsidRPr="006C1592">
        <w:rPr>
          <w:rFonts w:ascii="Times New Roman" w:eastAsia="Times New Roman" w:hAnsi="Times New Roman" w:cs="Times New Roman"/>
          <w:color w:val="000000" w:themeColor="text1"/>
          <w:shd w:val="clear" w:color="auto" w:fill="FFFFFF"/>
          <w:lang w:eastAsia="de-DE"/>
        </w:rPr>
        <w:t xml:space="preserve">. Pour eux, le manque d'inclusion sociale </w:t>
      </w:r>
      <w:r w:rsidRPr="006C1592">
        <w:rPr>
          <w:rFonts w:ascii="Times New Roman" w:eastAsia="Times New Roman" w:hAnsi="Times New Roman" w:cs="Times New Roman"/>
          <w:color w:val="000000" w:themeColor="text1"/>
          <w:shd w:val="clear" w:color="auto" w:fill="FFFFFF"/>
          <w:lang w:eastAsia="de-DE"/>
        </w:rPr>
        <w:t xml:space="preserve">se traduit par </w:t>
      </w:r>
      <w:r w:rsidR="000207CB" w:rsidRPr="006C1592">
        <w:rPr>
          <w:rFonts w:ascii="Times New Roman" w:eastAsia="Times New Roman" w:hAnsi="Times New Roman" w:cs="Times New Roman"/>
          <w:color w:val="000000" w:themeColor="text1"/>
          <w:shd w:val="clear" w:color="auto" w:fill="FFFFFF"/>
          <w:lang w:eastAsia="de-DE"/>
        </w:rPr>
        <w:t xml:space="preserve">une </w:t>
      </w:r>
      <w:r w:rsidRPr="006C1592">
        <w:rPr>
          <w:rFonts w:ascii="Times New Roman" w:eastAsia="Times New Roman" w:hAnsi="Times New Roman" w:cs="Times New Roman"/>
          <w:color w:val="000000" w:themeColor="text1"/>
          <w:shd w:val="clear" w:color="auto" w:fill="FFFFFF"/>
          <w:lang w:eastAsia="de-DE"/>
        </w:rPr>
        <w:t xml:space="preserve">baisse du sentiment de bien-être et de confiance, </w:t>
      </w:r>
      <w:r w:rsidR="000207CB" w:rsidRPr="006C1592">
        <w:rPr>
          <w:rFonts w:ascii="Times New Roman" w:eastAsia="Times New Roman" w:hAnsi="Times New Roman" w:cs="Times New Roman"/>
          <w:color w:val="000000" w:themeColor="text1"/>
          <w:shd w:val="clear" w:color="auto" w:fill="FFFFFF"/>
          <w:lang w:eastAsia="de-DE"/>
        </w:rPr>
        <w:t xml:space="preserve">donc une moindre </w:t>
      </w:r>
      <w:r w:rsidRPr="006C1592">
        <w:rPr>
          <w:rFonts w:ascii="Times New Roman" w:eastAsia="Times New Roman" w:hAnsi="Times New Roman" w:cs="Times New Roman"/>
          <w:color w:val="000000" w:themeColor="text1"/>
          <w:shd w:val="clear" w:color="auto" w:fill="FFFFFF"/>
          <w:lang w:eastAsia="de-DE"/>
        </w:rPr>
        <w:t xml:space="preserve">motivation à apprendre et une </w:t>
      </w:r>
      <w:r w:rsidR="000207CB" w:rsidRPr="006C1592">
        <w:rPr>
          <w:rFonts w:ascii="Times New Roman" w:eastAsia="Times New Roman" w:hAnsi="Times New Roman" w:cs="Times New Roman"/>
          <w:color w:val="000000" w:themeColor="text1"/>
          <w:shd w:val="clear" w:color="auto" w:fill="FFFFFF"/>
          <w:lang w:eastAsia="de-DE"/>
        </w:rPr>
        <w:t xml:space="preserve">baisse de la réussite scolaire. Un </w:t>
      </w:r>
      <w:r w:rsidRPr="006C1592">
        <w:rPr>
          <w:rFonts w:ascii="Times New Roman" w:eastAsia="Times New Roman" w:hAnsi="Times New Roman" w:cs="Times New Roman"/>
          <w:color w:val="000000" w:themeColor="text1"/>
          <w:shd w:val="clear" w:color="auto" w:fill="FFFFFF"/>
          <w:lang w:eastAsia="de-DE"/>
        </w:rPr>
        <w:t>bon retour d'information en temps voulu de</w:t>
      </w:r>
      <w:r w:rsidRPr="006C1592">
        <w:rPr>
          <w:rFonts w:ascii="Times New Roman" w:eastAsia="Times New Roman" w:hAnsi="Times New Roman" w:cs="Times New Roman"/>
          <w:color w:val="000000" w:themeColor="text1"/>
          <w:shd w:val="clear" w:color="auto" w:fill="FFFFFF"/>
          <w:lang w:eastAsia="de-DE"/>
        </w:rPr>
        <w:t xml:space="preserve"> la part de l'enseignant apporte sécurité et confiance et renforce ainsi le sentiment de compétence. L'</w:t>
      </w:r>
      <w:r w:rsidR="002218FA" w:rsidRPr="006C1592">
        <w:rPr>
          <w:rFonts w:ascii="Times New Roman" w:eastAsia="Times New Roman" w:hAnsi="Times New Roman" w:cs="Times New Roman"/>
          <w:color w:val="000000" w:themeColor="text1"/>
          <w:shd w:val="clear" w:color="auto" w:fill="FFFFFF"/>
          <w:lang w:eastAsia="de-DE"/>
        </w:rPr>
        <w:t xml:space="preserve">enseignant ne peut être remplacé par l'apprentissage en ligne, mais il a une fonction clé dans la classe virtuelle - comme dans la classe réelle. </w:t>
      </w:r>
      <w:r w:rsidR="00081FF6" w:rsidRPr="006C1592">
        <w:rPr>
          <w:rFonts w:ascii="Times New Roman" w:eastAsia="Times New Roman" w:hAnsi="Times New Roman" w:cs="Times New Roman"/>
          <w:color w:val="000000" w:themeColor="text1"/>
          <w:shd w:val="clear" w:color="auto" w:fill="FFFFFF"/>
          <w:lang w:eastAsia="de-DE"/>
        </w:rPr>
        <w:t xml:space="preserve">Le résultat de l'étude montre très clairement que le </w:t>
      </w:r>
      <w:r w:rsidR="00081FF6" w:rsidRPr="006C1592">
        <w:rPr>
          <w:rFonts w:ascii="Times New Roman" w:hAnsi="Times New Roman" w:cs="Times New Roman"/>
          <w:lang w:val="de-DE"/>
        </w:rPr>
        <w:t xml:space="preserve">renforcement des </w:t>
      </w:r>
      <w:r w:rsidR="00081FF6" w:rsidRPr="006C1592">
        <w:rPr>
          <w:rFonts w:ascii="Times New Roman" w:hAnsi="Times New Roman" w:cs="Times New Roman"/>
          <w:color w:val="000000" w:themeColor="text1"/>
          <w:lang w:val="de-DE"/>
        </w:rPr>
        <w:t xml:space="preserve">compétences, de l'autonomie et de l'intégration sociale des élèves a un </w:t>
      </w:r>
      <w:r w:rsidR="00081FF6" w:rsidRPr="006C1592">
        <w:rPr>
          <w:rFonts w:ascii="Times New Roman" w:hAnsi="Times New Roman" w:cs="Times New Roman"/>
          <w:lang w:val="de-DE"/>
        </w:rPr>
        <w:t>effet positif durable sur leur progression et leur réussite dans l'apprentissage.</w:t>
      </w:r>
    </w:p>
    <w:p w:rsidR="003B7B6B" w:rsidRPr="006C1592" w:rsidRDefault="003B7B6B" w:rsidP="000D11A8">
      <w:pPr>
        <w:jc w:val="both"/>
        <w:rPr>
          <w:rFonts w:ascii="Times New Roman" w:eastAsia="Times New Roman" w:hAnsi="Times New Roman" w:cs="Times New Roman"/>
          <w:color w:val="333333"/>
          <w:shd w:val="clear" w:color="auto" w:fill="FFFFFF"/>
          <w:lang w:eastAsia="de-DE"/>
        </w:rPr>
      </w:pPr>
    </w:p>
    <w:p w:rsidR="00EA0A91" w:rsidRDefault="00122E29">
      <w:pPr>
        <w:jc w:val="both"/>
        <w:rPr>
          <w:rFonts w:ascii="Times New Roman" w:eastAsia="Times New Roman" w:hAnsi="Times New Roman" w:cs="Times New Roman"/>
          <w:color w:val="333333"/>
          <w:shd w:val="clear" w:color="auto" w:fill="FFFFFF"/>
          <w:lang w:eastAsia="de-DE"/>
        </w:rPr>
      </w:pPr>
      <w:r w:rsidRPr="006C1592">
        <w:rPr>
          <w:rFonts w:ascii="Times New Roman" w:eastAsia="Times New Roman" w:hAnsi="Times New Roman" w:cs="Times New Roman"/>
          <w:color w:val="000000" w:themeColor="text1"/>
          <w:shd w:val="clear" w:color="auto" w:fill="FFFFFF"/>
          <w:lang w:eastAsia="de-DE"/>
        </w:rPr>
        <w:t xml:space="preserve">Les élèves ont </w:t>
      </w:r>
      <w:r w:rsidR="005F790D" w:rsidRPr="006C1592">
        <w:rPr>
          <w:rFonts w:ascii="Times New Roman" w:eastAsia="Times New Roman" w:hAnsi="Times New Roman" w:cs="Times New Roman"/>
          <w:color w:val="000000" w:themeColor="text1"/>
          <w:shd w:val="clear" w:color="auto" w:fill="FFFFFF"/>
          <w:lang w:eastAsia="de-DE"/>
        </w:rPr>
        <w:t>acquis de nombreuses compétences durant les mois de Corona</w:t>
      </w:r>
      <w:r w:rsidRPr="006C1592">
        <w:rPr>
          <w:rFonts w:ascii="Times New Roman" w:eastAsia="Times New Roman" w:hAnsi="Times New Roman" w:cs="Times New Roman"/>
          <w:color w:val="000000" w:themeColor="text1"/>
          <w:shd w:val="clear" w:color="auto" w:fill="FFFFFF"/>
          <w:lang w:eastAsia="de-DE"/>
        </w:rPr>
        <w:t xml:space="preserve">, notamment dans le domaine de l'auto-organisation, du travail autonome et surtout dans l'utilisation des outils et ressources numériques. En outre, beaucoup se </w:t>
      </w:r>
      <w:r w:rsidR="005F790D" w:rsidRPr="006C1592">
        <w:rPr>
          <w:rFonts w:ascii="Times New Roman" w:eastAsia="Times New Roman" w:hAnsi="Times New Roman" w:cs="Times New Roman"/>
          <w:color w:val="000000" w:themeColor="text1"/>
          <w:shd w:val="clear" w:color="auto" w:fill="FFFFFF"/>
          <w:lang w:eastAsia="de-DE"/>
        </w:rPr>
        <w:t xml:space="preserve">sont occupés </w:t>
      </w:r>
      <w:r w:rsidRPr="006C1592">
        <w:rPr>
          <w:rFonts w:ascii="Times New Roman" w:eastAsia="Times New Roman" w:hAnsi="Times New Roman" w:cs="Times New Roman"/>
          <w:color w:val="000000" w:themeColor="text1"/>
          <w:shd w:val="clear" w:color="auto" w:fill="FFFFFF"/>
          <w:lang w:eastAsia="de-DE"/>
        </w:rPr>
        <w:t>des membres de leur fami</w:t>
      </w:r>
      <w:r w:rsidRPr="006C1592">
        <w:rPr>
          <w:rFonts w:ascii="Times New Roman" w:eastAsia="Times New Roman" w:hAnsi="Times New Roman" w:cs="Times New Roman"/>
          <w:color w:val="000000" w:themeColor="text1"/>
          <w:shd w:val="clear" w:color="auto" w:fill="FFFFFF"/>
          <w:lang w:eastAsia="de-DE"/>
        </w:rPr>
        <w:t xml:space="preserve">lle - qu'il s'agisse de jeunes frères et sœurs ou même de personnes âgées - de manière plus intensive que d'habitude. Nos jeunes ne sont certainement pas une "génération perdue" ! </w:t>
      </w:r>
    </w:p>
    <w:p w:rsidR="00C44398" w:rsidRPr="006C1592" w:rsidRDefault="00C44398" w:rsidP="000D11A8">
      <w:pPr>
        <w:jc w:val="both"/>
        <w:rPr>
          <w:rFonts w:ascii="Times New Roman" w:eastAsia="Times New Roman" w:hAnsi="Times New Roman" w:cs="Times New Roman"/>
          <w:color w:val="333333"/>
          <w:shd w:val="clear" w:color="auto" w:fill="FFFFFF"/>
          <w:lang w:eastAsia="de-DE"/>
        </w:rPr>
      </w:pPr>
    </w:p>
    <w:p w:rsidR="00EA0A91" w:rsidRDefault="00122E29">
      <w:pPr>
        <w:jc w:val="both"/>
        <w:rPr>
          <w:rFonts w:ascii="Times New Roman" w:eastAsia="Times New Roman" w:hAnsi="Times New Roman" w:cs="Times New Roman"/>
          <w:b/>
          <w:bCs/>
          <w:color w:val="000000" w:themeColor="text1"/>
          <w:lang w:eastAsia="de-DE"/>
        </w:rPr>
      </w:pPr>
      <w:r w:rsidRPr="006C1592">
        <w:rPr>
          <w:rFonts w:ascii="Times New Roman" w:eastAsia="Times New Roman" w:hAnsi="Times New Roman" w:cs="Times New Roman"/>
          <w:b/>
          <w:bCs/>
          <w:color w:val="000000" w:themeColor="text1"/>
          <w:lang w:eastAsia="de-DE"/>
        </w:rPr>
        <w:t>L'éducation a besoin de diversité</w:t>
      </w:r>
    </w:p>
    <w:p w:rsidR="00EA0A91" w:rsidRDefault="00C44398">
      <w:pPr>
        <w:jc w:val="both"/>
        <w:rPr>
          <w:rFonts w:ascii="Times New Roman" w:hAnsi="Times New Roman" w:cs="Times New Roman"/>
          <w:lang w:val="de-DE"/>
        </w:rPr>
      </w:pPr>
      <w:r w:rsidRPr="006C1592">
        <w:rPr>
          <w:rFonts w:ascii="Times New Roman" w:hAnsi="Times New Roman" w:cs="Times New Roman"/>
          <w:lang w:val="de-DE"/>
        </w:rPr>
        <w:t>C</w:t>
      </w:r>
      <w:r w:rsidR="00122E29" w:rsidRPr="006C1592">
        <w:rPr>
          <w:rFonts w:ascii="Times New Roman" w:hAnsi="Times New Roman" w:cs="Times New Roman"/>
          <w:lang w:val="de-DE"/>
        </w:rPr>
        <w:t xml:space="preserve">'est précisément la raison pour laquelle nous devons à présent </w:t>
      </w:r>
      <w:r w:rsidRPr="006C1592">
        <w:rPr>
          <w:rFonts w:ascii="Times New Roman" w:hAnsi="Times New Roman" w:cs="Times New Roman"/>
          <w:lang w:val="de-DE"/>
        </w:rPr>
        <w:t>nous appuyer sur notre expérience et développer l'éducation avec de bonnes idées et de l'inspiration</w:t>
      </w:r>
      <w:r w:rsidR="005F790D" w:rsidRPr="006C1592">
        <w:rPr>
          <w:rFonts w:ascii="Times New Roman" w:hAnsi="Times New Roman" w:cs="Times New Roman"/>
          <w:lang w:val="de-DE"/>
        </w:rPr>
        <w:t xml:space="preserve">. </w:t>
      </w:r>
      <w:r w:rsidR="00122E29" w:rsidRPr="006C1592">
        <w:rPr>
          <w:rFonts w:ascii="Times New Roman" w:hAnsi="Times New Roman" w:cs="Times New Roman"/>
          <w:lang w:val="de-DE"/>
        </w:rPr>
        <w:t xml:space="preserve">Notre libre accès à toutes les institutions éducatives est un privilège, </w:t>
      </w:r>
      <w:r w:rsidR="009E250B" w:rsidRPr="006C1592">
        <w:rPr>
          <w:rFonts w:ascii="Times New Roman" w:hAnsi="Times New Roman" w:cs="Times New Roman"/>
          <w:lang w:val="de-DE"/>
        </w:rPr>
        <w:t xml:space="preserve">nos différents types d'écoles sont </w:t>
      </w:r>
      <w:r w:rsidR="00122E29" w:rsidRPr="006C1592">
        <w:rPr>
          <w:rFonts w:ascii="Times New Roman" w:hAnsi="Times New Roman" w:cs="Times New Roman"/>
          <w:lang w:val="de-DE"/>
        </w:rPr>
        <w:t xml:space="preserve">ouverts à </w:t>
      </w:r>
      <w:r w:rsidR="009E250B" w:rsidRPr="006C1592">
        <w:rPr>
          <w:rFonts w:ascii="Times New Roman" w:hAnsi="Times New Roman" w:cs="Times New Roman"/>
          <w:lang w:val="de-DE"/>
        </w:rPr>
        <w:t xml:space="preserve">tous les </w:t>
      </w:r>
      <w:r w:rsidR="00122E29" w:rsidRPr="006C1592">
        <w:rPr>
          <w:rFonts w:ascii="Times New Roman" w:hAnsi="Times New Roman" w:cs="Times New Roman"/>
          <w:lang w:val="de-DE"/>
        </w:rPr>
        <w:t xml:space="preserve">enfants autrichiens </w:t>
      </w:r>
      <w:r w:rsidR="005F790D" w:rsidRPr="006C1592">
        <w:rPr>
          <w:rFonts w:ascii="Times New Roman" w:hAnsi="Times New Roman" w:cs="Times New Roman"/>
          <w:lang w:val="de-DE"/>
        </w:rPr>
        <w:t xml:space="preserve">- ils doivent être renforcés et développés. </w:t>
      </w:r>
    </w:p>
    <w:p w:rsidR="005F790D" w:rsidRPr="006C1592" w:rsidRDefault="005F790D" w:rsidP="000D11A8">
      <w:pPr>
        <w:jc w:val="both"/>
        <w:rPr>
          <w:rFonts w:ascii="Times New Roman" w:hAnsi="Times New Roman" w:cs="Times New Roman"/>
          <w:b/>
          <w:lang w:val="de-DE"/>
        </w:rPr>
      </w:pPr>
    </w:p>
    <w:p w:rsidR="00EA0A91" w:rsidRDefault="00122E29">
      <w:pPr>
        <w:jc w:val="both"/>
        <w:rPr>
          <w:rFonts w:ascii="Times New Roman" w:hAnsi="Times New Roman" w:cs="Times New Roman"/>
          <w:lang w:val="de-DE"/>
        </w:rPr>
      </w:pPr>
      <w:r w:rsidRPr="006C1592">
        <w:rPr>
          <w:rFonts w:ascii="Times New Roman" w:hAnsi="Times New Roman" w:cs="Times New Roman"/>
          <w:lang w:val="de-DE"/>
        </w:rPr>
        <w:t>L</w:t>
      </w:r>
      <w:r w:rsidRPr="006C1592">
        <w:rPr>
          <w:rFonts w:ascii="Times New Roman" w:hAnsi="Times New Roman" w:cs="Times New Roman"/>
          <w:b/>
          <w:lang w:val="de-DE"/>
        </w:rPr>
        <w:t xml:space="preserve">'éducation signifie </w:t>
      </w:r>
      <w:r w:rsidR="005F790D" w:rsidRPr="006C1592">
        <w:rPr>
          <w:rFonts w:ascii="Times New Roman" w:hAnsi="Times New Roman" w:cs="Times New Roman"/>
          <w:b/>
          <w:lang w:val="de-DE"/>
        </w:rPr>
        <w:t>également l</w:t>
      </w:r>
      <w:r w:rsidRPr="006C1592">
        <w:rPr>
          <w:rFonts w:ascii="Times New Roman" w:hAnsi="Times New Roman" w:cs="Times New Roman"/>
          <w:b/>
          <w:lang w:val="de-DE"/>
        </w:rPr>
        <w:t>'apprentissage tout au long de la vie</w:t>
      </w:r>
      <w:r w:rsidR="00191A04" w:rsidRPr="006C1592">
        <w:rPr>
          <w:rFonts w:ascii="Times New Roman" w:hAnsi="Times New Roman" w:cs="Times New Roman"/>
          <w:b/>
          <w:lang w:val="de-DE"/>
        </w:rPr>
        <w:t xml:space="preserve">. </w:t>
      </w:r>
      <w:r w:rsidRPr="006C1592">
        <w:rPr>
          <w:rFonts w:ascii="Times New Roman" w:hAnsi="Times New Roman" w:cs="Times New Roman"/>
          <w:lang w:val="de-DE"/>
        </w:rPr>
        <w:t>Dans ce contexte, les possibilités numériques que nous avons dû tester et développe</w:t>
      </w:r>
      <w:r w:rsidRPr="006C1592">
        <w:rPr>
          <w:rFonts w:ascii="Times New Roman" w:hAnsi="Times New Roman" w:cs="Times New Roman"/>
          <w:lang w:val="de-DE"/>
        </w:rPr>
        <w:t xml:space="preserve">r intensivement l'année dernière peuvent nous ouvrir de nouvelles opportunités. De cette manière, les personnes vivant dans les régions rurales en particulier peuvent bénéficier des nombreuses et bonnes possibilités d'éducation dont nous disposons déjà et </w:t>
      </w:r>
      <w:r w:rsidRPr="006C1592">
        <w:rPr>
          <w:rFonts w:ascii="Times New Roman" w:hAnsi="Times New Roman" w:cs="Times New Roman"/>
          <w:lang w:val="de-DE"/>
        </w:rPr>
        <w:t>que nous pouvons largement développer à l'avenir.</w:t>
      </w:r>
    </w:p>
    <w:p w:rsidR="007800C5" w:rsidRDefault="007800C5" w:rsidP="000D11A8">
      <w:pPr>
        <w:jc w:val="both"/>
        <w:rPr>
          <w:rFonts w:ascii="Arial" w:hAnsi="Arial" w:cs="Arial"/>
          <w:lang w:val="de-DE"/>
        </w:rPr>
      </w:pPr>
    </w:p>
    <w:p w:rsidR="00EA0A91" w:rsidRDefault="00122E29">
      <w:pPr>
        <w:jc w:val="both"/>
        <w:rPr>
          <w:rFonts w:ascii="Arial" w:eastAsia="Times New Roman" w:hAnsi="Arial" w:cs="Arial"/>
          <w:sz w:val="20"/>
          <w:szCs w:val="20"/>
          <w:lang w:val="en-US" w:eastAsia="de-DE"/>
        </w:rPr>
      </w:pPr>
      <w:r w:rsidRPr="005F2185">
        <w:rPr>
          <w:rStyle w:val="Funotenzeichen"/>
          <w:rFonts w:ascii="Arial" w:hAnsi="Arial" w:cs="Arial"/>
          <w:sz w:val="20"/>
          <w:szCs w:val="20"/>
        </w:rPr>
        <w:footnoteRef/>
      </w:r>
      <w:r w:rsidRPr="005F2185">
        <w:rPr>
          <w:rFonts w:ascii="Arial" w:eastAsia="Times New Roman" w:hAnsi="Arial" w:cs="Arial"/>
          <w:color w:val="202020"/>
          <w:sz w:val="20"/>
          <w:szCs w:val="20"/>
          <w:shd w:val="clear" w:color="auto" w:fill="FFFFFF"/>
          <w:lang w:val="en-US" w:eastAsia="de-DE"/>
        </w:rPr>
        <w:t xml:space="preserve"> </w:t>
      </w:r>
      <w:r w:rsidRPr="005B5A9E">
        <w:rPr>
          <w:rFonts w:ascii="Arial" w:eastAsia="Times New Roman" w:hAnsi="Arial" w:cs="Arial"/>
          <w:color w:val="202020"/>
          <w:sz w:val="20"/>
          <w:szCs w:val="20"/>
          <w:shd w:val="clear" w:color="auto" w:fill="FFFFFF"/>
          <w:lang w:val="en-US" w:eastAsia="de-DE"/>
        </w:rPr>
        <w:t>Holzer / Korlat / Haider / Mayerhofer / Pelikan / Schober (</w:t>
      </w:r>
      <w:r>
        <w:rPr>
          <w:rFonts w:ascii="Arial" w:eastAsia="Times New Roman" w:hAnsi="Arial" w:cs="Arial"/>
          <w:color w:val="202020"/>
          <w:sz w:val="20"/>
          <w:szCs w:val="20"/>
          <w:shd w:val="clear" w:color="auto" w:fill="FFFFFF"/>
          <w:lang w:val="en-US" w:eastAsia="de-DE"/>
        </w:rPr>
        <w:t xml:space="preserve">eds.), </w:t>
      </w:r>
      <w:r w:rsidRPr="005F2185">
        <w:rPr>
          <w:rFonts w:ascii="Arial" w:eastAsia="Times New Roman" w:hAnsi="Arial" w:cs="Arial"/>
          <w:color w:val="202020"/>
          <w:sz w:val="20"/>
          <w:szCs w:val="20"/>
          <w:shd w:val="clear" w:color="auto" w:fill="FFFFFF"/>
          <w:lang w:val="en-US" w:eastAsia="de-DE"/>
        </w:rPr>
        <w:t xml:space="preserve">Adolescent well-being and learning in times of COVID-19 </w:t>
      </w:r>
      <w:r>
        <w:rPr>
          <w:rFonts w:ascii="Arial" w:eastAsia="Times New Roman" w:hAnsi="Arial" w:cs="Arial"/>
          <w:color w:val="202020"/>
          <w:sz w:val="20"/>
          <w:szCs w:val="20"/>
          <w:shd w:val="clear" w:color="auto" w:fill="FFFFFF"/>
          <w:lang w:val="en-US" w:eastAsia="de-DE"/>
        </w:rPr>
        <w:t xml:space="preserve">- </w:t>
      </w:r>
      <w:r w:rsidRPr="005F2185">
        <w:rPr>
          <w:rFonts w:ascii="Arial" w:eastAsia="Times New Roman" w:hAnsi="Arial" w:cs="Arial"/>
          <w:color w:val="202020"/>
          <w:sz w:val="20"/>
          <w:szCs w:val="20"/>
          <w:shd w:val="clear" w:color="auto" w:fill="FFFFFF"/>
          <w:lang w:val="en-US" w:eastAsia="de-DE"/>
        </w:rPr>
        <w:t xml:space="preserve">A multi-country study of basic psychological need satisfaction, learning behavior, and the mediating roles of positive emotion and intrinsic motivation </w:t>
      </w:r>
      <w:r>
        <w:rPr>
          <w:rFonts w:ascii="Arial" w:eastAsia="Times New Roman" w:hAnsi="Arial" w:cs="Arial"/>
          <w:color w:val="202020"/>
          <w:sz w:val="20"/>
          <w:szCs w:val="20"/>
          <w:shd w:val="clear" w:color="auto" w:fill="FFFFFF"/>
          <w:lang w:val="en-US" w:eastAsia="de-DE"/>
        </w:rPr>
        <w:t xml:space="preserve">(2021), in : </w:t>
      </w:r>
      <w:r w:rsidRPr="005F2185">
        <w:rPr>
          <w:rFonts w:ascii="Arial" w:eastAsia="Times New Roman" w:hAnsi="Arial" w:cs="Arial"/>
          <w:color w:val="202020"/>
          <w:sz w:val="20"/>
          <w:szCs w:val="20"/>
          <w:shd w:val="clear" w:color="auto" w:fill="FFFFFF"/>
          <w:lang w:val="en-US" w:eastAsia="de-DE"/>
        </w:rPr>
        <w:t xml:space="preserve">PLOS ONE 16(5), </w:t>
      </w:r>
      <w:hyperlink r:id="rId11" w:history="1">
        <w:r w:rsidRPr="005F2185">
          <w:rPr>
            <w:rStyle w:val="Hyperlink"/>
            <w:rFonts w:ascii="Arial" w:hAnsi="Arial" w:cs="Arial"/>
            <w:sz w:val="20"/>
            <w:szCs w:val="20"/>
            <w:lang w:val="en-US"/>
          </w:rPr>
          <w:t xml:space="preserve">https://journals.plos.org/plosone/article?id=10.1371/journal.pone.0251352 </w:t>
        </w:r>
      </w:hyperlink>
      <w:r w:rsidRPr="005F2185">
        <w:rPr>
          <w:rFonts w:ascii="Arial" w:hAnsi="Arial" w:cs="Arial"/>
          <w:sz w:val="20"/>
          <w:szCs w:val="20"/>
          <w:lang w:val="en-US"/>
        </w:rPr>
        <w:t>(29.5.2021).</w:t>
      </w:r>
    </w:p>
    <w:p w:rsidR="000D11A8" w:rsidRPr="000D11A8" w:rsidRDefault="000D11A8" w:rsidP="000D11A8">
      <w:pPr>
        <w:jc w:val="both"/>
        <w:rPr>
          <w:rFonts w:ascii="Arial" w:hAnsi="Arial" w:cs="Arial"/>
          <w:lang w:val="en-US"/>
        </w:rPr>
      </w:pPr>
    </w:p>
    <w:sectPr w:rsidR="000D11A8" w:rsidRPr="000D11A8" w:rsidSect="00825BB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29" w:rsidRDefault="00122E29" w:rsidP="005F2185">
      <w:r>
        <w:separator/>
      </w:r>
    </w:p>
  </w:endnote>
  <w:endnote w:type="continuationSeparator" w:id="0">
    <w:p w:rsidR="00122E29" w:rsidRDefault="00122E29" w:rsidP="005F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29" w:rsidRDefault="00122E29" w:rsidP="005F2185">
      <w:r>
        <w:separator/>
      </w:r>
    </w:p>
  </w:footnote>
  <w:footnote w:type="continuationSeparator" w:id="0">
    <w:p w:rsidR="00122E29" w:rsidRDefault="00122E29" w:rsidP="005F2185">
      <w:r>
        <w:continuationSeparator/>
      </w:r>
    </w:p>
  </w:footnote>
  <w:footnote w:id="1">
    <w:p w:rsidR="009F4167" w:rsidRPr="000D11A8" w:rsidRDefault="009F4167" w:rsidP="000D11A8">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1B42"/>
    <w:multiLevelType w:val="hybridMultilevel"/>
    <w:tmpl w:val="AE268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1C60FE6"/>
    <w:multiLevelType w:val="hybridMultilevel"/>
    <w:tmpl w:val="53A0A918"/>
    <w:lvl w:ilvl="0" w:tplc="1BA6F554">
      <w:start w:val="501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4A"/>
    <w:rsid w:val="000207CB"/>
    <w:rsid w:val="0002151C"/>
    <w:rsid w:val="000246F0"/>
    <w:rsid w:val="00025C5C"/>
    <w:rsid w:val="00081FF6"/>
    <w:rsid w:val="00083F6C"/>
    <w:rsid w:val="00095A95"/>
    <w:rsid w:val="000C7B3B"/>
    <w:rsid w:val="000D11A8"/>
    <w:rsid w:val="000D19A9"/>
    <w:rsid w:val="00100C9A"/>
    <w:rsid w:val="00100D53"/>
    <w:rsid w:val="00110379"/>
    <w:rsid w:val="00114E74"/>
    <w:rsid w:val="00122E29"/>
    <w:rsid w:val="00145CDA"/>
    <w:rsid w:val="00152237"/>
    <w:rsid w:val="001540F7"/>
    <w:rsid w:val="00163251"/>
    <w:rsid w:val="00191A04"/>
    <w:rsid w:val="001B05AF"/>
    <w:rsid w:val="001C6CE0"/>
    <w:rsid w:val="001F5C22"/>
    <w:rsid w:val="002218FA"/>
    <w:rsid w:val="00285750"/>
    <w:rsid w:val="002D3EDE"/>
    <w:rsid w:val="00311B01"/>
    <w:rsid w:val="00347411"/>
    <w:rsid w:val="003632EA"/>
    <w:rsid w:val="003B77BE"/>
    <w:rsid w:val="003B7B6B"/>
    <w:rsid w:val="003E4020"/>
    <w:rsid w:val="003E5FE3"/>
    <w:rsid w:val="003F4D36"/>
    <w:rsid w:val="003F5B59"/>
    <w:rsid w:val="004304D9"/>
    <w:rsid w:val="00444BCA"/>
    <w:rsid w:val="00465C06"/>
    <w:rsid w:val="004A2ABD"/>
    <w:rsid w:val="004E795D"/>
    <w:rsid w:val="005B0D12"/>
    <w:rsid w:val="005B5A9E"/>
    <w:rsid w:val="005D4E5E"/>
    <w:rsid w:val="005E5183"/>
    <w:rsid w:val="005F2185"/>
    <w:rsid w:val="005F790D"/>
    <w:rsid w:val="00611E12"/>
    <w:rsid w:val="00621964"/>
    <w:rsid w:val="00680E54"/>
    <w:rsid w:val="006A7256"/>
    <w:rsid w:val="006C1592"/>
    <w:rsid w:val="006C4B88"/>
    <w:rsid w:val="006D0180"/>
    <w:rsid w:val="006D0AF0"/>
    <w:rsid w:val="00725C67"/>
    <w:rsid w:val="00773BED"/>
    <w:rsid w:val="007744D5"/>
    <w:rsid w:val="00774630"/>
    <w:rsid w:val="007800C5"/>
    <w:rsid w:val="007A0E3A"/>
    <w:rsid w:val="007B5510"/>
    <w:rsid w:val="00825BB6"/>
    <w:rsid w:val="00846530"/>
    <w:rsid w:val="008740B4"/>
    <w:rsid w:val="008D5BB6"/>
    <w:rsid w:val="008E7F19"/>
    <w:rsid w:val="009331BA"/>
    <w:rsid w:val="00971F95"/>
    <w:rsid w:val="009A2D6B"/>
    <w:rsid w:val="009B16EE"/>
    <w:rsid w:val="009B604B"/>
    <w:rsid w:val="009D2619"/>
    <w:rsid w:val="009E250B"/>
    <w:rsid w:val="009E7489"/>
    <w:rsid w:val="009F4167"/>
    <w:rsid w:val="00A074AB"/>
    <w:rsid w:val="00A33A2B"/>
    <w:rsid w:val="00A40369"/>
    <w:rsid w:val="00A90A57"/>
    <w:rsid w:val="00AA1FAD"/>
    <w:rsid w:val="00AA6C69"/>
    <w:rsid w:val="00B06A0A"/>
    <w:rsid w:val="00B421FE"/>
    <w:rsid w:val="00BA0786"/>
    <w:rsid w:val="00C04975"/>
    <w:rsid w:val="00C3037C"/>
    <w:rsid w:val="00C414C9"/>
    <w:rsid w:val="00C44398"/>
    <w:rsid w:val="00C46E0F"/>
    <w:rsid w:val="00C47F18"/>
    <w:rsid w:val="00C633BD"/>
    <w:rsid w:val="00CD36AF"/>
    <w:rsid w:val="00CF6849"/>
    <w:rsid w:val="00D85FAE"/>
    <w:rsid w:val="00DA51BB"/>
    <w:rsid w:val="00DD5133"/>
    <w:rsid w:val="00DE7F00"/>
    <w:rsid w:val="00DF0BC7"/>
    <w:rsid w:val="00E04F4A"/>
    <w:rsid w:val="00EA0A91"/>
    <w:rsid w:val="00EA7184"/>
    <w:rsid w:val="00EA7540"/>
    <w:rsid w:val="00EE1E02"/>
    <w:rsid w:val="00EF3C4B"/>
    <w:rsid w:val="00F035DE"/>
    <w:rsid w:val="00F1535A"/>
    <w:rsid w:val="00F379AD"/>
    <w:rsid w:val="00F43F89"/>
    <w:rsid w:val="00F53FBD"/>
    <w:rsid w:val="00F6345B"/>
    <w:rsid w:val="00F669DD"/>
    <w:rsid w:val="00FC3C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F218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F2185"/>
    <w:rPr>
      <w:sz w:val="20"/>
      <w:szCs w:val="20"/>
    </w:rPr>
  </w:style>
  <w:style w:type="character" w:customStyle="1" w:styleId="FunotentextZchn">
    <w:name w:val="Fußnotentext Zchn"/>
    <w:basedOn w:val="Absatz-Standardschriftart"/>
    <w:link w:val="Funotentext"/>
    <w:uiPriority w:val="99"/>
    <w:semiHidden/>
    <w:rsid w:val="005F2185"/>
    <w:rPr>
      <w:sz w:val="20"/>
      <w:szCs w:val="20"/>
    </w:rPr>
  </w:style>
  <w:style w:type="character" w:styleId="Funotenzeichen">
    <w:name w:val="footnote reference"/>
    <w:basedOn w:val="Absatz-Standardschriftart"/>
    <w:uiPriority w:val="99"/>
    <w:semiHidden/>
    <w:unhideWhenUsed/>
    <w:rsid w:val="005F2185"/>
    <w:rPr>
      <w:vertAlign w:val="superscript"/>
    </w:rPr>
  </w:style>
  <w:style w:type="character" w:customStyle="1" w:styleId="berschrift1Zchn">
    <w:name w:val="Überschrift 1 Zchn"/>
    <w:basedOn w:val="Absatz-Standardschriftart"/>
    <w:link w:val="berschrift1"/>
    <w:uiPriority w:val="9"/>
    <w:rsid w:val="005F218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5F2185"/>
    <w:rPr>
      <w:color w:val="0563C1" w:themeColor="hyperlink"/>
      <w:u w:val="single"/>
    </w:rPr>
  </w:style>
  <w:style w:type="character" w:customStyle="1" w:styleId="UnresolvedMention">
    <w:name w:val="Unresolved Mention"/>
    <w:basedOn w:val="Absatz-Standardschriftart"/>
    <w:uiPriority w:val="99"/>
    <w:semiHidden/>
    <w:unhideWhenUsed/>
    <w:rsid w:val="005F2185"/>
    <w:rPr>
      <w:color w:val="605E5C"/>
      <w:shd w:val="clear" w:color="auto" w:fill="E1DFDD"/>
    </w:rPr>
  </w:style>
  <w:style w:type="character" w:styleId="BesuchterHyperlink">
    <w:name w:val="FollowedHyperlink"/>
    <w:basedOn w:val="Absatz-Standardschriftart"/>
    <w:uiPriority w:val="99"/>
    <w:semiHidden/>
    <w:unhideWhenUsed/>
    <w:rsid w:val="005F2185"/>
    <w:rPr>
      <w:color w:val="954F72" w:themeColor="followedHyperlink"/>
      <w:u w:val="single"/>
    </w:rPr>
  </w:style>
  <w:style w:type="paragraph" w:styleId="StandardWeb">
    <w:name w:val="Normal (Web)"/>
    <w:basedOn w:val="Standard"/>
    <w:uiPriority w:val="99"/>
    <w:unhideWhenUsed/>
    <w:rsid w:val="009F416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9D2619"/>
    <w:pPr>
      <w:ind w:left="720"/>
      <w:contextualSpacing/>
    </w:pPr>
  </w:style>
  <w:style w:type="paragraph" w:styleId="KeinLeerraum">
    <w:name w:val="No Spacing"/>
    <w:uiPriority w:val="1"/>
    <w:qFormat/>
    <w:rsid w:val="00A40369"/>
    <w:rPr>
      <w:rFonts w:ascii="Verdana" w:eastAsia="Times New Roman" w:hAnsi="Verdana" w:cs="Times New Roman"/>
      <w:lang w:eastAsia="de-DE"/>
    </w:rPr>
  </w:style>
  <w:style w:type="paragraph" w:styleId="Kopfzeile">
    <w:name w:val="header"/>
    <w:basedOn w:val="Standard"/>
    <w:link w:val="KopfzeileZchn"/>
    <w:uiPriority w:val="99"/>
    <w:unhideWhenUsed/>
    <w:rsid w:val="000D11A8"/>
    <w:pPr>
      <w:tabs>
        <w:tab w:val="center" w:pos="4536"/>
        <w:tab w:val="right" w:pos="9072"/>
      </w:tabs>
    </w:pPr>
  </w:style>
  <w:style w:type="character" w:customStyle="1" w:styleId="KopfzeileZchn">
    <w:name w:val="Kopfzeile Zchn"/>
    <w:basedOn w:val="Absatz-Standardschriftart"/>
    <w:link w:val="Kopfzeile"/>
    <w:uiPriority w:val="99"/>
    <w:rsid w:val="000D11A8"/>
  </w:style>
  <w:style w:type="paragraph" w:styleId="Fuzeile">
    <w:name w:val="footer"/>
    <w:basedOn w:val="Standard"/>
    <w:link w:val="FuzeileZchn"/>
    <w:uiPriority w:val="99"/>
    <w:unhideWhenUsed/>
    <w:rsid w:val="000D11A8"/>
    <w:pPr>
      <w:tabs>
        <w:tab w:val="center" w:pos="4536"/>
        <w:tab w:val="right" w:pos="9072"/>
      </w:tabs>
    </w:pPr>
  </w:style>
  <w:style w:type="character" w:customStyle="1" w:styleId="FuzeileZchn">
    <w:name w:val="Fußzeile Zchn"/>
    <w:basedOn w:val="Absatz-Standardschriftart"/>
    <w:link w:val="Fuzeile"/>
    <w:uiPriority w:val="99"/>
    <w:rsid w:val="000D1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F218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F2185"/>
    <w:rPr>
      <w:sz w:val="20"/>
      <w:szCs w:val="20"/>
    </w:rPr>
  </w:style>
  <w:style w:type="character" w:customStyle="1" w:styleId="FunotentextZchn">
    <w:name w:val="Fußnotentext Zchn"/>
    <w:basedOn w:val="Absatz-Standardschriftart"/>
    <w:link w:val="Funotentext"/>
    <w:uiPriority w:val="99"/>
    <w:semiHidden/>
    <w:rsid w:val="005F2185"/>
    <w:rPr>
      <w:sz w:val="20"/>
      <w:szCs w:val="20"/>
    </w:rPr>
  </w:style>
  <w:style w:type="character" w:styleId="Funotenzeichen">
    <w:name w:val="footnote reference"/>
    <w:basedOn w:val="Absatz-Standardschriftart"/>
    <w:uiPriority w:val="99"/>
    <w:semiHidden/>
    <w:unhideWhenUsed/>
    <w:rsid w:val="005F2185"/>
    <w:rPr>
      <w:vertAlign w:val="superscript"/>
    </w:rPr>
  </w:style>
  <w:style w:type="character" w:customStyle="1" w:styleId="berschrift1Zchn">
    <w:name w:val="Überschrift 1 Zchn"/>
    <w:basedOn w:val="Absatz-Standardschriftart"/>
    <w:link w:val="berschrift1"/>
    <w:uiPriority w:val="9"/>
    <w:rsid w:val="005F218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5F2185"/>
    <w:rPr>
      <w:color w:val="0563C1" w:themeColor="hyperlink"/>
      <w:u w:val="single"/>
    </w:rPr>
  </w:style>
  <w:style w:type="character" w:customStyle="1" w:styleId="UnresolvedMention">
    <w:name w:val="Unresolved Mention"/>
    <w:basedOn w:val="Absatz-Standardschriftart"/>
    <w:uiPriority w:val="99"/>
    <w:semiHidden/>
    <w:unhideWhenUsed/>
    <w:rsid w:val="005F2185"/>
    <w:rPr>
      <w:color w:val="605E5C"/>
      <w:shd w:val="clear" w:color="auto" w:fill="E1DFDD"/>
    </w:rPr>
  </w:style>
  <w:style w:type="character" w:styleId="BesuchterHyperlink">
    <w:name w:val="FollowedHyperlink"/>
    <w:basedOn w:val="Absatz-Standardschriftart"/>
    <w:uiPriority w:val="99"/>
    <w:semiHidden/>
    <w:unhideWhenUsed/>
    <w:rsid w:val="005F2185"/>
    <w:rPr>
      <w:color w:val="954F72" w:themeColor="followedHyperlink"/>
      <w:u w:val="single"/>
    </w:rPr>
  </w:style>
  <w:style w:type="paragraph" w:styleId="StandardWeb">
    <w:name w:val="Normal (Web)"/>
    <w:basedOn w:val="Standard"/>
    <w:uiPriority w:val="99"/>
    <w:unhideWhenUsed/>
    <w:rsid w:val="009F416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9D2619"/>
    <w:pPr>
      <w:ind w:left="720"/>
      <w:contextualSpacing/>
    </w:pPr>
  </w:style>
  <w:style w:type="paragraph" w:styleId="KeinLeerraum">
    <w:name w:val="No Spacing"/>
    <w:uiPriority w:val="1"/>
    <w:qFormat/>
    <w:rsid w:val="00A40369"/>
    <w:rPr>
      <w:rFonts w:ascii="Verdana" w:eastAsia="Times New Roman" w:hAnsi="Verdana" w:cs="Times New Roman"/>
      <w:lang w:eastAsia="de-DE"/>
    </w:rPr>
  </w:style>
  <w:style w:type="paragraph" w:styleId="Kopfzeile">
    <w:name w:val="header"/>
    <w:basedOn w:val="Standard"/>
    <w:link w:val="KopfzeileZchn"/>
    <w:uiPriority w:val="99"/>
    <w:unhideWhenUsed/>
    <w:rsid w:val="000D11A8"/>
    <w:pPr>
      <w:tabs>
        <w:tab w:val="center" w:pos="4536"/>
        <w:tab w:val="right" w:pos="9072"/>
      </w:tabs>
    </w:pPr>
  </w:style>
  <w:style w:type="character" w:customStyle="1" w:styleId="KopfzeileZchn">
    <w:name w:val="Kopfzeile Zchn"/>
    <w:basedOn w:val="Absatz-Standardschriftart"/>
    <w:link w:val="Kopfzeile"/>
    <w:uiPriority w:val="99"/>
    <w:rsid w:val="000D11A8"/>
  </w:style>
  <w:style w:type="paragraph" w:styleId="Fuzeile">
    <w:name w:val="footer"/>
    <w:basedOn w:val="Standard"/>
    <w:link w:val="FuzeileZchn"/>
    <w:uiPriority w:val="99"/>
    <w:unhideWhenUsed/>
    <w:rsid w:val="000D11A8"/>
    <w:pPr>
      <w:tabs>
        <w:tab w:val="center" w:pos="4536"/>
        <w:tab w:val="right" w:pos="9072"/>
      </w:tabs>
    </w:pPr>
  </w:style>
  <w:style w:type="character" w:customStyle="1" w:styleId="FuzeileZchn">
    <w:name w:val="Fußzeile Zchn"/>
    <w:basedOn w:val="Absatz-Standardschriftart"/>
    <w:link w:val="Fuzeile"/>
    <w:uiPriority w:val="99"/>
    <w:rsid w:val="000D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3533">
      <w:bodyDiv w:val="1"/>
      <w:marLeft w:val="0"/>
      <w:marRight w:val="0"/>
      <w:marTop w:val="0"/>
      <w:marBottom w:val="0"/>
      <w:divBdr>
        <w:top w:val="none" w:sz="0" w:space="0" w:color="auto"/>
        <w:left w:val="none" w:sz="0" w:space="0" w:color="auto"/>
        <w:bottom w:val="none" w:sz="0" w:space="0" w:color="auto"/>
        <w:right w:val="none" w:sz="0" w:space="0" w:color="auto"/>
      </w:divBdr>
      <w:divsChild>
        <w:div w:id="924873633">
          <w:marLeft w:val="0"/>
          <w:marRight w:val="0"/>
          <w:marTop w:val="0"/>
          <w:marBottom w:val="0"/>
          <w:divBdr>
            <w:top w:val="none" w:sz="0" w:space="0" w:color="auto"/>
            <w:left w:val="none" w:sz="0" w:space="0" w:color="auto"/>
            <w:bottom w:val="none" w:sz="0" w:space="0" w:color="auto"/>
            <w:right w:val="none" w:sz="0" w:space="0" w:color="auto"/>
          </w:divBdr>
          <w:divsChild>
            <w:div w:id="1231305063">
              <w:marLeft w:val="0"/>
              <w:marRight w:val="0"/>
              <w:marTop w:val="0"/>
              <w:marBottom w:val="0"/>
              <w:divBdr>
                <w:top w:val="none" w:sz="0" w:space="0" w:color="auto"/>
                <w:left w:val="none" w:sz="0" w:space="0" w:color="auto"/>
                <w:bottom w:val="none" w:sz="0" w:space="0" w:color="auto"/>
                <w:right w:val="none" w:sz="0" w:space="0" w:color="auto"/>
              </w:divBdr>
              <w:divsChild>
                <w:div w:id="1174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5470">
      <w:bodyDiv w:val="1"/>
      <w:marLeft w:val="0"/>
      <w:marRight w:val="0"/>
      <w:marTop w:val="0"/>
      <w:marBottom w:val="0"/>
      <w:divBdr>
        <w:top w:val="none" w:sz="0" w:space="0" w:color="auto"/>
        <w:left w:val="none" w:sz="0" w:space="0" w:color="auto"/>
        <w:bottom w:val="none" w:sz="0" w:space="0" w:color="auto"/>
        <w:right w:val="none" w:sz="0" w:space="0" w:color="auto"/>
      </w:divBdr>
    </w:div>
    <w:div w:id="716396697">
      <w:bodyDiv w:val="1"/>
      <w:marLeft w:val="0"/>
      <w:marRight w:val="0"/>
      <w:marTop w:val="0"/>
      <w:marBottom w:val="0"/>
      <w:divBdr>
        <w:top w:val="none" w:sz="0" w:space="0" w:color="auto"/>
        <w:left w:val="none" w:sz="0" w:space="0" w:color="auto"/>
        <w:bottom w:val="none" w:sz="0" w:space="0" w:color="auto"/>
        <w:right w:val="none" w:sz="0" w:space="0" w:color="auto"/>
      </w:divBdr>
    </w:div>
    <w:div w:id="946080501">
      <w:bodyDiv w:val="1"/>
      <w:marLeft w:val="0"/>
      <w:marRight w:val="0"/>
      <w:marTop w:val="0"/>
      <w:marBottom w:val="0"/>
      <w:divBdr>
        <w:top w:val="none" w:sz="0" w:space="0" w:color="auto"/>
        <w:left w:val="none" w:sz="0" w:space="0" w:color="auto"/>
        <w:bottom w:val="none" w:sz="0" w:space="0" w:color="auto"/>
        <w:right w:val="none" w:sz="0" w:space="0" w:color="auto"/>
      </w:divBdr>
    </w:div>
    <w:div w:id="1631009548">
      <w:bodyDiv w:val="1"/>
      <w:marLeft w:val="0"/>
      <w:marRight w:val="0"/>
      <w:marTop w:val="0"/>
      <w:marBottom w:val="0"/>
      <w:divBdr>
        <w:top w:val="none" w:sz="0" w:space="0" w:color="auto"/>
        <w:left w:val="none" w:sz="0" w:space="0" w:color="auto"/>
        <w:bottom w:val="none" w:sz="0" w:space="0" w:color="auto"/>
        <w:right w:val="none" w:sz="0" w:space="0" w:color="auto"/>
      </w:divBdr>
    </w:div>
    <w:div w:id="1809974842">
      <w:bodyDiv w:val="1"/>
      <w:marLeft w:val="0"/>
      <w:marRight w:val="0"/>
      <w:marTop w:val="0"/>
      <w:marBottom w:val="0"/>
      <w:divBdr>
        <w:top w:val="none" w:sz="0" w:space="0" w:color="auto"/>
        <w:left w:val="none" w:sz="0" w:space="0" w:color="auto"/>
        <w:bottom w:val="none" w:sz="0" w:space="0" w:color="auto"/>
        <w:right w:val="none" w:sz="0" w:space="0" w:color="auto"/>
      </w:divBdr>
      <w:divsChild>
        <w:div w:id="1348561937">
          <w:marLeft w:val="0"/>
          <w:marRight w:val="0"/>
          <w:marTop w:val="0"/>
          <w:marBottom w:val="0"/>
          <w:divBdr>
            <w:top w:val="none" w:sz="0" w:space="0" w:color="auto"/>
            <w:left w:val="none" w:sz="0" w:space="0" w:color="auto"/>
            <w:bottom w:val="none" w:sz="0" w:space="0" w:color="auto"/>
            <w:right w:val="none" w:sz="0" w:space="0" w:color="auto"/>
          </w:divBdr>
          <w:divsChild>
            <w:div w:id="267584257">
              <w:marLeft w:val="0"/>
              <w:marRight w:val="0"/>
              <w:marTop w:val="0"/>
              <w:marBottom w:val="0"/>
              <w:divBdr>
                <w:top w:val="none" w:sz="0" w:space="0" w:color="auto"/>
                <w:left w:val="none" w:sz="0" w:space="0" w:color="auto"/>
                <w:bottom w:val="none" w:sz="0" w:space="0" w:color="auto"/>
                <w:right w:val="none" w:sz="0" w:space="0" w:color="auto"/>
              </w:divBdr>
              <w:divsChild>
                <w:div w:id="1967463063">
                  <w:marLeft w:val="0"/>
                  <w:marRight w:val="0"/>
                  <w:marTop w:val="0"/>
                  <w:marBottom w:val="0"/>
                  <w:divBdr>
                    <w:top w:val="none" w:sz="0" w:space="0" w:color="auto"/>
                    <w:left w:val="none" w:sz="0" w:space="0" w:color="auto"/>
                    <w:bottom w:val="none" w:sz="0" w:space="0" w:color="auto"/>
                    <w:right w:val="none" w:sz="0" w:space="0" w:color="auto"/>
                  </w:divBdr>
                  <w:divsChild>
                    <w:div w:id="3717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0505">
      <w:bodyDiv w:val="1"/>
      <w:marLeft w:val="0"/>
      <w:marRight w:val="0"/>
      <w:marTop w:val="0"/>
      <w:marBottom w:val="0"/>
      <w:divBdr>
        <w:top w:val="none" w:sz="0" w:space="0" w:color="auto"/>
        <w:left w:val="none" w:sz="0" w:space="0" w:color="auto"/>
        <w:bottom w:val="none" w:sz="0" w:space="0" w:color="auto"/>
        <w:right w:val="none" w:sz="0" w:space="0" w:color="auto"/>
      </w:divBdr>
      <w:divsChild>
        <w:div w:id="864563533">
          <w:marLeft w:val="0"/>
          <w:marRight w:val="0"/>
          <w:marTop w:val="0"/>
          <w:marBottom w:val="0"/>
          <w:divBdr>
            <w:top w:val="none" w:sz="0" w:space="0" w:color="auto"/>
            <w:left w:val="none" w:sz="0" w:space="0" w:color="auto"/>
            <w:bottom w:val="none" w:sz="0" w:space="0" w:color="auto"/>
            <w:right w:val="none" w:sz="0" w:space="0" w:color="auto"/>
          </w:divBdr>
          <w:divsChild>
            <w:div w:id="1216619500">
              <w:marLeft w:val="0"/>
              <w:marRight w:val="0"/>
              <w:marTop w:val="0"/>
              <w:marBottom w:val="0"/>
              <w:divBdr>
                <w:top w:val="none" w:sz="0" w:space="0" w:color="auto"/>
                <w:left w:val="none" w:sz="0" w:space="0" w:color="auto"/>
                <w:bottom w:val="none" w:sz="0" w:space="0" w:color="auto"/>
                <w:right w:val="none" w:sz="0" w:space="0" w:color="auto"/>
              </w:divBdr>
              <w:divsChild>
                <w:div w:id="1612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plos.org/plosone/article?id=10.1371/journal.pone.0251352" TargetMode="External"/><Relationship Id="rId5" Type="http://schemas.openxmlformats.org/officeDocument/2006/relationships/settings" Target="settings.xml"/><Relationship Id="rId10" Type="http://schemas.openxmlformats.org/officeDocument/2006/relationships/hyperlink" Target="https://www.deepl.com/pro?cta=edit-documen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0930B-1D57-4B65-B43F-B5006CF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 Salzmann</dc:creator>
  <cp:lastModifiedBy>Wolfgang Rank</cp:lastModifiedBy>
  <cp:revision>2</cp:revision>
  <cp:lastPrinted>2021-05-31T21:39:00Z</cp:lastPrinted>
  <dcterms:created xsi:type="dcterms:W3CDTF">2021-07-07T08:17:00Z</dcterms:created>
  <dcterms:modified xsi:type="dcterms:W3CDTF">2021-07-07T08:17:00Z</dcterms:modified>
</cp:coreProperties>
</file>